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9FFB" w14:textId="77777777" w:rsidR="001E3E5A" w:rsidRPr="006002A9" w:rsidRDefault="001E3E5A" w:rsidP="00340C8A">
      <w:pPr>
        <w:pStyle w:val="Overskrift1"/>
        <w:rPr>
          <w:rFonts w:cs="Arial"/>
          <w:sz w:val="22"/>
          <w:szCs w:val="22"/>
        </w:rPr>
      </w:pPr>
    </w:p>
    <w:p w14:paraId="2BA55BEF" w14:textId="79BBD48A" w:rsidR="00B129E9" w:rsidRPr="006002A9" w:rsidRDefault="000B5845" w:rsidP="00340C8A">
      <w:pPr>
        <w:pStyle w:val="Overskrift1"/>
        <w:rPr>
          <w:rFonts w:cs="Arial"/>
          <w:sz w:val="22"/>
          <w:szCs w:val="22"/>
        </w:rPr>
      </w:pPr>
      <w:r w:rsidRPr="006002A9">
        <w:rPr>
          <w:rFonts w:cs="Arial"/>
          <w:noProof/>
          <w:sz w:val="22"/>
          <w:szCs w:val="22"/>
        </w:rPr>
        <mc:AlternateContent>
          <mc:Choice Requires="wps">
            <w:drawing>
              <wp:anchor distT="0" distB="0" distL="114300" distR="114300" simplePos="0" relativeHeight="251658240" behindDoc="0" locked="0" layoutInCell="1" allowOverlap="1" wp14:anchorId="2729BC25" wp14:editId="0723A9B7">
                <wp:simplePos x="0" y="0"/>
                <wp:positionH relativeFrom="column">
                  <wp:posOffset>-355600</wp:posOffset>
                </wp:positionH>
                <wp:positionV relativeFrom="paragraph">
                  <wp:posOffset>-450377</wp:posOffset>
                </wp:positionV>
                <wp:extent cx="6543040" cy="328295"/>
                <wp:effectExtent l="0" t="0" r="0" b="0"/>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7D250" w14:textId="06165BC3" w:rsidR="00290469" w:rsidRPr="001205F0" w:rsidRDefault="00290469" w:rsidP="00260B05">
                            <w:pPr>
                              <w:pStyle w:val="Emne"/>
                              <w:rPr>
                                <w:color w:val="C40009"/>
                              </w:rPr>
                            </w:pPr>
                            <w:r>
                              <w:rPr>
                                <w:color w:val="C40009"/>
                              </w:rPr>
                              <w:t xml:space="preserve"> </w:t>
                            </w:r>
                            <w:r w:rsidRPr="00840562">
                              <w:rPr>
                                <w:color w:val="C40009"/>
                              </w:rPr>
                              <w:t xml:space="preserve">   </w:t>
                            </w:r>
                            <w:r>
                              <w:rPr>
                                <w:color w:val="C40009"/>
                              </w:rPr>
                              <w:t xml:space="preserve"> </w:t>
                            </w:r>
                            <w:r w:rsidR="00A865DB">
                              <w:rPr>
                                <w:color w:val="C40009"/>
                              </w:rPr>
                              <w:t>REFERAT AF</w:t>
                            </w:r>
                            <w:r>
                              <w:rPr>
                                <w:color w:val="C40009"/>
                              </w:rPr>
                              <w:t xml:space="preserve"> BESTYRELSESMØDE den </w:t>
                            </w:r>
                            <w:r w:rsidR="00177A7B">
                              <w:rPr>
                                <w:color w:val="C40009"/>
                              </w:rPr>
                              <w:t>13.06.</w:t>
                            </w:r>
                            <w:r w:rsidR="00EA10A2">
                              <w:rPr>
                                <w:color w:val="C40009"/>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9BC25" id="_x0000_t202" coordsize="21600,21600" o:spt="202" path="m,l,21600r21600,l21600,xe">
                <v:stroke joinstyle="miter"/>
                <v:path gradientshapeok="t" o:connecttype="rect"/>
              </v:shapetype>
              <v:shape id="Tekstfelt 14" o:spid="_x0000_s1026" type="#_x0000_t202" style="position:absolute;margin-left:-28pt;margin-top:-35.45pt;width:515.2pt;height:2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" filled="f" stroked="f">
                <v:textbox>
                  <w:txbxContent>
                    <w:p w14:paraId="7317D250" w14:textId="06165BC3" w:rsidR="00290469" w:rsidRPr="001205F0" w:rsidRDefault="00290469" w:rsidP="00260B05">
                      <w:pPr>
                        <w:pStyle w:val="Emne"/>
                        <w:rPr>
                          <w:color w:val="C40009"/>
                        </w:rPr>
                      </w:pPr>
                      <w:r>
                        <w:rPr>
                          <w:color w:val="C40009"/>
                        </w:rPr>
                        <w:t xml:space="preserve"> </w:t>
                      </w:r>
                      <w:r w:rsidRPr="00840562">
                        <w:rPr>
                          <w:color w:val="C40009"/>
                        </w:rPr>
                        <w:t xml:space="preserve">   </w:t>
                      </w:r>
                      <w:r>
                        <w:rPr>
                          <w:color w:val="C40009"/>
                        </w:rPr>
                        <w:t xml:space="preserve"> </w:t>
                      </w:r>
                      <w:r w:rsidR="00A865DB">
                        <w:rPr>
                          <w:color w:val="C40009"/>
                        </w:rPr>
                        <w:t>REFERAT AF</w:t>
                      </w:r>
                      <w:r>
                        <w:rPr>
                          <w:color w:val="C40009"/>
                        </w:rPr>
                        <w:t xml:space="preserve"> BESTYRELSESMØDE den </w:t>
                      </w:r>
                      <w:r w:rsidR="00177A7B">
                        <w:rPr>
                          <w:color w:val="C40009"/>
                        </w:rPr>
                        <w:t>13.06.</w:t>
                      </w:r>
                      <w:r w:rsidR="00EA10A2">
                        <w:rPr>
                          <w:color w:val="C40009"/>
                        </w:rPr>
                        <w:t>2024</w:t>
                      </w:r>
                    </w:p>
                  </w:txbxContent>
                </v:textbox>
              </v:shape>
            </w:pict>
          </mc:Fallback>
        </mc:AlternateContent>
      </w:r>
      <w:r w:rsidR="00B129E9" w:rsidRPr="006002A9">
        <w:rPr>
          <w:rFonts w:cs="Arial"/>
          <w:sz w:val="22"/>
          <w:szCs w:val="22"/>
        </w:rPr>
        <w:tab/>
      </w:r>
      <w:r w:rsidR="00B129E9" w:rsidRPr="006002A9">
        <w:rPr>
          <w:rFonts w:cs="Arial"/>
          <w:sz w:val="22"/>
          <w:szCs w:val="22"/>
        </w:rPr>
        <w:tab/>
      </w:r>
      <w:r w:rsidR="00B129E9" w:rsidRPr="006002A9">
        <w:rPr>
          <w:rFonts w:cs="Arial"/>
          <w:sz w:val="22"/>
          <w:szCs w:val="22"/>
        </w:rPr>
        <w:tab/>
      </w:r>
      <w:r w:rsidR="00B129E9" w:rsidRPr="006002A9">
        <w:rPr>
          <w:rFonts w:cs="Arial"/>
          <w:sz w:val="22"/>
          <w:szCs w:val="22"/>
        </w:rPr>
        <w:tab/>
      </w:r>
      <w:r w:rsidR="00B129E9" w:rsidRPr="006002A9">
        <w:rPr>
          <w:rFonts w:cs="Arial"/>
          <w:sz w:val="22"/>
          <w:szCs w:val="22"/>
        </w:rPr>
        <w:tab/>
      </w:r>
      <w:r w:rsidR="00B129E9" w:rsidRPr="006002A9">
        <w:rPr>
          <w:rFonts w:cs="Arial"/>
          <w:sz w:val="22"/>
          <w:szCs w:val="22"/>
        </w:rPr>
        <w:tab/>
      </w:r>
      <w:r w:rsidR="00B129E9" w:rsidRPr="006002A9">
        <w:rPr>
          <w:rFonts w:cs="Arial"/>
          <w:sz w:val="22"/>
          <w:szCs w:val="22"/>
        </w:rPr>
        <w:tab/>
      </w:r>
    </w:p>
    <w:p w14:paraId="49AAB68F" w14:textId="63199B5D" w:rsidR="00FF7702" w:rsidRPr="006002A9" w:rsidRDefault="005378CF" w:rsidP="00E3675B">
      <w:pPr>
        <w:pStyle w:val="Overskrift1"/>
        <w:rPr>
          <w:rFonts w:cs="Arial"/>
          <w:sz w:val="22"/>
          <w:szCs w:val="22"/>
        </w:rPr>
      </w:pPr>
      <w:r w:rsidRPr="006002A9">
        <w:rPr>
          <w:rFonts w:cs="Arial"/>
          <w:sz w:val="22"/>
          <w:szCs w:val="22"/>
        </w:rPr>
        <w:t>Bestyrelsesmøde</w:t>
      </w:r>
      <w:r w:rsidR="005F27EB" w:rsidRPr="006002A9">
        <w:rPr>
          <w:rFonts w:cs="Arial"/>
          <w:sz w:val="22"/>
          <w:szCs w:val="22"/>
        </w:rPr>
        <w:t xml:space="preserve"> </w:t>
      </w:r>
      <w:r w:rsidRPr="006002A9">
        <w:rPr>
          <w:rFonts w:cs="Arial"/>
          <w:sz w:val="22"/>
          <w:szCs w:val="22"/>
        </w:rPr>
        <w:t>i Lejerbo</w:t>
      </w:r>
      <w:r w:rsidR="00FF7702" w:rsidRPr="006002A9">
        <w:rPr>
          <w:rFonts w:cs="Arial"/>
          <w:sz w:val="22"/>
          <w:szCs w:val="22"/>
        </w:rPr>
        <w:t xml:space="preserve"> Herning de</w:t>
      </w:r>
      <w:r w:rsidR="00FC5C6A" w:rsidRPr="006002A9">
        <w:rPr>
          <w:rFonts w:cs="Arial"/>
          <w:sz w:val="22"/>
          <w:szCs w:val="22"/>
        </w:rPr>
        <w:t xml:space="preserve">n </w:t>
      </w:r>
      <w:r w:rsidR="00AA639A" w:rsidRPr="006002A9">
        <w:rPr>
          <w:rFonts w:cs="Arial"/>
          <w:sz w:val="22"/>
          <w:szCs w:val="22"/>
        </w:rPr>
        <w:t>13</w:t>
      </w:r>
      <w:r w:rsidR="00EA10A2" w:rsidRPr="006002A9">
        <w:rPr>
          <w:rFonts w:cs="Arial"/>
          <w:sz w:val="22"/>
          <w:szCs w:val="22"/>
        </w:rPr>
        <w:t xml:space="preserve">. </w:t>
      </w:r>
      <w:r w:rsidR="00AA639A" w:rsidRPr="006002A9">
        <w:rPr>
          <w:rFonts w:cs="Arial"/>
          <w:sz w:val="22"/>
          <w:szCs w:val="22"/>
        </w:rPr>
        <w:t xml:space="preserve">juni </w:t>
      </w:r>
      <w:r w:rsidR="00D82037" w:rsidRPr="006002A9">
        <w:rPr>
          <w:rFonts w:cs="Arial"/>
          <w:sz w:val="22"/>
          <w:szCs w:val="22"/>
        </w:rPr>
        <w:t>202</w:t>
      </w:r>
      <w:r w:rsidR="00EA10A2" w:rsidRPr="006002A9">
        <w:rPr>
          <w:rFonts w:cs="Arial"/>
          <w:sz w:val="22"/>
          <w:szCs w:val="22"/>
        </w:rPr>
        <w:t>4</w:t>
      </w:r>
      <w:r w:rsidR="0091514D" w:rsidRPr="006002A9">
        <w:rPr>
          <w:rFonts w:cs="Arial"/>
          <w:sz w:val="22"/>
          <w:szCs w:val="22"/>
        </w:rPr>
        <w:t xml:space="preserve">, kl. </w:t>
      </w:r>
      <w:r w:rsidR="009B28DA" w:rsidRPr="006002A9">
        <w:rPr>
          <w:rFonts w:cs="Arial"/>
          <w:sz w:val="22"/>
          <w:szCs w:val="22"/>
        </w:rPr>
        <w:t>1</w:t>
      </w:r>
      <w:r w:rsidR="0054541F" w:rsidRPr="006002A9">
        <w:rPr>
          <w:rFonts w:cs="Arial"/>
          <w:sz w:val="22"/>
          <w:szCs w:val="22"/>
        </w:rPr>
        <w:t>8</w:t>
      </w:r>
      <w:r w:rsidR="0086761D" w:rsidRPr="006002A9">
        <w:rPr>
          <w:rFonts w:cs="Arial"/>
          <w:sz w:val="22"/>
          <w:szCs w:val="22"/>
        </w:rPr>
        <w:t>.00</w:t>
      </w:r>
      <w:r w:rsidR="00A06B2B" w:rsidRPr="006002A9">
        <w:rPr>
          <w:rFonts w:cs="Arial"/>
          <w:sz w:val="22"/>
          <w:szCs w:val="22"/>
        </w:rPr>
        <w:t xml:space="preserve"> </w:t>
      </w:r>
      <w:r w:rsidR="00A92689" w:rsidRPr="006002A9">
        <w:rPr>
          <w:rFonts w:cs="Arial"/>
          <w:sz w:val="22"/>
          <w:szCs w:val="22"/>
        </w:rPr>
        <w:t xml:space="preserve">på </w:t>
      </w:r>
      <w:r w:rsidR="009B28DA" w:rsidRPr="006002A9">
        <w:rPr>
          <w:rFonts w:cs="Arial"/>
          <w:sz w:val="22"/>
          <w:szCs w:val="22"/>
        </w:rPr>
        <w:t>Hotel Eyde, Herning.</w:t>
      </w:r>
      <w:r w:rsidR="00AA639A" w:rsidRPr="006002A9">
        <w:rPr>
          <w:rFonts w:cs="Arial"/>
          <w:sz w:val="22"/>
          <w:szCs w:val="22"/>
        </w:rPr>
        <w:t xml:space="preserve"> </w:t>
      </w:r>
    </w:p>
    <w:p w14:paraId="352A571A" w14:textId="77777777" w:rsidR="00FF7702" w:rsidRPr="006002A9" w:rsidRDefault="00FF7702"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71187E8" w14:textId="32413EDA" w:rsidR="0054541F" w:rsidRPr="006002A9" w:rsidRDefault="00FF7702"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002A9">
        <w:rPr>
          <w:rFonts w:ascii="Arial" w:hAnsi="Arial" w:cs="Arial"/>
          <w:sz w:val="22"/>
          <w:szCs w:val="22"/>
        </w:rPr>
        <w:t>Deltage</w:t>
      </w:r>
      <w:r w:rsidR="00260B05" w:rsidRPr="006002A9">
        <w:rPr>
          <w:rFonts w:ascii="Arial" w:hAnsi="Arial" w:cs="Arial"/>
          <w:sz w:val="22"/>
          <w:szCs w:val="22"/>
        </w:rPr>
        <w:t>re: Formand Ulla-Helena Jense</w:t>
      </w:r>
      <w:r w:rsidR="001F3A6F" w:rsidRPr="006002A9">
        <w:rPr>
          <w:rFonts w:ascii="Arial" w:hAnsi="Arial" w:cs="Arial"/>
          <w:sz w:val="22"/>
          <w:szCs w:val="22"/>
        </w:rPr>
        <w:t>n,</w:t>
      </w:r>
      <w:r w:rsidR="00461A82" w:rsidRPr="006002A9">
        <w:rPr>
          <w:rFonts w:ascii="Arial" w:hAnsi="Arial" w:cs="Arial"/>
          <w:sz w:val="22"/>
          <w:szCs w:val="22"/>
        </w:rPr>
        <w:t xml:space="preserve"> </w:t>
      </w:r>
      <w:r w:rsidR="009B28DA" w:rsidRPr="006002A9">
        <w:rPr>
          <w:rFonts w:ascii="Arial" w:hAnsi="Arial" w:cs="Arial"/>
          <w:sz w:val="22"/>
          <w:szCs w:val="22"/>
        </w:rPr>
        <w:t>Mads Nørgaard</w:t>
      </w:r>
      <w:r w:rsidR="00B55223" w:rsidRPr="006002A9">
        <w:rPr>
          <w:rFonts w:ascii="Arial" w:hAnsi="Arial" w:cs="Arial"/>
          <w:sz w:val="22"/>
          <w:szCs w:val="22"/>
        </w:rPr>
        <w:t>, Flemming Mølby Nielsen</w:t>
      </w:r>
      <w:r w:rsidR="0087285F" w:rsidRPr="006002A9">
        <w:rPr>
          <w:rFonts w:ascii="Arial" w:hAnsi="Arial" w:cs="Arial"/>
          <w:sz w:val="22"/>
          <w:szCs w:val="22"/>
        </w:rPr>
        <w:t xml:space="preserve"> </w:t>
      </w:r>
      <w:r w:rsidR="008F3FA4" w:rsidRPr="006002A9">
        <w:rPr>
          <w:rFonts w:ascii="Arial" w:hAnsi="Arial" w:cs="Arial"/>
          <w:sz w:val="22"/>
          <w:szCs w:val="22"/>
        </w:rPr>
        <w:t>og Anne Sakariassen</w:t>
      </w:r>
      <w:r w:rsidR="00AA639A" w:rsidRPr="006002A9">
        <w:rPr>
          <w:rFonts w:ascii="Arial" w:hAnsi="Arial" w:cs="Arial"/>
          <w:sz w:val="22"/>
          <w:szCs w:val="22"/>
        </w:rPr>
        <w:t xml:space="preserve">, </w:t>
      </w:r>
      <w:r w:rsidR="0087285F" w:rsidRPr="006002A9">
        <w:rPr>
          <w:rFonts w:ascii="Arial" w:hAnsi="Arial" w:cs="Arial"/>
          <w:sz w:val="22"/>
          <w:szCs w:val="22"/>
        </w:rPr>
        <w:t>Jørgen Skovsende Pedersen.</w:t>
      </w:r>
    </w:p>
    <w:p w14:paraId="5697A0CD" w14:textId="28AC06F8" w:rsidR="00FF7702" w:rsidRPr="006002A9" w:rsidRDefault="00E215F5" w:rsidP="002D394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002A9">
        <w:rPr>
          <w:rFonts w:ascii="Arial" w:hAnsi="Arial" w:cs="Arial"/>
          <w:sz w:val="22"/>
          <w:szCs w:val="22"/>
        </w:rPr>
        <w:t>Fra ad</w:t>
      </w:r>
      <w:r w:rsidR="00576BBA" w:rsidRPr="006002A9">
        <w:rPr>
          <w:rFonts w:ascii="Arial" w:hAnsi="Arial" w:cs="Arial"/>
          <w:sz w:val="22"/>
          <w:szCs w:val="22"/>
        </w:rPr>
        <w:t>m</w:t>
      </w:r>
      <w:r w:rsidR="00FF7702" w:rsidRPr="006002A9">
        <w:rPr>
          <w:rFonts w:ascii="Arial" w:hAnsi="Arial" w:cs="Arial"/>
          <w:sz w:val="22"/>
          <w:szCs w:val="22"/>
        </w:rPr>
        <w:t>inistrationen delt</w:t>
      </w:r>
      <w:r w:rsidR="006A5FFD" w:rsidRPr="006002A9">
        <w:rPr>
          <w:rFonts w:ascii="Arial" w:hAnsi="Arial" w:cs="Arial"/>
          <w:sz w:val="22"/>
          <w:szCs w:val="22"/>
        </w:rPr>
        <w:t>og</w:t>
      </w:r>
      <w:r w:rsidR="00FF7702" w:rsidRPr="006002A9">
        <w:rPr>
          <w:rFonts w:ascii="Arial" w:hAnsi="Arial" w:cs="Arial"/>
          <w:sz w:val="22"/>
          <w:szCs w:val="22"/>
        </w:rPr>
        <w:t xml:space="preserve"> forretningsfører </w:t>
      </w:r>
      <w:r w:rsidR="008F3FA4" w:rsidRPr="006002A9">
        <w:rPr>
          <w:rFonts w:ascii="Arial" w:hAnsi="Arial" w:cs="Arial"/>
          <w:sz w:val="22"/>
          <w:szCs w:val="22"/>
        </w:rPr>
        <w:t>Bendix Jensen</w:t>
      </w:r>
      <w:r w:rsidR="00167C3C" w:rsidRPr="006002A9">
        <w:rPr>
          <w:rFonts w:ascii="Arial" w:hAnsi="Arial" w:cs="Arial"/>
          <w:sz w:val="22"/>
          <w:szCs w:val="22"/>
        </w:rPr>
        <w:t xml:space="preserve"> </w:t>
      </w:r>
      <w:r w:rsidR="00EB2A5C" w:rsidRPr="006002A9">
        <w:rPr>
          <w:rFonts w:ascii="Arial" w:hAnsi="Arial" w:cs="Arial"/>
          <w:sz w:val="22"/>
          <w:szCs w:val="22"/>
        </w:rPr>
        <w:t xml:space="preserve">og </w:t>
      </w:r>
      <w:r w:rsidR="00167C3C" w:rsidRPr="006002A9">
        <w:rPr>
          <w:rFonts w:ascii="Arial" w:hAnsi="Arial" w:cs="Arial"/>
          <w:sz w:val="22"/>
          <w:szCs w:val="22"/>
        </w:rPr>
        <w:t>T</w:t>
      </w:r>
      <w:r w:rsidR="00EB2A5C" w:rsidRPr="006002A9">
        <w:rPr>
          <w:rFonts w:ascii="Arial" w:hAnsi="Arial" w:cs="Arial"/>
          <w:sz w:val="22"/>
          <w:szCs w:val="22"/>
        </w:rPr>
        <w:t>rine T</w:t>
      </w:r>
      <w:r w:rsidR="00B94A8A" w:rsidRPr="006002A9">
        <w:rPr>
          <w:rFonts w:ascii="Arial" w:hAnsi="Arial" w:cs="Arial"/>
          <w:sz w:val="22"/>
          <w:szCs w:val="22"/>
        </w:rPr>
        <w:t>.</w:t>
      </w:r>
      <w:r w:rsidR="00EB2A5C" w:rsidRPr="006002A9">
        <w:rPr>
          <w:rFonts w:ascii="Arial" w:hAnsi="Arial" w:cs="Arial"/>
          <w:sz w:val="22"/>
          <w:szCs w:val="22"/>
        </w:rPr>
        <w:t xml:space="preserve"> Slot</w:t>
      </w:r>
      <w:r w:rsidR="00AA72FE" w:rsidRPr="006002A9">
        <w:rPr>
          <w:rFonts w:ascii="Arial" w:hAnsi="Arial" w:cs="Arial"/>
          <w:sz w:val="22"/>
          <w:szCs w:val="22"/>
        </w:rPr>
        <w:t xml:space="preserve"> </w:t>
      </w:r>
      <w:r w:rsidR="0091514D" w:rsidRPr="006002A9">
        <w:rPr>
          <w:rFonts w:ascii="Arial" w:hAnsi="Arial" w:cs="Arial"/>
          <w:sz w:val="22"/>
          <w:szCs w:val="22"/>
        </w:rPr>
        <w:t>(ref</w:t>
      </w:r>
      <w:r w:rsidR="002D394E" w:rsidRPr="006002A9">
        <w:rPr>
          <w:rFonts w:ascii="Arial" w:hAnsi="Arial" w:cs="Arial"/>
          <w:sz w:val="22"/>
          <w:szCs w:val="22"/>
        </w:rPr>
        <w:t>.)</w:t>
      </w:r>
    </w:p>
    <w:p w14:paraId="6DB9FAB2" w14:textId="1E207BEC" w:rsidR="001F3A6F" w:rsidRPr="006002A9" w:rsidRDefault="001F3A6F" w:rsidP="002D394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2D3780D" w14:textId="77777777" w:rsidR="00FF7702" w:rsidRPr="006002A9" w:rsidRDefault="00FF7702"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D276B22" w14:textId="5690DBC1" w:rsidR="0091514D" w:rsidRPr="006002A9" w:rsidRDefault="0091514D" w:rsidP="0091514D">
      <w:pPr>
        <w:rPr>
          <w:rFonts w:ascii="Arial" w:hAnsi="Arial" w:cs="Arial"/>
          <w:sz w:val="22"/>
          <w:szCs w:val="22"/>
        </w:rPr>
      </w:pPr>
      <w:r w:rsidRPr="006002A9">
        <w:rPr>
          <w:rFonts w:ascii="Arial" w:hAnsi="Arial" w:cs="Arial"/>
          <w:sz w:val="22"/>
          <w:szCs w:val="22"/>
        </w:rPr>
        <w:t>Dagsorden:</w:t>
      </w:r>
    </w:p>
    <w:p w14:paraId="462E31E2" w14:textId="77777777" w:rsidR="00AA639A" w:rsidRPr="006002A9" w:rsidRDefault="00AA639A" w:rsidP="0091514D">
      <w:pPr>
        <w:rPr>
          <w:rFonts w:ascii="Arial" w:hAnsi="Arial" w:cs="Arial"/>
          <w:sz w:val="22"/>
          <w:szCs w:val="22"/>
        </w:rPr>
      </w:pPr>
    </w:p>
    <w:p w14:paraId="6A3B6949" w14:textId="77777777" w:rsidR="00AA639A" w:rsidRPr="006002A9" w:rsidRDefault="00AA639A" w:rsidP="00AA639A">
      <w:pPr>
        <w:rPr>
          <w:rFonts w:ascii="Arial" w:hAnsi="Arial" w:cs="Arial"/>
          <w:sz w:val="22"/>
          <w:szCs w:val="22"/>
        </w:rPr>
      </w:pPr>
    </w:p>
    <w:p w14:paraId="0442F44F" w14:textId="77777777" w:rsidR="00AA639A" w:rsidRPr="006002A9" w:rsidRDefault="00AA639A" w:rsidP="00AA639A">
      <w:pPr>
        <w:ind w:left="567" w:hanging="567"/>
        <w:rPr>
          <w:rFonts w:ascii="Arial" w:hAnsi="Arial" w:cs="Arial"/>
          <w:sz w:val="22"/>
          <w:szCs w:val="22"/>
        </w:rPr>
      </w:pPr>
      <w:r w:rsidRPr="006002A9">
        <w:rPr>
          <w:rFonts w:ascii="Arial" w:hAnsi="Arial" w:cs="Arial"/>
          <w:sz w:val="22"/>
          <w:szCs w:val="22"/>
        </w:rPr>
        <w:t>1.</w:t>
      </w:r>
      <w:r w:rsidRPr="006002A9">
        <w:rPr>
          <w:rFonts w:ascii="Arial" w:hAnsi="Arial" w:cs="Arial"/>
          <w:sz w:val="22"/>
          <w:szCs w:val="22"/>
        </w:rPr>
        <w:tab/>
        <w:t xml:space="preserve">Godkendelse og bemærkning af referat fra bestyrelsesmødet </w:t>
      </w:r>
    </w:p>
    <w:p w14:paraId="17A32590" w14:textId="5E5FF6FC" w:rsidR="00AA639A" w:rsidRPr="006002A9" w:rsidRDefault="00AA639A" w:rsidP="00AA639A">
      <w:pPr>
        <w:ind w:left="567" w:hanging="567"/>
        <w:rPr>
          <w:rFonts w:ascii="Arial" w:hAnsi="Arial" w:cs="Arial"/>
          <w:sz w:val="22"/>
          <w:szCs w:val="22"/>
        </w:rPr>
      </w:pPr>
      <w:r w:rsidRPr="006002A9">
        <w:rPr>
          <w:rFonts w:ascii="Arial" w:hAnsi="Arial" w:cs="Arial"/>
          <w:sz w:val="22"/>
          <w:szCs w:val="22"/>
        </w:rPr>
        <w:t xml:space="preserve">          af den </w:t>
      </w:r>
      <w:r w:rsidR="00560398" w:rsidRPr="006002A9">
        <w:rPr>
          <w:rFonts w:ascii="Arial" w:hAnsi="Arial" w:cs="Arial"/>
          <w:sz w:val="22"/>
          <w:szCs w:val="22"/>
        </w:rPr>
        <w:t>04.03.2024</w:t>
      </w:r>
    </w:p>
    <w:p w14:paraId="68E4B4E4" w14:textId="77777777" w:rsidR="00AA639A" w:rsidRPr="006002A9" w:rsidRDefault="00AA639A" w:rsidP="00AA639A">
      <w:pPr>
        <w:ind w:left="567" w:hanging="567"/>
        <w:rPr>
          <w:rFonts w:ascii="Arial" w:hAnsi="Arial" w:cs="Arial"/>
          <w:sz w:val="22"/>
          <w:szCs w:val="22"/>
        </w:rPr>
      </w:pPr>
      <w:r w:rsidRPr="006002A9">
        <w:rPr>
          <w:rFonts w:ascii="Arial" w:hAnsi="Arial" w:cs="Arial"/>
          <w:sz w:val="22"/>
          <w:szCs w:val="22"/>
        </w:rPr>
        <w:t>2.</w:t>
      </w:r>
      <w:r w:rsidRPr="006002A9">
        <w:rPr>
          <w:rFonts w:ascii="Arial" w:hAnsi="Arial" w:cs="Arial"/>
          <w:sz w:val="22"/>
          <w:szCs w:val="22"/>
        </w:rPr>
        <w:tab/>
        <w:t>Nyt fra formanden</w:t>
      </w:r>
    </w:p>
    <w:p w14:paraId="28FC75C8" w14:textId="77777777" w:rsidR="00AA639A" w:rsidRPr="006002A9" w:rsidRDefault="00AA639A" w:rsidP="00AA639A">
      <w:pPr>
        <w:ind w:left="567" w:hanging="567"/>
        <w:rPr>
          <w:rFonts w:ascii="Arial" w:hAnsi="Arial" w:cs="Arial"/>
          <w:sz w:val="22"/>
          <w:szCs w:val="22"/>
        </w:rPr>
      </w:pPr>
      <w:r w:rsidRPr="006002A9">
        <w:rPr>
          <w:rFonts w:ascii="Arial" w:hAnsi="Arial" w:cs="Arial"/>
          <w:sz w:val="22"/>
          <w:szCs w:val="22"/>
        </w:rPr>
        <w:t xml:space="preserve">3.      Meddelelser fra administrationen </w:t>
      </w:r>
    </w:p>
    <w:p w14:paraId="783F4328" w14:textId="77777777" w:rsidR="00AA639A" w:rsidRPr="006002A9" w:rsidRDefault="00AA639A" w:rsidP="00AA639A">
      <w:pPr>
        <w:ind w:left="567" w:hanging="567"/>
        <w:rPr>
          <w:rFonts w:ascii="Arial" w:hAnsi="Arial" w:cs="Arial"/>
          <w:sz w:val="22"/>
          <w:szCs w:val="22"/>
        </w:rPr>
      </w:pPr>
      <w:r w:rsidRPr="006002A9">
        <w:rPr>
          <w:rFonts w:ascii="Arial" w:hAnsi="Arial" w:cs="Arial"/>
          <w:sz w:val="22"/>
          <w:szCs w:val="22"/>
        </w:rPr>
        <w:t>4.      Valg af næstformand</w:t>
      </w:r>
    </w:p>
    <w:p w14:paraId="2E005D01" w14:textId="77777777" w:rsidR="00AA639A" w:rsidRPr="006002A9" w:rsidRDefault="00AA639A" w:rsidP="00AA639A">
      <w:pPr>
        <w:ind w:left="567" w:hanging="567"/>
        <w:rPr>
          <w:rFonts w:ascii="Arial" w:hAnsi="Arial" w:cs="Arial"/>
          <w:sz w:val="22"/>
          <w:szCs w:val="22"/>
        </w:rPr>
      </w:pPr>
      <w:r w:rsidRPr="006002A9">
        <w:rPr>
          <w:rFonts w:ascii="Arial" w:hAnsi="Arial" w:cs="Arial"/>
          <w:sz w:val="22"/>
          <w:szCs w:val="22"/>
        </w:rPr>
        <w:t>5.</w:t>
      </w:r>
      <w:r w:rsidRPr="006002A9">
        <w:rPr>
          <w:rFonts w:ascii="Arial" w:hAnsi="Arial" w:cs="Arial"/>
          <w:sz w:val="22"/>
          <w:szCs w:val="22"/>
        </w:rPr>
        <w:tab/>
        <w:t>Nybyggeri og renovering, herunder nye boliger i Fasterholt, Studsgaard og Sinding</w:t>
      </w:r>
    </w:p>
    <w:p w14:paraId="5EFCB26C" w14:textId="77777777" w:rsidR="00AA639A" w:rsidRPr="006002A9" w:rsidRDefault="00AA639A" w:rsidP="00AA639A">
      <w:pPr>
        <w:rPr>
          <w:rFonts w:ascii="Arial" w:hAnsi="Arial" w:cs="Arial"/>
          <w:sz w:val="22"/>
          <w:szCs w:val="22"/>
        </w:rPr>
      </w:pPr>
      <w:r w:rsidRPr="006002A9">
        <w:rPr>
          <w:rFonts w:ascii="Arial" w:hAnsi="Arial" w:cs="Arial"/>
          <w:sz w:val="22"/>
          <w:szCs w:val="22"/>
        </w:rPr>
        <w:t>6.      Udlejningssituationen</w:t>
      </w:r>
    </w:p>
    <w:p w14:paraId="1F55C8E1" w14:textId="77777777" w:rsidR="00AA639A" w:rsidRPr="006002A9" w:rsidRDefault="00AA639A" w:rsidP="00AA639A">
      <w:pPr>
        <w:ind w:left="567" w:hanging="567"/>
        <w:rPr>
          <w:rFonts w:ascii="Arial" w:hAnsi="Arial" w:cs="Arial"/>
          <w:color w:val="000000"/>
          <w:sz w:val="22"/>
          <w:szCs w:val="22"/>
        </w:rPr>
      </w:pPr>
      <w:r w:rsidRPr="006002A9">
        <w:rPr>
          <w:rFonts w:ascii="Arial" w:hAnsi="Arial" w:cs="Arial"/>
          <w:sz w:val="22"/>
          <w:szCs w:val="22"/>
        </w:rPr>
        <w:t>7.      Diverse</w:t>
      </w:r>
    </w:p>
    <w:p w14:paraId="39082BF1" w14:textId="77777777" w:rsidR="00AA639A" w:rsidRPr="006002A9" w:rsidRDefault="00AA639A" w:rsidP="00AA639A">
      <w:pPr>
        <w:rPr>
          <w:rFonts w:ascii="Arial" w:hAnsi="Arial" w:cs="Arial"/>
          <w:sz w:val="22"/>
          <w:szCs w:val="22"/>
        </w:rPr>
      </w:pPr>
      <w:r w:rsidRPr="006002A9">
        <w:rPr>
          <w:rFonts w:ascii="Arial" w:hAnsi="Arial" w:cs="Arial"/>
          <w:sz w:val="22"/>
          <w:szCs w:val="22"/>
        </w:rPr>
        <w:t>8.      Næste møde</w:t>
      </w:r>
    </w:p>
    <w:p w14:paraId="098A8BFA" w14:textId="77777777" w:rsidR="00AA639A" w:rsidRPr="006002A9" w:rsidRDefault="00AA639A" w:rsidP="00AA639A">
      <w:pPr>
        <w:rPr>
          <w:rFonts w:ascii="Arial" w:hAnsi="Arial" w:cs="Arial"/>
          <w:sz w:val="22"/>
          <w:szCs w:val="22"/>
        </w:rPr>
      </w:pPr>
      <w:r w:rsidRPr="006002A9">
        <w:rPr>
          <w:rFonts w:ascii="Arial" w:hAnsi="Arial" w:cs="Arial"/>
          <w:sz w:val="22"/>
          <w:szCs w:val="22"/>
        </w:rPr>
        <w:t>9.      Eventuelt</w:t>
      </w:r>
    </w:p>
    <w:p w14:paraId="2D6BC73C" w14:textId="77777777" w:rsidR="00AA639A" w:rsidRPr="006002A9" w:rsidRDefault="00AA639A" w:rsidP="0091514D">
      <w:pPr>
        <w:rPr>
          <w:rFonts w:ascii="Arial" w:hAnsi="Arial" w:cs="Arial"/>
          <w:sz w:val="22"/>
          <w:szCs w:val="22"/>
        </w:rPr>
      </w:pPr>
    </w:p>
    <w:p w14:paraId="0BFA2971" w14:textId="77777777" w:rsidR="008802C8" w:rsidRPr="006002A9" w:rsidRDefault="008802C8" w:rsidP="008802C8">
      <w:pPr>
        <w:rPr>
          <w:rFonts w:ascii="Arial" w:hAnsi="Arial" w:cs="Arial"/>
          <w:sz w:val="22"/>
          <w:szCs w:val="22"/>
        </w:rPr>
      </w:pPr>
    </w:p>
    <w:p w14:paraId="62656D0E" w14:textId="29D850B8" w:rsidR="00010E7C" w:rsidRPr="006002A9" w:rsidRDefault="008802C8" w:rsidP="008802C8">
      <w:pPr>
        <w:rPr>
          <w:rFonts w:ascii="Arial" w:hAnsi="Arial" w:cs="Arial"/>
          <w:sz w:val="22"/>
          <w:szCs w:val="22"/>
        </w:rPr>
      </w:pPr>
      <w:r w:rsidRPr="006002A9">
        <w:rPr>
          <w:rFonts w:ascii="Arial" w:hAnsi="Arial" w:cs="Arial"/>
          <w:sz w:val="22"/>
          <w:szCs w:val="22"/>
        </w:rPr>
        <w:t xml:space="preserve">Formanden </w:t>
      </w:r>
      <w:r w:rsidR="009B47AC" w:rsidRPr="006002A9">
        <w:rPr>
          <w:rFonts w:ascii="Arial" w:hAnsi="Arial" w:cs="Arial"/>
          <w:sz w:val="22"/>
          <w:szCs w:val="22"/>
        </w:rPr>
        <w:t>bød</w:t>
      </w:r>
      <w:r w:rsidRPr="006002A9">
        <w:rPr>
          <w:rFonts w:ascii="Arial" w:hAnsi="Arial" w:cs="Arial"/>
          <w:sz w:val="22"/>
          <w:szCs w:val="22"/>
        </w:rPr>
        <w:t xml:space="preserve"> velkommen</w:t>
      </w:r>
      <w:r w:rsidR="009D6E04" w:rsidRPr="006002A9">
        <w:rPr>
          <w:rFonts w:ascii="Arial" w:hAnsi="Arial" w:cs="Arial"/>
          <w:sz w:val="22"/>
          <w:szCs w:val="22"/>
        </w:rPr>
        <w:t xml:space="preserve"> </w:t>
      </w:r>
      <w:r w:rsidR="0010079B" w:rsidRPr="006002A9">
        <w:rPr>
          <w:rFonts w:ascii="Arial" w:hAnsi="Arial" w:cs="Arial"/>
          <w:sz w:val="22"/>
          <w:szCs w:val="22"/>
        </w:rPr>
        <w:t>og åbne</w:t>
      </w:r>
      <w:r w:rsidR="009B47AC" w:rsidRPr="006002A9">
        <w:rPr>
          <w:rFonts w:ascii="Arial" w:hAnsi="Arial" w:cs="Arial"/>
          <w:sz w:val="22"/>
          <w:szCs w:val="22"/>
        </w:rPr>
        <w:t>de</w:t>
      </w:r>
      <w:r w:rsidR="0010079B" w:rsidRPr="006002A9">
        <w:rPr>
          <w:rFonts w:ascii="Arial" w:hAnsi="Arial" w:cs="Arial"/>
          <w:sz w:val="22"/>
          <w:szCs w:val="22"/>
        </w:rPr>
        <w:t xml:space="preserve"> mødet.</w:t>
      </w:r>
    </w:p>
    <w:p w14:paraId="54B9F413" w14:textId="77777777" w:rsidR="00595731" w:rsidRPr="006002A9" w:rsidRDefault="00595731" w:rsidP="0091514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FBDE6A1" w14:textId="77777777" w:rsidR="00C35356" w:rsidRPr="006002A9" w:rsidRDefault="00C35356" w:rsidP="0091514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34589E6" w14:textId="17662BD8" w:rsidR="00FF7702" w:rsidRPr="006002A9" w:rsidRDefault="00E215F5"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6002A9">
        <w:rPr>
          <w:rFonts w:ascii="Arial" w:hAnsi="Arial" w:cs="Arial"/>
          <w:sz w:val="22"/>
          <w:szCs w:val="22"/>
          <w:u w:val="single"/>
        </w:rPr>
        <w:t>Ad 1. Godk</w:t>
      </w:r>
      <w:r w:rsidR="00A9728A" w:rsidRPr="006002A9">
        <w:rPr>
          <w:rFonts w:ascii="Arial" w:hAnsi="Arial" w:cs="Arial"/>
          <w:sz w:val="22"/>
          <w:szCs w:val="22"/>
          <w:u w:val="single"/>
        </w:rPr>
        <w:t xml:space="preserve">endelse af referat af </w:t>
      </w:r>
      <w:r w:rsidR="001D1EA2" w:rsidRPr="006002A9">
        <w:rPr>
          <w:rFonts w:ascii="Arial" w:hAnsi="Arial" w:cs="Arial"/>
          <w:sz w:val="22"/>
          <w:szCs w:val="22"/>
          <w:u w:val="single"/>
        </w:rPr>
        <w:t>04.0</w:t>
      </w:r>
      <w:r w:rsidR="00560398" w:rsidRPr="006002A9">
        <w:rPr>
          <w:rFonts w:ascii="Arial" w:hAnsi="Arial" w:cs="Arial"/>
          <w:sz w:val="22"/>
          <w:szCs w:val="22"/>
          <w:u w:val="single"/>
        </w:rPr>
        <w:t>3</w:t>
      </w:r>
      <w:r w:rsidR="004C0ED6" w:rsidRPr="006002A9">
        <w:rPr>
          <w:rFonts w:ascii="Arial" w:hAnsi="Arial" w:cs="Arial"/>
          <w:sz w:val="22"/>
          <w:szCs w:val="22"/>
          <w:u w:val="single"/>
        </w:rPr>
        <w:t>.202</w:t>
      </w:r>
      <w:r w:rsidR="00560398" w:rsidRPr="006002A9">
        <w:rPr>
          <w:rFonts w:ascii="Arial" w:hAnsi="Arial" w:cs="Arial"/>
          <w:sz w:val="22"/>
          <w:szCs w:val="22"/>
          <w:u w:val="single"/>
        </w:rPr>
        <w:t>4</w:t>
      </w:r>
    </w:p>
    <w:p w14:paraId="4DC82D79" w14:textId="77777777" w:rsidR="00433D8C" w:rsidRPr="006002A9" w:rsidRDefault="00433D8C"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44F93D7D" w14:textId="0B1C8374" w:rsidR="00560398" w:rsidRPr="006002A9" w:rsidRDefault="00560398"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002A9">
        <w:rPr>
          <w:rFonts w:ascii="Arial" w:hAnsi="Arial" w:cs="Arial"/>
          <w:sz w:val="22"/>
          <w:szCs w:val="22"/>
        </w:rPr>
        <w:t>Bemærkninger imødeses</w:t>
      </w:r>
      <w:r w:rsidR="0080576C">
        <w:rPr>
          <w:rFonts w:ascii="Arial" w:hAnsi="Arial" w:cs="Arial"/>
          <w:sz w:val="22"/>
          <w:szCs w:val="22"/>
        </w:rPr>
        <w:t xml:space="preserve">. </w:t>
      </w:r>
      <w:r w:rsidR="00045EBA" w:rsidRPr="006002A9">
        <w:rPr>
          <w:rFonts w:ascii="Arial" w:hAnsi="Arial" w:cs="Arial"/>
          <w:sz w:val="22"/>
          <w:szCs w:val="22"/>
        </w:rPr>
        <w:t xml:space="preserve">Der var ingen kommentarerer til referatet. </w:t>
      </w:r>
    </w:p>
    <w:p w14:paraId="13854A9C" w14:textId="13FF51FE" w:rsidR="00433D8C" w:rsidRPr="006002A9" w:rsidRDefault="004C0ED6"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002A9">
        <w:rPr>
          <w:rFonts w:ascii="Arial" w:hAnsi="Arial" w:cs="Arial"/>
          <w:sz w:val="22"/>
          <w:szCs w:val="22"/>
        </w:rPr>
        <w:t xml:space="preserve">Bestyrelsens </w:t>
      </w:r>
      <w:r w:rsidR="00045EBA" w:rsidRPr="006002A9">
        <w:rPr>
          <w:rFonts w:ascii="Arial" w:hAnsi="Arial" w:cs="Arial"/>
          <w:sz w:val="22"/>
          <w:szCs w:val="22"/>
        </w:rPr>
        <w:t>godkendte</w:t>
      </w:r>
      <w:r w:rsidRPr="006002A9">
        <w:rPr>
          <w:rFonts w:ascii="Arial" w:hAnsi="Arial" w:cs="Arial"/>
          <w:sz w:val="22"/>
          <w:szCs w:val="22"/>
        </w:rPr>
        <w:t xml:space="preserve"> referat af </w:t>
      </w:r>
      <w:r w:rsidR="00560398" w:rsidRPr="006002A9">
        <w:rPr>
          <w:rFonts w:ascii="Arial" w:hAnsi="Arial" w:cs="Arial"/>
          <w:sz w:val="22"/>
          <w:szCs w:val="22"/>
        </w:rPr>
        <w:t>04.03.2024</w:t>
      </w:r>
      <w:r w:rsidR="00045EBA" w:rsidRPr="006002A9">
        <w:rPr>
          <w:rFonts w:ascii="Arial" w:hAnsi="Arial" w:cs="Arial"/>
          <w:sz w:val="22"/>
          <w:szCs w:val="22"/>
        </w:rPr>
        <w:t>.</w:t>
      </w:r>
    </w:p>
    <w:p w14:paraId="1D58B9AA" w14:textId="77777777" w:rsidR="00595731" w:rsidRPr="006002A9" w:rsidRDefault="00595731"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F16D6A7" w14:textId="77777777" w:rsidR="00D91307" w:rsidRPr="006002A9" w:rsidRDefault="00D91307"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3EA7BEA" w14:textId="77777777" w:rsidR="009909F0" w:rsidRPr="006002A9" w:rsidRDefault="009909F0"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5A0A816" w14:textId="77777777" w:rsidR="009909F0" w:rsidRDefault="009B28DA" w:rsidP="009909F0">
      <w:pPr>
        <w:rPr>
          <w:rFonts w:ascii="Arial" w:hAnsi="Arial" w:cs="Arial"/>
          <w:sz w:val="22"/>
          <w:szCs w:val="22"/>
          <w:u w:val="single"/>
        </w:rPr>
      </w:pPr>
      <w:r w:rsidRPr="006002A9">
        <w:rPr>
          <w:rFonts w:ascii="Arial" w:hAnsi="Arial" w:cs="Arial"/>
          <w:sz w:val="22"/>
          <w:szCs w:val="22"/>
          <w:u w:val="single"/>
        </w:rPr>
        <w:t>Ad 2. Nyt</w:t>
      </w:r>
      <w:r w:rsidR="009909F0" w:rsidRPr="006002A9">
        <w:rPr>
          <w:rFonts w:ascii="Arial" w:hAnsi="Arial" w:cs="Arial"/>
          <w:sz w:val="22"/>
          <w:szCs w:val="22"/>
          <w:u w:val="single"/>
        </w:rPr>
        <w:t xml:space="preserve"> fra formanden</w:t>
      </w:r>
    </w:p>
    <w:p w14:paraId="212BA76A" w14:textId="77777777" w:rsidR="00C871D3" w:rsidRDefault="00C871D3" w:rsidP="009909F0">
      <w:pPr>
        <w:rPr>
          <w:rFonts w:ascii="Arial" w:hAnsi="Arial" w:cs="Arial"/>
          <w:sz w:val="22"/>
          <w:szCs w:val="22"/>
          <w:u w:val="single"/>
        </w:rPr>
      </w:pPr>
    </w:p>
    <w:p w14:paraId="01FBA51F" w14:textId="77777777" w:rsidR="00C871D3" w:rsidRPr="006002A9" w:rsidRDefault="00C871D3" w:rsidP="00C871D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002A9">
        <w:rPr>
          <w:rFonts w:ascii="Arial" w:hAnsi="Arial" w:cs="Arial"/>
          <w:sz w:val="22"/>
          <w:szCs w:val="22"/>
        </w:rPr>
        <w:t>Formand Ulla-Helena Jensen orienterede:</w:t>
      </w:r>
    </w:p>
    <w:p w14:paraId="11F1BD66" w14:textId="77777777" w:rsidR="00C871D3" w:rsidRPr="006002A9" w:rsidRDefault="00C871D3" w:rsidP="009909F0">
      <w:pPr>
        <w:rPr>
          <w:rFonts w:ascii="Arial" w:hAnsi="Arial" w:cs="Arial"/>
          <w:sz w:val="22"/>
          <w:szCs w:val="22"/>
          <w:u w:val="single"/>
        </w:rPr>
      </w:pPr>
    </w:p>
    <w:p w14:paraId="4F5D12EE" w14:textId="42847F7A" w:rsidR="009909F0" w:rsidRDefault="0066534A"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Formanden</w:t>
      </w:r>
      <w:r w:rsidR="00C871D3">
        <w:rPr>
          <w:rFonts w:ascii="Arial" w:hAnsi="Arial" w:cs="Arial"/>
          <w:sz w:val="22"/>
          <w:szCs w:val="22"/>
        </w:rPr>
        <w:t xml:space="preserve"> har</w:t>
      </w:r>
      <w:r w:rsidR="0080576C">
        <w:rPr>
          <w:rFonts w:ascii="Arial" w:hAnsi="Arial" w:cs="Arial"/>
          <w:sz w:val="22"/>
          <w:szCs w:val="22"/>
        </w:rPr>
        <w:t xml:space="preserve"> deltaget i et sparingsmøde med </w:t>
      </w:r>
      <w:r w:rsidR="0047592A">
        <w:rPr>
          <w:rFonts w:ascii="Arial" w:hAnsi="Arial" w:cs="Arial"/>
          <w:sz w:val="22"/>
          <w:szCs w:val="22"/>
        </w:rPr>
        <w:t>C</w:t>
      </w:r>
      <w:r w:rsidR="0080576C">
        <w:rPr>
          <w:rFonts w:ascii="Arial" w:hAnsi="Arial" w:cs="Arial"/>
          <w:sz w:val="22"/>
          <w:szCs w:val="22"/>
        </w:rPr>
        <w:t>arin</w:t>
      </w:r>
      <w:r w:rsidR="00C871D3">
        <w:rPr>
          <w:rFonts w:ascii="Arial" w:hAnsi="Arial" w:cs="Arial"/>
          <w:sz w:val="22"/>
          <w:szCs w:val="22"/>
        </w:rPr>
        <w:t>a</w:t>
      </w:r>
      <w:r w:rsidR="0080576C">
        <w:rPr>
          <w:rFonts w:ascii="Arial" w:hAnsi="Arial" w:cs="Arial"/>
          <w:sz w:val="22"/>
          <w:szCs w:val="22"/>
        </w:rPr>
        <w:t xml:space="preserve"> Sohnemann</w:t>
      </w:r>
      <w:r w:rsidR="0047592A">
        <w:rPr>
          <w:rFonts w:ascii="Arial" w:hAnsi="Arial" w:cs="Arial"/>
          <w:sz w:val="22"/>
          <w:szCs w:val="22"/>
        </w:rPr>
        <w:t xml:space="preserve"> fra Plads til forskel.</w:t>
      </w:r>
    </w:p>
    <w:p w14:paraId="3B487D7C" w14:textId="326D58CB" w:rsidR="0080576C" w:rsidRDefault="0080576C"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Der blev drøftet forskellige aktiviteter i områderne</w:t>
      </w:r>
      <w:r w:rsidR="00655954">
        <w:rPr>
          <w:rFonts w:ascii="Arial" w:hAnsi="Arial" w:cs="Arial"/>
          <w:sz w:val="22"/>
          <w:szCs w:val="22"/>
        </w:rPr>
        <w:t>.</w:t>
      </w:r>
    </w:p>
    <w:p w14:paraId="14F7A0A0" w14:textId="776F9823" w:rsidR="0080576C" w:rsidRDefault="00655954"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Der afholdes s</w:t>
      </w:r>
      <w:r w:rsidR="0080576C">
        <w:rPr>
          <w:rFonts w:ascii="Arial" w:hAnsi="Arial" w:cs="Arial"/>
          <w:sz w:val="22"/>
          <w:szCs w:val="22"/>
        </w:rPr>
        <w:t>ensommer fælles</w:t>
      </w:r>
      <w:r>
        <w:rPr>
          <w:rFonts w:ascii="Arial" w:hAnsi="Arial" w:cs="Arial"/>
          <w:sz w:val="22"/>
          <w:szCs w:val="22"/>
        </w:rPr>
        <w:t>-</w:t>
      </w:r>
      <w:r w:rsidR="0080576C">
        <w:rPr>
          <w:rFonts w:ascii="Arial" w:hAnsi="Arial" w:cs="Arial"/>
          <w:sz w:val="22"/>
          <w:szCs w:val="22"/>
        </w:rPr>
        <w:t xml:space="preserve">beboermøde med fælles tiltag om </w:t>
      </w:r>
      <w:r>
        <w:rPr>
          <w:rFonts w:ascii="Arial" w:hAnsi="Arial" w:cs="Arial"/>
          <w:sz w:val="22"/>
          <w:szCs w:val="22"/>
        </w:rPr>
        <w:t>”</w:t>
      </w:r>
      <w:r w:rsidR="0080576C">
        <w:rPr>
          <w:rFonts w:ascii="Arial" w:hAnsi="Arial" w:cs="Arial"/>
          <w:sz w:val="22"/>
          <w:szCs w:val="22"/>
        </w:rPr>
        <w:t>sunde unge fællesskaber</w:t>
      </w:r>
      <w:r>
        <w:rPr>
          <w:rFonts w:ascii="Arial" w:hAnsi="Arial" w:cs="Arial"/>
          <w:sz w:val="22"/>
          <w:szCs w:val="22"/>
        </w:rPr>
        <w:t>”</w:t>
      </w:r>
      <w:r w:rsidR="0080576C">
        <w:rPr>
          <w:rFonts w:ascii="Arial" w:hAnsi="Arial" w:cs="Arial"/>
          <w:sz w:val="22"/>
          <w:szCs w:val="22"/>
        </w:rPr>
        <w:t>.</w:t>
      </w:r>
    </w:p>
    <w:p w14:paraId="559B7E8D" w14:textId="79012984" w:rsidR="0080576C" w:rsidRDefault="00FC183B"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Mere info om dette</w:t>
      </w:r>
      <w:r w:rsidR="0080576C">
        <w:rPr>
          <w:rFonts w:ascii="Arial" w:hAnsi="Arial" w:cs="Arial"/>
          <w:sz w:val="22"/>
          <w:szCs w:val="22"/>
        </w:rPr>
        <w:t xml:space="preserve"> efter beboerpanelsmøde</w:t>
      </w:r>
      <w:r>
        <w:rPr>
          <w:rFonts w:ascii="Arial" w:hAnsi="Arial" w:cs="Arial"/>
          <w:sz w:val="22"/>
          <w:szCs w:val="22"/>
        </w:rPr>
        <w:t>.</w:t>
      </w:r>
    </w:p>
    <w:p w14:paraId="64936A11" w14:textId="11ED4A20" w:rsidR="0080576C" w:rsidRDefault="0080576C"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 xml:space="preserve">Der er indsendt prækvalifikation på den boligsociale helhedsplan </w:t>
      </w:r>
      <w:r w:rsidR="00FC183B">
        <w:rPr>
          <w:rFonts w:ascii="Arial" w:hAnsi="Arial" w:cs="Arial"/>
          <w:sz w:val="22"/>
          <w:szCs w:val="22"/>
        </w:rPr>
        <w:t xml:space="preserve">som løber fra </w:t>
      </w:r>
      <w:r>
        <w:rPr>
          <w:rFonts w:ascii="Arial" w:hAnsi="Arial" w:cs="Arial"/>
          <w:sz w:val="22"/>
          <w:szCs w:val="22"/>
        </w:rPr>
        <w:t>2025 til 2029.</w:t>
      </w:r>
    </w:p>
    <w:p w14:paraId="77E7FF2E" w14:textId="1101FBE4" w:rsidR="0080576C" w:rsidRDefault="0080576C"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I morgen skal udkastet drøftes</w:t>
      </w:r>
      <w:r w:rsidR="00F40896">
        <w:rPr>
          <w:rFonts w:ascii="Arial" w:hAnsi="Arial" w:cs="Arial"/>
          <w:sz w:val="22"/>
          <w:szCs w:val="22"/>
        </w:rPr>
        <w:t>. O</w:t>
      </w:r>
      <w:r w:rsidR="00061687">
        <w:rPr>
          <w:rFonts w:ascii="Arial" w:hAnsi="Arial" w:cs="Arial"/>
          <w:sz w:val="22"/>
          <w:szCs w:val="22"/>
        </w:rPr>
        <w:t>m</w:t>
      </w:r>
      <w:r w:rsidR="00F40896">
        <w:rPr>
          <w:rFonts w:ascii="Arial" w:hAnsi="Arial" w:cs="Arial"/>
          <w:sz w:val="22"/>
          <w:szCs w:val="22"/>
        </w:rPr>
        <w:t xml:space="preserve"> det bliver afdeling eller organ</w:t>
      </w:r>
      <w:r w:rsidR="00061687">
        <w:rPr>
          <w:rFonts w:ascii="Arial" w:hAnsi="Arial" w:cs="Arial"/>
          <w:sz w:val="22"/>
          <w:szCs w:val="22"/>
        </w:rPr>
        <w:t>i</w:t>
      </w:r>
      <w:r w:rsidR="00F40896">
        <w:rPr>
          <w:rFonts w:ascii="Arial" w:hAnsi="Arial" w:cs="Arial"/>
          <w:sz w:val="22"/>
          <w:szCs w:val="22"/>
        </w:rPr>
        <w:t>sation der skal godke</w:t>
      </w:r>
      <w:r w:rsidR="00061687">
        <w:rPr>
          <w:rFonts w:ascii="Arial" w:hAnsi="Arial" w:cs="Arial"/>
          <w:sz w:val="22"/>
          <w:szCs w:val="22"/>
        </w:rPr>
        <w:t>n</w:t>
      </w:r>
      <w:r w:rsidR="00F40896">
        <w:rPr>
          <w:rFonts w:ascii="Arial" w:hAnsi="Arial" w:cs="Arial"/>
          <w:sz w:val="22"/>
          <w:szCs w:val="22"/>
        </w:rPr>
        <w:t>de</w:t>
      </w:r>
      <w:r w:rsidR="00061687">
        <w:rPr>
          <w:rFonts w:ascii="Arial" w:hAnsi="Arial" w:cs="Arial"/>
          <w:sz w:val="22"/>
          <w:szCs w:val="22"/>
        </w:rPr>
        <w:t>, er endnu uvist.</w:t>
      </w:r>
    </w:p>
    <w:p w14:paraId="715D82D1" w14:textId="08F2985A" w:rsidR="0080576C" w:rsidRPr="009E7149" w:rsidRDefault="0080576C"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9E7149">
        <w:rPr>
          <w:rFonts w:ascii="Arial" w:hAnsi="Arial" w:cs="Arial"/>
          <w:sz w:val="22"/>
          <w:szCs w:val="22"/>
        </w:rPr>
        <w:t xml:space="preserve">Bestyrelsen fungerer godt med </w:t>
      </w:r>
      <w:r w:rsidR="00061687" w:rsidRPr="009E7149">
        <w:rPr>
          <w:rFonts w:ascii="Arial" w:hAnsi="Arial" w:cs="Arial"/>
          <w:sz w:val="22"/>
          <w:szCs w:val="22"/>
        </w:rPr>
        <w:t>C</w:t>
      </w:r>
      <w:r w:rsidRPr="009E7149">
        <w:rPr>
          <w:rFonts w:ascii="Arial" w:hAnsi="Arial" w:cs="Arial"/>
          <w:sz w:val="22"/>
          <w:szCs w:val="22"/>
        </w:rPr>
        <w:t>arina Sohnemann i spidsen – hun gør en stor forskel</w:t>
      </w:r>
      <w:r w:rsidR="00CB24DF" w:rsidRPr="009E7149">
        <w:rPr>
          <w:rFonts w:ascii="Arial" w:hAnsi="Arial" w:cs="Arial"/>
          <w:sz w:val="22"/>
          <w:szCs w:val="22"/>
        </w:rPr>
        <w:t>.</w:t>
      </w:r>
    </w:p>
    <w:p w14:paraId="15BA16D0" w14:textId="7CFF31F0" w:rsidR="0080576C" w:rsidRPr="009E7149" w:rsidRDefault="00CB24DF"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9E7149">
        <w:rPr>
          <w:rFonts w:ascii="Arial" w:hAnsi="Arial" w:cs="Arial"/>
          <w:sz w:val="22"/>
          <w:szCs w:val="22"/>
        </w:rPr>
        <w:t>Biskop</w:t>
      </w:r>
      <w:r w:rsidR="00241056" w:rsidRPr="009E7149">
        <w:rPr>
          <w:rFonts w:ascii="Arial" w:hAnsi="Arial" w:cs="Arial"/>
          <w:sz w:val="22"/>
          <w:szCs w:val="22"/>
        </w:rPr>
        <w:t>pen fra Viborg</w:t>
      </w:r>
      <w:r w:rsidRPr="009E7149">
        <w:rPr>
          <w:rFonts w:ascii="Arial" w:hAnsi="Arial" w:cs="Arial"/>
          <w:sz w:val="22"/>
          <w:szCs w:val="22"/>
        </w:rPr>
        <w:t xml:space="preserve"> har bevilliget midler til kirkeverden</w:t>
      </w:r>
      <w:r w:rsidR="009E7149" w:rsidRPr="009E7149">
        <w:rPr>
          <w:rFonts w:ascii="Arial" w:hAnsi="Arial" w:cs="Arial"/>
          <w:sz w:val="22"/>
          <w:szCs w:val="22"/>
        </w:rPr>
        <w:t>,</w:t>
      </w:r>
      <w:r w:rsidRPr="009E7149">
        <w:rPr>
          <w:rFonts w:ascii="Arial" w:hAnsi="Arial" w:cs="Arial"/>
          <w:sz w:val="22"/>
          <w:szCs w:val="22"/>
        </w:rPr>
        <w:t xml:space="preserve"> hvor der skal tænkes tværfagligt over 3 sogne. En kirketjener fra </w:t>
      </w:r>
      <w:r w:rsidR="00C871D3" w:rsidRPr="009E7149">
        <w:rPr>
          <w:rFonts w:ascii="Arial" w:hAnsi="Arial" w:cs="Arial"/>
          <w:sz w:val="22"/>
          <w:szCs w:val="22"/>
        </w:rPr>
        <w:t>S</w:t>
      </w:r>
      <w:r w:rsidRPr="009E7149">
        <w:rPr>
          <w:rFonts w:ascii="Arial" w:hAnsi="Arial" w:cs="Arial"/>
          <w:sz w:val="22"/>
          <w:szCs w:val="22"/>
        </w:rPr>
        <w:t>nejbjerg er på opgaven</w:t>
      </w:r>
      <w:r w:rsidR="009E7149" w:rsidRPr="009E7149">
        <w:rPr>
          <w:rFonts w:ascii="Arial" w:hAnsi="Arial" w:cs="Arial"/>
          <w:sz w:val="22"/>
          <w:szCs w:val="22"/>
        </w:rPr>
        <w:t xml:space="preserve"> og der </w:t>
      </w:r>
      <w:r w:rsidRPr="009E7149">
        <w:rPr>
          <w:rFonts w:ascii="Arial" w:hAnsi="Arial" w:cs="Arial"/>
          <w:sz w:val="22"/>
          <w:szCs w:val="22"/>
        </w:rPr>
        <w:t>arbejdes på</w:t>
      </w:r>
      <w:r w:rsidR="009E7149" w:rsidRPr="009E7149">
        <w:rPr>
          <w:rFonts w:ascii="Arial" w:hAnsi="Arial" w:cs="Arial"/>
          <w:sz w:val="22"/>
          <w:szCs w:val="22"/>
        </w:rPr>
        <w:t>,</w:t>
      </w:r>
      <w:r w:rsidRPr="009E7149">
        <w:rPr>
          <w:rFonts w:ascii="Arial" w:hAnsi="Arial" w:cs="Arial"/>
          <w:sz w:val="22"/>
          <w:szCs w:val="22"/>
        </w:rPr>
        <w:t xml:space="preserve"> om dette kan komme med ind under den boligsociale helhedsplan.</w:t>
      </w:r>
    </w:p>
    <w:p w14:paraId="48367155" w14:textId="77777777" w:rsidR="00CB24DF" w:rsidRDefault="00CB24DF"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9F88CEF" w14:textId="003964B2" w:rsidR="00CB24DF" w:rsidRDefault="00CB24DF"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Bestyrelsen</w:t>
      </w:r>
      <w:r w:rsidR="00867464">
        <w:rPr>
          <w:rFonts w:ascii="Arial" w:hAnsi="Arial" w:cs="Arial"/>
          <w:sz w:val="22"/>
          <w:szCs w:val="22"/>
        </w:rPr>
        <w:t xml:space="preserve"> Lejerbo Herning</w:t>
      </w:r>
      <w:r>
        <w:rPr>
          <w:rFonts w:ascii="Arial" w:hAnsi="Arial" w:cs="Arial"/>
          <w:sz w:val="22"/>
          <w:szCs w:val="22"/>
        </w:rPr>
        <w:t xml:space="preserve"> er tilmeldt byggesemina</w:t>
      </w:r>
      <w:r w:rsidR="00D034F0">
        <w:rPr>
          <w:rFonts w:ascii="Arial" w:hAnsi="Arial" w:cs="Arial"/>
          <w:sz w:val="22"/>
          <w:szCs w:val="22"/>
        </w:rPr>
        <w:t xml:space="preserve">r, som er udbudt i </w:t>
      </w:r>
      <w:r>
        <w:rPr>
          <w:rFonts w:ascii="Arial" w:hAnsi="Arial" w:cs="Arial"/>
          <w:sz w:val="22"/>
          <w:szCs w:val="22"/>
        </w:rPr>
        <w:t xml:space="preserve">samarbejde med </w:t>
      </w:r>
      <w:r w:rsidR="00D034F0">
        <w:rPr>
          <w:rFonts w:ascii="Arial" w:hAnsi="Arial" w:cs="Arial"/>
          <w:sz w:val="22"/>
          <w:szCs w:val="22"/>
        </w:rPr>
        <w:t xml:space="preserve">Lejerbos </w:t>
      </w:r>
      <w:r>
        <w:rPr>
          <w:rFonts w:ascii="Arial" w:hAnsi="Arial" w:cs="Arial"/>
          <w:sz w:val="22"/>
          <w:szCs w:val="22"/>
        </w:rPr>
        <w:t>kursusafdeling</w:t>
      </w:r>
      <w:r w:rsidR="00D034F0">
        <w:rPr>
          <w:rFonts w:ascii="Arial" w:hAnsi="Arial" w:cs="Arial"/>
          <w:sz w:val="22"/>
          <w:szCs w:val="22"/>
        </w:rPr>
        <w:t xml:space="preserve"> og </w:t>
      </w:r>
      <w:r>
        <w:rPr>
          <w:rFonts w:ascii="Arial" w:hAnsi="Arial" w:cs="Arial"/>
          <w:sz w:val="22"/>
          <w:szCs w:val="22"/>
        </w:rPr>
        <w:t xml:space="preserve">byggeafdelingen </w:t>
      </w:r>
      <w:r w:rsidR="00D034F0">
        <w:rPr>
          <w:rFonts w:ascii="Arial" w:hAnsi="Arial" w:cs="Arial"/>
          <w:sz w:val="22"/>
          <w:szCs w:val="22"/>
        </w:rPr>
        <w:t>samt</w:t>
      </w:r>
      <w:r>
        <w:rPr>
          <w:rFonts w:ascii="Arial" w:hAnsi="Arial" w:cs="Arial"/>
          <w:sz w:val="22"/>
          <w:szCs w:val="22"/>
        </w:rPr>
        <w:t xml:space="preserve"> </w:t>
      </w:r>
      <w:r w:rsidR="00C871D3">
        <w:rPr>
          <w:rFonts w:ascii="Arial" w:hAnsi="Arial" w:cs="Arial"/>
          <w:sz w:val="22"/>
          <w:szCs w:val="22"/>
        </w:rPr>
        <w:t>L</w:t>
      </w:r>
      <w:r>
        <w:rPr>
          <w:rFonts w:ascii="Arial" w:hAnsi="Arial" w:cs="Arial"/>
          <w:sz w:val="22"/>
          <w:szCs w:val="22"/>
        </w:rPr>
        <w:t>ejerbo Randers</w:t>
      </w:r>
      <w:r w:rsidR="00D034F0">
        <w:rPr>
          <w:rFonts w:ascii="Arial" w:hAnsi="Arial" w:cs="Arial"/>
          <w:sz w:val="22"/>
          <w:szCs w:val="22"/>
        </w:rPr>
        <w:t>. D</w:t>
      </w:r>
      <w:r>
        <w:rPr>
          <w:rFonts w:ascii="Arial" w:hAnsi="Arial" w:cs="Arial"/>
          <w:sz w:val="22"/>
          <w:szCs w:val="22"/>
        </w:rPr>
        <w:t xml:space="preserve">er kommer en dagsorden senere. </w:t>
      </w:r>
    </w:p>
    <w:p w14:paraId="623E2BA2" w14:textId="77777777" w:rsidR="00433D8C" w:rsidRPr="006002A9" w:rsidRDefault="00433D8C"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61CCDB5" w14:textId="77777777" w:rsidR="00433D8C" w:rsidRPr="006002A9" w:rsidRDefault="00433D8C" w:rsidP="00433D8C">
      <w:pPr>
        <w:rPr>
          <w:rFonts w:ascii="Arial" w:hAnsi="Arial" w:cs="Arial"/>
          <w:sz w:val="22"/>
          <w:szCs w:val="22"/>
          <w:u w:val="single"/>
        </w:rPr>
      </w:pPr>
      <w:r w:rsidRPr="006002A9">
        <w:rPr>
          <w:rFonts w:ascii="Arial" w:hAnsi="Arial" w:cs="Arial"/>
          <w:sz w:val="22"/>
          <w:szCs w:val="22"/>
          <w:u w:val="single"/>
        </w:rPr>
        <w:t xml:space="preserve">Ad </w:t>
      </w:r>
      <w:r w:rsidR="009909F0" w:rsidRPr="006002A9">
        <w:rPr>
          <w:rFonts w:ascii="Arial" w:hAnsi="Arial" w:cs="Arial"/>
          <w:sz w:val="22"/>
          <w:szCs w:val="22"/>
          <w:u w:val="single"/>
        </w:rPr>
        <w:t>3</w:t>
      </w:r>
      <w:r w:rsidRPr="006002A9">
        <w:rPr>
          <w:rFonts w:ascii="Arial" w:hAnsi="Arial" w:cs="Arial"/>
          <w:sz w:val="22"/>
          <w:szCs w:val="22"/>
          <w:u w:val="single"/>
        </w:rPr>
        <w:t>. Meddelelser fra administrationen</w:t>
      </w:r>
    </w:p>
    <w:p w14:paraId="1A0C42CB" w14:textId="4C4926A4" w:rsidR="00FF7702" w:rsidRPr="006002A9" w:rsidRDefault="00FF7702" w:rsidP="00FF7702">
      <w:pPr>
        <w:spacing w:line="240" w:lineRule="exact"/>
        <w:rPr>
          <w:rFonts w:ascii="Arial" w:hAnsi="Arial" w:cs="Arial"/>
          <w:sz w:val="22"/>
          <w:szCs w:val="22"/>
          <w:u w:val="single"/>
        </w:rPr>
      </w:pPr>
    </w:p>
    <w:p w14:paraId="684325C8" w14:textId="1502C553" w:rsidR="00A25565" w:rsidRPr="006002A9" w:rsidRDefault="003C47E2" w:rsidP="001F13F6">
      <w:pPr>
        <w:spacing w:line="240" w:lineRule="exact"/>
        <w:rPr>
          <w:rFonts w:ascii="Arial" w:hAnsi="Arial" w:cs="Arial"/>
          <w:sz w:val="22"/>
          <w:szCs w:val="22"/>
        </w:rPr>
      </w:pPr>
      <w:r w:rsidRPr="006002A9">
        <w:rPr>
          <w:rFonts w:ascii="Arial" w:hAnsi="Arial" w:cs="Arial"/>
          <w:sz w:val="22"/>
          <w:szCs w:val="22"/>
        </w:rPr>
        <w:t xml:space="preserve">Forretningsfører </w:t>
      </w:r>
      <w:r w:rsidR="00796775" w:rsidRPr="006002A9">
        <w:rPr>
          <w:rFonts w:ascii="Arial" w:hAnsi="Arial" w:cs="Arial"/>
          <w:sz w:val="22"/>
          <w:szCs w:val="22"/>
        </w:rPr>
        <w:t>Bendix Jensen</w:t>
      </w:r>
      <w:r w:rsidRPr="006002A9">
        <w:rPr>
          <w:rFonts w:ascii="Arial" w:hAnsi="Arial" w:cs="Arial"/>
          <w:sz w:val="22"/>
          <w:szCs w:val="22"/>
        </w:rPr>
        <w:t xml:space="preserve"> </w:t>
      </w:r>
      <w:r w:rsidR="001F13F6" w:rsidRPr="006002A9">
        <w:rPr>
          <w:rFonts w:ascii="Arial" w:hAnsi="Arial" w:cs="Arial"/>
          <w:sz w:val="22"/>
          <w:szCs w:val="22"/>
        </w:rPr>
        <w:t>orienter</w:t>
      </w:r>
      <w:r w:rsidR="00034EDC" w:rsidRPr="006002A9">
        <w:rPr>
          <w:rFonts w:ascii="Arial" w:hAnsi="Arial" w:cs="Arial"/>
          <w:sz w:val="22"/>
          <w:szCs w:val="22"/>
        </w:rPr>
        <w:t>e</w:t>
      </w:r>
      <w:r w:rsidR="000B51AB" w:rsidRPr="006002A9">
        <w:rPr>
          <w:rFonts w:ascii="Arial" w:hAnsi="Arial" w:cs="Arial"/>
          <w:sz w:val="22"/>
          <w:szCs w:val="22"/>
        </w:rPr>
        <w:t>de</w:t>
      </w:r>
      <w:r w:rsidR="00A25565" w:rsidRPr="006002A9">
        <w:rPr>
          <w:rFonts w:ascii="Arial" w:hAnsi="Arial" w:cs="Arial"/>
          <w:sz w:val="22"/>
          <w:szCs w:val="22"/>
        </w:rPr>
        <w:t>:</w:t>
      </w:r>
    </w:p>
    <w:p w14:paraId="02D6A607" w14:textId="77777777" w:rsidR="00DC365F" w:rsidRDefault="00DC365F" w:rsidP="001F13F6">
      <w:pPr>
        <w:spacing w:line="240" w:lineRule="exact"/>
        <w:rPr>
          <w:rFonts w:ascii="Arial" w:hAnsi="Arial" w:cs="Arial"/>
          <w:sz w:val="22"/>
          <w:szCs w:val="22"/>
        </w:rPr>
      </w:pPr>
    </w:p>
    <w:p w14:paraId="0AE1EE73" w14:textId="33C9345F" w:rsidR="00CB24DF" w:rsidRPr="003F2DE0" w:rsidRDefault="00CB24DF" w:rsidP="001F13F6">
      <w:pPr>
        <w:spacing w:line="240" w:lineRule="exact"/>
        <w:rPr>
          <w:rFonts w:ascii="Arial" w:hAnsi="Arial" w:cs="Arial"/>
          <w:sz w:val="22"/>
          <w:szCs w:val="22"/>
        </w:rPr>
      </w:pPr>
      <w:r w:rsidRPr="003F2DE0">
        <w:rPr>
          <w:rFonts w:ascii="Arial" w:hAnsi="Arial" w:cs="Arial"/>
          <w:sz w:val="22"/>
          <w:szCs w:val="22"/>
        </w:rPr>
        <w:t xml:space="preserve">Lejerbo Brande har været på rundtur </w:t>
      </w:r>
      <w:r w:rsidR="00EF65D0" w:rsidRPr="003F2DE0">
        <w:rPr>
          <w:rFonts w:ascii="Arial" w:hAnsi="Arial" w:cs="Arial"/>
          <w:sz w:val="22"/>
          <w:szCs w:val="22"/>
        </w:rPr>
        <w:t>på P</w:t>
      </w:r>
      <w:r w:rsidRPr="003F2DE0">
        <w:rPr>
          <w:rFonts w:ascii="Arial" w:hAnsi="Arial" w:cs="Arial"/>
          <w:sz w:val="22"/>
          <w:szCs w:val="22"/>
        </w:rPr>
        <w:t>ræstemarskolen</w:t>
      </w:r>
      <w:r w:rsidR="00EF65D0" w:rsidRPr="003F2DE0">
        <w:rPr>
          <w:rFonts w:ascii="Arial" w:hAnsi="Arial" w:cs="Arial"/>
          <w:sz w:val="22"/>
          <w:szCs w:val="22"/>
        </w:rPr>
        <w:t xml:space="preserve"> Brande, hvor </w:t>
      </w:r>
      <w:r w:rsidRPr="003F2DE0">
        <w:rPr>
          <w:rFonts w:ascii="Arial" w:hAnsi="Arial" w:cs="Arial"/>
          <w:sz w:val="22"/>
          <w:szCs w:val="22"/>
        </w:rPr>
        <w:t xml:space="preserve">der var tænkt ud af boksen med bæredygtighed mv. det var </w:t>
      </w:r>
      <w:r w:rsidR="00EF65D0" w:rsidRPr="003F2DE0">
        <w:rPr>
          <w:rFonts w:ascii="Arial" w:hAnsi="Arial" w:cs="Arial"/>
          <w:sz w:val="22"/>
          <w:szCs w:val="22"/>
        </w:rPr>
        <w:t>utrolig</w:t>
      </w:r>
      <w:r w:rsidRPr="003F2DE0">
        <w:rPr>
          <w:rFonts w:ascii="Arial" w:hAnsi="Arial" w:cs="Arial"/>
          <w:sz w:val="22"/>
          <w:szCs w:val="22"/>
        </w:rPr>
        <w:t xml:space="preserve"> flot.</w:t>
      </w:r>
    </w:p>
    <w:p w14:paraId="17A4572B" w14:textId="2D07837D" w:rsidR="005618E6" w:rsidRPr="003F2DE0" w:rsidRDefault="00EF65D0" w:rsidP="001F13F6">
      <w:pPr>
        <w:spacing w:line="240" w:lineRule="exact"/>
        <w:rPr>
          <w:rFonts w:ascii="Arial" w:hAnsi="Arial" w:cs="Arial"/>
          <w:sz w:val="22"/>
          <w:szCs w:val="22"/>
        </w:rPr>
      </w:pPr>
      <w:r w:rsidRPr="003F2DE0">
        <w:rPr>
          <w:rFonts w:ascii="Arial" w:hAnsi="Arial" w:cs="Arial"/>
          <w:sz w:val="22"/>
          <w:szCs w:val="22"/>
        </w:rPr>
        <w:t>Der</w:t>
      </w:r>
      <w:r w:rsidR="00CB24DF" w:rsidRPr="003F2DE0">
        <w:rPr>
          <w:rFonts w:ascii="Arial" w:hAnsi="Arial" w:cs="Arial"/>
          <w:sz w:val="22"/>
          <w:szCs w:val="22"/>
        </w:rPr>
        <w:t xml:space="preserve"> kunne blive mulighed for</w:t>
      </w:r>
      <w:r w:rsidR="00A831FC" w:rsidRPr="003F2DE0">
        <w:rPr>
          <w:rFonts w:ascii="Arial" w:hAnsi="Arial" w:cs="Arial"/>
          <w:sz w:val="22"/>
          <w:szCs w:val="22"/>
        </w:rPr>
        <w:t>,</w:t>
      </w:r>
      <w:r w:rsidR="00CB24DF" w:rsidRPr="003F2DE0">
        <w:rPr>
          <w:rFonts w:ascii="Arial" w:hAnsi="Arial" w:cs="Arial"/>
          <w:sz w:val="22"/>
          <w:szCs w:val="22"/>
        </w:rPr>
        <w:t xml:space="preserve"> at </w:t>
      </w:r>
      <w:r w:rsidR="00A831FC" w:rsidRPr="003F2DE0">
        <w:rPr>
          <w:rFonts w:ascii="Arial" w:hAnsi="Arial" w:cs="Arial"/>
          <w:sz w:val="22"/>
          <w:szCs w:val="22"/>
        </w:rPr>
        <w:t>Lejerbo Brande</w:t>
      </w:r>
      <w:r w:rsidR="00CB24DF" w:rsidRPr="003F2DE0">
        <w:rPr>
          <w:rFonts w:ascii="Arial" w:hAnsi="Arial" w:cs="Arial"/>
          <w:sz w:val="22"/>
          <w:szCs w:val="22"/>
        </w:rPr>
        <w:t xml:space="preserve"> evt. k</w:t>
      </w:r>
      <w:r w:rsidR="00A831FC" w:rsidRPr="003F2DE0">
        <w:rPr>
          <w:rFonts w:ascii="Arial" w:hAnsi="Arial" w:cs="Arial"/>
          <w:sz w:val="22"/>
          <w:szCs w:val="22"/>
        </w:rPr>
        <w:t>an</w:t>
      </w:r>
      <w:r w:rsidR="00CB24DF" w:rsidRPr="003F2DE0">
        <w:rPr>
          <w:rFonts w:ascii="Arial" w:hAnsi="Arial" w:cs="Arial"/>
          <w:sz w:val="22"/>
          <w:szCs w:val="22"/>
        </w:rPr>
        <w:t xml:space="preserve"> indgå i projekte</w:t>
      </w:r>
      <w:r w:rsidR="00A831FC" w:rsidRPr="003F2DE0">
        <w:rPr>
          <w:rFonts w:ascii="Arial" w:hAnsi="Arial" w:cs="Arial"/>
          <w:sz w:val="22"/>
          <w:szCs w:val="22"/>
        </w:rPr>
        <w:t>t</w:t>
      </w:r>
      <w:r w:rsidR="00CB24DF" w:rsidRPr="003F2DE0">
        <w:rPr>
          <w:rFonts w:ascii="Arial" w:hAnsi="Arial" w:cs="Arial"/>
          <w:sz w:val="22"/>
          <w:szCs w:val="22"/>
        </w:rPr>
        <w:t xml:space="preserve"> med 30 boliger. </w:t>
      </w:r>
      <w:r w:rsidR="00A831FC" w:rsidRPr="003F2DE0">
        <w:rPr>
          <w:rFonts w:ascii="Arial" w:hAnsi="Arial" w:cs="Arial"/>
          <w:sz w:val="22"/>
          <w:szCs w:val="22"/>
        </w:rPr>
        <w:t>Måske har Lejerbo Herning lignede muligheder</w:t>
      </w:r>
      <w:r w:rsidR="00086787" w:rsidRPr="003F2DE0">
        <w:rPr>
          <w:rFonts w:ascii="Arial" w:hAnsi="Arial" w:cs="Arial"/>
          <w:sz w:val="22"/>
          <w:szCs w:val="22"/>
        </w:rPr>
        <w:t>. Hvis bestyrelsen hører om noget, må man endeligt sige til.</w:t>
      </w:r>
    </w:p>
    <w:p w14:paraId="44FD7674" w14:textId="77777777" w:rsidR="00086787" w:rsidRPr="003F2DE0" w:rsidRDefault="00086787" w:rsidP="001F13F6">
      <w:pPr>
        <w:spacing w:line="240" w:lineRule="exact"/>
        <w:rPr>
          <w:rFonts w:ascii="Arial" w:hAnsi="Arial" w:cs="Arial"/>
          <w:sz w:val="22"/>
          <w:szCs w:val="22"/>
        </w:rPr>
      </w:pPr>
    </w:p>
    <w:p w14:paraId="6CB15C04" w14:textId="77777777" w:rsidR="007C2A15" w:rsidRPr="003F2DE0" w:rsidRDefault="00377DCA" w:rsidP="001F13F6">
      <w:pPr>
        <w:spacing w:line="240" w:lineRule="exact"/>
        <w:rPr>
          <w:rFonts w:ascii="Arial" w:hAnsi="Arial" w:cs="Arial"/>
          <w:sz w:val="22"/>
          <w:szCs w:val="22"/>
        </w:rPr>
      </w:pPr>
      <w:r w:rsidRPr="003F2DE0">
        <w:rPr>
          <w:rFonts w:ascii="Arial" w:hAnsi="Arial" w:cs="Arial"/>
          <w:sz w:val="22"/>
          <w:szCs w:val="22"/>
        </w:rPr>
        <w:t>Opfølgning på idekataloget</w:t>
      </w:r>
      <w:r w:rsidR="007D0531" w:rsidRPr="003F2DE0">
        <w:rPr>
          <w:rFonts w:ascii="Arial" w:hAnsi="Arial" w:cs="Arial"/>
          <w:sz w:val="22"/>
          <w:szCs w:val="22"/>
        </w:rPr>
        <w:t>:</w:t>
      </w:r>
      <w:r w:rsidR="00DC365F" w:rsidRPr="003F2DE0">
        <w:rPr>
          <w:rFonts w:ascii="Arial" w:hAnsi="Arial" w:cs="Arial"/>
          <w:sz w:val="22"/>
          <w:szCs w:val="22"/>
        </w:rPr>
        <w:t xml:space="preserve"> </w:t>
      </w:r>
    </w:p>
    <w:p w14:paraId="757FC4A8" w14:textId="29B70115" w:rsidR="00874D25" w:rsidRPr="003F2DE0" w:rsidRDefault="00DC365F" w:rsidP="001F13F6">
      <w:pPr>
        <w:spacing w:line="240" w:lineRule="exact"/>
        <w:rPr>
          <w:rFonts w:ascii="Arial" w:hAnsi="Arial" w:cs="Arial"/>
          <w:sz w:val="22"/>
          <w:szCs w:val="22"/>
        </w:rPr>
      </w:pPr>
      <w:r w:rsidRPr="003F2DE0">
        <w:rPr>
          <w:rFonts w:ascii="Arial" w:hAnsi="Arial" w:cs="Arial"/>
          <w:sz w:val="22"/>
          <w:szCs w:val="22"/>
        </w:rPr>
        <w:t>Projektleder</w:t>
      </w:r>
      <w:r w:rsidR="005D726D" w:rsidRPr="003F2DE0">
        <w:rPr>
          <w:rFonts w:ascii="Arial" w:hAnsi="Arial" w:cs="Arial"/>
          <w:sz w:val="22"/>
          <w:szCs w:val="22"/>
        </w:rPr>
        <w:t>/</w:t>
      </w:r>
      <w:r w:rsidRPr="003F2DE0">
        <w:rPr>
          <w:rFonts w:ascii="Arial" w:hAnsi="Arial" w:cs="Arial"/>
          <w:sz w:val="22"/>
          <w:szCs w:val="22"/>
        </w:rPr>
        <w:t>driftsassistent er stoppet i Lejerbo Holstebro.</w:t>
      </w:r>
      <w:r w:rsidR="00895B72" w:rsidRPr="003F2DE0">
        <w:rPr>
          <w:rFonts w:ascii="Arial" w:hAnsi="Arial" w:cs="Arial"/>
          <w:sz w:val="22"/>
          <w:szCs w:val="22"/>
        </w:rPr>
        <w:t xml:space="preserve"> </w:t>
      </w:r>
    </w:p>
    <w:p w14:paraId="69E217FA" w14:textId="7311D737" w:rsidR="00895B72" w:rsidRPr="003F2DE0" w:rsidRDefault="005D726D" w:rsidP="001F13F6">
      <w:pPr>
        <w:spacing w:line="240" w:lineRule="exact"/>
        <w:rPr>
          <w:rFonts w:ascii="Arial" w:hAnsi="Arial" w:cs="Arial"/>
          <w:sz w:val="22"/>
          <w:szCs w:val="22"/>
        </w:rPr>
      </w:pPr>
      <w:r w:rsidRPr="003F2DE0">
        <w:rPr>
          <w:rFonts w:ascii="Arial" w:hAnsi="Arial" w:cs="Arial"/>
          <w:sz w:val="22"/>
          <w:szCs w:val="22"/>
        </w:rPr>
        <w:t>Der er desuden en</w:t>
      </w:r>
      <w:r w:rsidR="00DE5360" w:rsidRPr="003F2DE0">
        <w:rPr>
          <w:rFonts w:ascii="Arial" w:hAnsi="Arial" w:cs="Arial"/>
          <w:sz w:val="22"/>
          <w:szCs w:val="22"/>
        </w:rPr>
        <w:t xml:space="preserve"> </w:t>
      </w:r>
      <w:r w:rsidR="00CC6F03" w:rsidRPr="003F2DE0">
        <w:rPr>
          <w:rFonts w:ascii="Arial" w:hAnsi="Arial" w:cs="Arial"/>
          <w:sz w:val="22"/>
          <w:szCs w:val="22"/>
        </w:rPr>
        <w:t>langtids</w:t>
      </w:r>
      <w:r w:rsidR="00DE5360" w:rsidRPr="003F2DE0">
        <w:rPr>
          <w:rFonts w:ascii="Arial" w:hAnsi="Arial" w:cs="Arial"/>
          <w:sz w:val="22"/>
          <w:szCs w:val="22"/>
        </w:rPr>
        <w:t>sygemelding på regionskontoret.</w:t>
      </w:r>
      <w:r w:rsidR="00025123" w:rsidRPr="003F2DE0">
        <w:rPr>
          <w:rFonts w:ascii="Arial" w:hAnsi="Arial" w:cs="Arial"/>
          <w:sz w:val="22"/>
          <w:szCs w:val="22"/>
        </w:rPr>
        <w:t xml:space="preserve"> Vi forventer at rekrutteringsproces går i gang snarest.</w:t>
      </w:r>
      <w:r w:rsidR="00C871D3" w:rsidRPr="003F2DE0">
        <w:rPr>
          <w:rFonts w:ascii="Arial" w:hAnsi="Arial" w:cs="Arial"/>
          <w:sz w:val="22"/>
          <w:szCs w:val="22"/>
        </w:rPr>
        <w:t xml:space="preserve"> Ift. til udlæg har Trine taget over</w:t>
      </w:r>
      <w:r w:rsidR="00086787" w:rsidRPr="003F2DE0">
        <w:rPr>
          <w:rFonts w:ascii="Arial" w:hAnsi="Arial" w:cs="Arial"/>
          <w:sz w:val="22"/>
          <w:szCs w:val="22"/>
        </w:rPr>
        <w:t xml:space="preserve"> o</w:t>
      </w:r>
      <w:r w:rsidR="003D0541" w:rsidRPr="003F2DE0">
        <w:rPr>
          <w:rFonts w:ascii="Arial" w:hAnsi="Arial" w:cs="Arial"/>
          <w:sz w:val="22"/>
          <w:szCs w:val="22"/>
        </w:rPr>
        <w:t>g</w:t>
      </w:r>
      <w:r w:rsidR="00C871D3" w:rsidRPr="003F2DE0">
        <w:rPr>
          <w:rFonts w:ascii="Arial" w:hAnsi="Arial" w:cs="Arial"/>
          <w:sz w:val="22"/>
          <w:szCs w:val="22"/>
        </w:rPr>
        <w:t xml:space="preserve"> faktura</w:t>
      </w:r>
      <w:r w:rsidR="003D0541" w:rsidRPr="003F2DE0">
        <w:rPr>
          <w:rFonts w:ascii="Arial" w:hAnsi="Arial" w:cs="Arial"/>
          <w:sz w:val="22"/>
          <w:szCs w:val="22"/>
        </w:rPr>
        <w:t>er</w:t>
      </w:r>
      <w:r w:rsidR="00C871D3" w:rsidRPr="003F2DE0">
        <w:rPr>
          <w:rFonts w:ascii="Arial" w:hAnsi="Arial" w:cs="Arial"/>
          <w:sz w:val="22"/>
          <w:szCs w:val="22"/>
        </w:rPr>
        <w:t xml:space="preserve"> har Alex og </w:t>
      </w:r>
      <w:r w:rsidR="003D0541" w:rsidRPr="003F2DE0">
        <w:rPr>
          <w:rFonts w:ascii="Arial" w:hAnsi="Arial" w:cs="Arial"/>
          <w:sz w:val="22"/>
          <w:szCs w:val="22"/>
        </w:rPr>
        <w:t xml:space="preserve">Bendix </w:t>
      </w:r>
      <w:r w:rsidR="00C871D3" w:rsidRPr="003F2DE0">
        <w:rPr>
          <w:rFonts w:ascii="Arial" w:hAnsi="Arial" w:cs="Arial"/>
          <w:sz w:val="22"/>
          <w:szCs w:val="22"/>
        </w:rPr>
        <w:t>delt. Michael er også på banen, så det skal nok gå.</w:t>
      </w:r>
    </w:p>
    <w:p w14:paraId="57FA14CF" w14:textId="65F2B7F4" w:rsidR="00C871D3" w:rsidRPr="003F2DE0" w:rsidRDefault="00C871D3" w:rsidP="001F13F6">
      <w:pPr>
        <w:spacing w:line="240" w:lineRule="exact"/>
        <w:rPr>
          <w:rFonts w:ascii="Arial" w:hAnsi="Arial" w:cs="Arial"/>
          <w:sz w:val="22"/>
          <w:szCs w:val="22"/>
        </w:rPr>
      </w:pPr>
      <w:r w:rsidRPr="003F2DE0">
        <w:rPr>
          <w:rFonts w:ascii="Arial" w:hAnsi="Arial" w:cs="Arial"/>
          <w:sz w:val="22"/>
          <w:szCs w:val="22"/>
        </w:rPr>
        <w:t>Der blev spurgt ind til opgaver og om der skal ansættes en eller to</w:t>
      </w:r>
      <w:r w:rsidR="003D0541" w:rsidRPr="003F2DE0">
        <w:rPr>
          <w:rFonts w:ascii="Arial" w:hAnsi="Arial" w:cs="Arial"/>
          <w:sz w:val="22"/>
          <w:szCs w:val="22"/>
        </w:rPr>
        <w:t xml:space="preserve"> nye medarb</w:t>
      </w:r>
      <w:r w:rsidR="00CC6F03" w:rsidRPr="003F2DE0">
        <w:rPr>
          <w:rFonts w:ascii="Arial" w:hAnsi="Arial" w:cs="Arial"/>
          <w:sz w:val="22"/>
          <w:szCs w:val="22"/>
        </w:rPr>
        <w:t>ej</w:t>
      </w:r>
      <w:r w:rsidR="003D0541" w:rsidRPr="003F2DE0">
        <w:rPr>
          <w:rFonts w:ascii="Arial" w:hAnsi="Arial" w:cs="Arial"/>
          <w:sz w:val="22"/>
          <w:szCs w:val="22"/>
        </w:rPr>
        <w:t>dere</w:t>
      </w:r>
      <w:r w:rsidRPr="003F2DE0">
        <w:rPr>
          <w:rFonts w:ascii="Arial" w:hAnsi="Arial" w:cs="Arial"/>
          <w:sz w:val="22"/>
          <w:szCs w:val="22"/>
        </w:rPr>
        <w:t xml:space="preserve">. </w:t>
      </w:r>
      <w:r w:rsidR="00CC6F03" w:rsidRPr="003F2DE0">
        <w:rPr>
          <w:rFonts w:ascii="Arial" w:hAnsi="Arial" w:cs="Arial"/>
          <w:sz w:val="22"/>
          <w:szCs w:val="22"/>
        </w:rPr>
        <w:t>Vi</w:t>
      </w:r>
      <w:r w:rsidRPr="003F2DE0">
        <w:rPr>
          <w:rFonts w:ascii="Arial" w:hAnsi="Arial" w:cs="Arial"/>
          <w:sz w:val="22"/>
          <w:szCs w:val="22"/>
        </w:rPr>
        <w:t xml:space="preserve"> er ved at kigge nærmere på behovet og hvilke opgaver der skal løses.</w:t>
      </w:r>
    </w:p>
    <w:p w14:paraId="0F1DF1EE" w14:textId="48FFE8CD" w:rsidR="00C871D3" w:rsidRPr="003F2DE0" w:rsidRDefault="00CC6F03" w:rsidP="001F13F6">
      <w:pPr>
        <w:spacing w:line="240" w:lineRule="exact"/>
        <w:rPr>
          <w:rFonts w:ascii="Arial" w:hAnsi="Arial" w:cs="Arial"/>
          <w:sz w:val="22"/>
          <w:szCs w:val="22"/>
        </w:rPr>
      </w:pPr>
      <w:r w:rsidRPr="003F2DE0">
        <w:rPr>
          <w:rFonts w:ascii="Arial" w:hAnsi="Arial" w:cs="Arial"/>
          <w:sz w:val="22"/>
          <w:szCs w:val="22"/>
        </w:rPr>
        <w:t>Håber er, at</w:t>
      </w:r>
      <w:r w:rsidR="00C871D3" w:rsidRPr="003F2DE0">
        <w:rPr>
          <w:rFonts w:ascii="Arial" w:hAnsi="Arial" w:cs="Arial"/>
          <w:sz w:val="22"/>
          <w:szCs w:val="22"/>
        </w:rPr>
        <w:t xml:space="preserve"> der kan blive ansat 2 fuldtidsmedarbejdere.</w:t>
      </w:r>
    </w:p>
    <w:p w14:paraId="5ED7F9F1" w14:textId="32C097DA" w:rsidR="00CB24DF" w:rsidRPr="003F2DE0" w:rsidRDefault="00CB24DF" w:rsidP="001F13F6">
      <w:pPr>
        <w:spacing w:line="240" w:lineRule="exact"/>
        <w:rPr>
          <w:rFonts w:ascii="Arial" w:hAnsi="Arial" w:cs="Arial"/>
          <w:sz w:val="22"/>
          <w:szCs w:val="22"/>
        </w:rPr>
      </w:pPr>
      <w:r w:rsidRPr="003F2DE0">
        <w:rPr>
          <w:rFonts w:ascii="Arial" w:hAnsi="Arial" w:cs="Arial"/>
          <w:sz w:val="22"/>
          <w:szCs w:val="22"/>
        </w:rPr>
        <w:t>I det videre arb</w:t>
      </w:r>
      <w:r w:rsidR="00C871D3" w:rsidRPr="003F2DE0">
        <w:rPr>
          <w:rFonts w:ascii="Arial" w:hAnsi="Arial" w:cs="Arial"/>
          <w:sz w:val="22"/>
          <w:szCs w:val="22"/>
        </w:rPr>
        <w:t>ej</w:t>
      </w:r>
      <w:r w:rsidRPr="003F2DE0">
        <w:rPr>
          <w:rFonts w:ascii="Arial" w:hAnsi="Arial" w:cs="Arial"/>
          <w:sz w:val="22"/>
          <w:szCs w:val="22"/>
        </w:rPr>
        <w:t xml:space="preserve">de med projektet tager Bendix over. Laila og </w:t>
      </w:r>
      <w:r w:rsidR="00C871D3" w:rsidRPr="003F2DE0">
        <w:rPr>
          <w:rFonts w:ascii="Arial" w:hAnsi="Arial" w:cs="Arial"/>
          <w:sz w:val="22"/>
          <w:szCs w:val="22"/>
        </w:rPr>
        <w:t>Christina</w:t>
      </w:r>
      <w:r w:rsidRPr="003F2DE0">
        <w:rPr>
          <w:rFonts w:ascii="Arial" w:hAnsi="Arial" w:cs="Arial"/>
          <w:sz w:val="22"/>
          <w:szCs w:val="22"/>
        </w:rPr>
        <w:t xml:space="preserve"> og </w:t>
      </w:r>
      <w:r w:rsidR="00A01176" w:rsidRPr="003F2DE0">
        <w:rPr>
          <w:rFonts w:ascii="Arial" w:hAnsi="Arial" w:cs="Arial"/>
          <w:sz w:val="22"/>
          <w:szCs w:val="22"/>
        </w:rPr>
        <w:t>M</w:t>
      </w:r>
      <w:r w:rsidRPr="003F2DE0">
        <w:rPr>
          <w:rFonts w:ascii="Arial" w:hAnsi="Arial" w:cs="Arial"/>
          <w:sz w:val="22"/>
          <w:szCs w:val="22"/>
        </w:rPr>
        <w:t xml:space="preserve">orten er stadig med i arbejdsgruppen med SOME. Vil vi stadig tage studerende ind – eller </w:t>
      </w:r>
      <w:r w:rsidR="00A01176" w:rsidRPr="003F2DE0">
        <w:rPr>
          <w:rFonts w:ascii="Arial" w:hAnsi="Arial" w:cs="Arial"/>
          <w:sz w:val="22"/>
          <w:szCs w:val="22"/>
        </w:rPr>
        <w:t>måske skal vi</w:t>
      </w:r>
      <w:r w:rsidRPr="003F2DE0">
        <w:rPr>
          <w:rFonts w:ascii="Arial" w:hAnsi="Arial" w:cs="Arial"/>
          <w:sz w:val="22"/>
          <w:szCs w:val="22"/>
        </w:rPr>
        <w:t xml:space="preserve"> gøre noget </w:t>
      </w:r>
      <w:r w:rsidR="003F2DE0" w:rsidRPr="003F2DE0">
        <w:rPr>
          <w:rFonts w:ascii="Arial" w:hAnsi="Arial" w:cs="Arial"/>
          <w:sz w:val="22"/>
          <w:szCs w:val="22"/>
        </w:rPr>
        <w:t>andet professionelt</w:t>
      </w:r>
      <w:r w:rsidR="00912F3E" w:rsidRPr="003F2DE0">
        <w:rPr>
          <w:rFonts w:ascii="Arial" w:hAnsi="Arial" w:cs="Arial"/>
          <w:sz w:val="22"/>
          <w:szCs w:val="22"/>
        </w:rPr>
        <w:t xml:space="preserve"> for at sikre at vi kommer helt i mål</w:t>
      </w:r>
      <w:r w:rsidRPr="003F2DE0">
        <w:rPr>
          <w:rFonts w:ascii="Arial" w:hAnsi="Arial" w:cs="Arial"/>
          <w:sz w:val="22"/>
          <w:szCs w:val="22"/>
        </w:rPr>
        <w:t>.</w:t>
      </w:r>
      <w:r w:rsidR="00C871D3" w:rsidRPr="003F2DE0">
        <w:rPr>
          <w:rFonts w:ascii="Arial" w:hAnsi="Arial" w:cs="Arial"/>
          <w:sz w:val="22"/>
          <w:szCs w:val="22"/>
        </w:rPr>
        <w:t xml:space="preserve"> Vi skal stadig arbejde med hvordan vi undgår </w:t>
      </w:r>
      <w:r w:rsidR="00912F3E" w:rsidRPr="003F2DE0">
        <w:rPr>
          <w:rFonts w:ascii="Arial" w:hAnsi="Arial" w:cs="Arial"/>
          <w:sz w:val="22"/>
          <w:szCs w:val="22"/>
        </w:rPr>
        <w:t>t</w:t>
      </w:r>
      <w:r w:rsidR="00C871D3" w:rsidRPr="003F2DE0">
        <w:rPr>
          <w:rFonts w:ascii="Arial" w:hAnsi="Arial" w:cs="Arial"/>
          <w:sz w:val="22"/>
          <w:szCs w:val="22"/>
        </w:rPr>
        <w:t xml:space="preserve">omgang. </w:t>
      </w:r>
      <w:r w:rsidR="00912F3E" w:rsidRPr="003F2DE0">
        <w:rPr>
          <w:rFonts w:ascii="Arial" w:hAnsi="Arial" w:cs="Arial"/>
          <w:sz w:val="22"/>
          <w:szCs w:val="22"/>
        </w:rPr>
        <w:t xml:space="preserve">Forretningsføreren </w:t>
      </w:r>
      <w:r w:rsidR="00C871D3" w:rsidRPr="003F2DE0">
        <w:rPr>
          <w:rFonts w:ascii="Arial" w:hAnsi="Arial" w:cs="Arial"/>
          <w:sz w:val="22"/>
          <w:szCs w:val="22"/>
        </w:rPr>
        <w:t xml:space="preserve">har været til et foredrag med </w:t>
      </w:r>
      <w:r w:rsidR="000978E0" w:rsidRPr="003F2DE0">
        <w:rPr>
          <w:rFonts w:ascii="Arial" w:hAnsi="Arial" w:cs="Arial"/>
          <w:sz w:val="22"/>
          <w:szCs w:val="22"/>
        </w:rPr>
        <w:t>Uconnect fra Herning,</w:t>
      </w:r>
      <w:r w:rsidR="00C871D3" w:rsidRPr="003F2DE0">
        <w:rPr>
          <w:rFonts w:ascii="Arial" w:hAnsi="Arial" w:cs="Arial"/>
          <w:sz w:val="22"/>
          <w:szCs w:val="22"/>
        </w:rPr>
        <w:t xml:space="preserve"> </w:t>
      </w:r>
      <w:r w:rsidR="009151B0" w:rsidRPr="003F2DE0">
        <w:rPr>
          <w:rFonts w:ascii="Arial" w:hAnsi="Arial" w:cs="Arial"/>
          <w:sz w:val="22"/>
          <w:szCs w:val="22"/>
        </w:rPr>
        <w:t>s</w:t>
      </w:r>
      <w:r w:rsidR="00C871D3" w:rsidRPr="003F2DE0">
        <w:rPr>
          <w:rFonts w:ascii="Arial" w:hAnsi="Arial" w:cs="Arial"/>
          <w:sz w:val="22"/>
          <w:szCs w:val="22"/>
        </w:rPr>
        <w:t xml:space="preserve">om virkeligt gjorde det godt. </w:t>
      </w:r>
    </w:p>
    <w:p w14:paraId="3E96A9B7" w14:textId="21D8AF5A" w:rsidR="00C871D3" w:rsidRPr="003F2DE0" w:rsidRDefault="00D80FA9" w:rsidP="001F13F6">
      <w:pPr>
        <w:spacing w:line="240" w:lineRule="exact"/>
        <w:rPr>
          <w:rFonts w:ascii="Arial" w:hAnsi="Arial" w:cs="Arial"/>
          <w:sz w:val="22"/>
          <w:szCs w:val="22"/>
        </w:rPr>
      </w:pPr>
      <w:r w:rsidRPr="003F2DE0">
        <w:rPr>
          <w:rFonts w:ascii="Arial" w:hAnsi="Arial" w:cs="Arial"/>
          <w:sz w:val="22"/>
          <w:szCs w:val="22"/>
        </w:rPr>
        <w:t>Formanden fandt at</w:t>
      </w:r>
      <w:r w:rsidR="00C871D3" w:rsidRPr="003F2DE0">
        <w:rPr>
          <w:rFonts w:ascii="Arial" w:hAnsi="Arial" w:cs="Arial"/>
          <w:sz w:val="22"/>
          <w:szCs w:val="22"/>
        </w:rPr>
        <w:t xml:space="preserve"> vi har et system der trænger til at blive skiftet ud og </w:t>
      </w:r>
      <w:r w:rsidRPr="003F2DE0">
        <w:rPr>
          <w:rFonts w:ascii="Arial" w:hAnsi="Arial" w:cs="Arial"/>
          <w:sz w:val="22"/>
          <w:szCs w:val="22"/>
        </w:rPr>
        <w:t>det koster</w:t>
      </w:r>
      <w:r w:rsidR="00C871D3" w:rsidRPr="003F2DE0">
        <w:rPr>
          <w:rFonts w:ascii="Arial" w:hAnsi="Arial" w:cs="Arial"/>
          <w:sz w:val="22"/>
          <w:szCs w:val="22"/>
        </w:rPr>
        <w:t xml:space="preserve">, men det er vigtigt at </w:t>
      </w:r>
      <w:r w:rsidRPr="003F2DE0">
        <w:rPr>
          <w:rFonts w:ascii="Arial" w:hAnsi="Arial" w:cs="Arial"/>
          <w:sz w:val="22"/>
          <w:szCs w:val="22"/>
        </w:rPr>
        <w:t>kunne</w:t>
      </w:r>
      <w:r w:rsidR="00C871D3" w:rsidRPr="003F2DE0">
        <w:rPr>
          <w:rFonts w:ascii="Arial" w:hAnsi="Arial" w:cs="Arial"/>
          <w:sz w:val="22"/>
          <w:szCs w:val="22"/>
        </w:rPr>
        <w:t xml:space="preserve"> sælge varen. Det kan blive for dyrt at købe billigt i den sammenhæng.</w:t>
      </w:r>
    </w:p>
    <w:p w14:paraId="41E3E6CE" w14:textId="23383C3A" w:rsidR="00C871D3" w:rsidRPr="006002A9" w:rsidRDefault="00C871D3" w:rsidP="001F13F6">
      <w:pPr>
        <w:spacing w:line="240" w:lineRule="exact"/>
        <w:rPr>
          <w:rFonts w:ascii="Arial" w:hAnsi="Arial" w:cs="Arial"/>
          <w:sz w:val="22"/>
          <w:szCs w:val="22"/>
        </w:rPr>
      </w:pPr>
    </w:p>
    <w:p w14:paraId="205F7E90" w14:textId="77777777" w:rsidR="00F9363A" w:rsidRPr="006002A9" w:rsidRDefault="00F9363A" w:rsidP="001F13F6">
      <w:pPr>
        <w:spacing w:line="240" w:lineRule="exact"/>
        <w:rPr>
          <w:rFonts w:ascii="Arial" w:hAnsi="Arial" w:cs="Arial"/>
          <w:sz w:val="22"/>
          <w:szCs w:val="22"/>
        </w:rPr>
      </w:pPr>
    </w:p>
    <w:p w14:paraId="3C5ED26F" w14:textId="4A24A6A6" w:rsidR="00CB1B5E" w:rsidRPr="006002A9" w:rsidRDefault="00895B72" w:rsidP="00794869">
      <w:pPr>
        <w:spacing w:line="240" w:lineRule="exact"/>
        <w:rPr>
          <w:rFonts w:ascii="Arial" w:hAnsi="Arial" w:cs="Arial"/>
          <w:sz w:val="22"/>
          <w:szCs w:val="22"/>
        </w:rPr>
      </w:pPr>
      <w:r w:rsidRPr="006002A9">
        <w:rPr>
          <w:rFonts w:ascii="Arial" w:hAnsi="Arial" w:cs="Arial"/>
          <w:sz w:val="22"/>
          <w:szCs w:val="22"/>
        </w:rPr>
        <w:t>Der har været sommerudflugt</w:t>
      </w:r>
      <w:r w:rsidR="00DE5360" w:rsidRPr="006002A9">
        <w:rPr>
          <w:rFonts w:ascii="Arial" w:hAnsi="Arial" w:cs="Arial"/>
          <w:sz w:val="22"/>
          <w:szCs w:val="22"/>
        </w:rPr>
        <w:t xml:space="preserve"> til Regan West den 30. maj 2024, hvor administrativt personale</w:t>
      </w:r>
      <w:r w:rsidR="004D7BB2" w:rsidRPr="006002A9">
        <w:rPr>
          <w:rFonts w:ascii="Arial" w:hAnsi="Arial" w:cs="Arial"/>
          <w:sz w:val="22"/>
          <w:szCs w:val="22"/>
        </w:rPr>
        <w:t>, drift og boligsociale medarbejdere deltog.</w:t>
      </w:r>
    </w:p>
    <w:p w14:paraId="6A88AC9C" w14:textId="77777777" w:rsidR="00CB1B5E" w:rsidRPr="006002A9" w:rsidRDefault="00CB1B5E" w:rsidP="00E345FE">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39C12AA" w14:textId="77777777" w:rsidR="008E4FDA" w:rsidRDefault="008E4FDA" w:rsidP="00CB1B5E">
      <w:pPr>
        <w:pStyle w:val="Brdtekst"/>
        <w:rPr>
          <w:rFonts w:cs="Arial"/>
          <w:b/>
          <w:bCs/>
          <w:sz w:val="22"/>
          <w:szCs w:val="22"/>
        </w:rPr>
      </w:pPr>
    </w:p>
    <w:p w14:paraId="16710D31" w14:textId="2330D65A" w:rsidR="00CB1B5E" w:rsidRPr="006002A9" w:rsidRDefault="00CB1B5E" w:rsidP="00CB1B5E">
      <w:pPr>
        <w:pStyle w:val="Brdtekst"/>
        <w:rPr>
          <w:rFonts w:cs="Arial"/>
          <w:b/>
          <w:bCs/>
          <w:sz w:val="22"/>
          <w:szCs w:val="22"/>
        </w:rPr>
      </w:pPr>
      <w:r w:rsidRPr="006002A9">
        <w:rPr>
          <w:rFonts w:cs="Arial"/>
          <w:b/>
          <w:bCs/>
          <w:sz w:val="22"/>
          <w:szCs w:val="22"/>
        </w:rPr>
        <w:t>Materiale fra ekstern granskning vil nu indgå i dokumentationspakkerne til styringsdialogen</w:t>
      </w:r>
    </w:p>
    <w:p w14:paraId="0A13DC1B" w14:textId="77777777" w:rsidR="00CB1B5E" w:rsidRPr="006002A9" w:rsidRDefault="00CB1B5E" w:rsidP="00CB1B5E">
      <w:pPr>
        <w:pStyle w:val="Brdtekst"/>
        <w:rPr>
          <w:rFonts w:cs="Arial"/>
          <w:sz w:val="22"/>
          <w:szCs w:val="22"/>
        </w:rPr>
      </w:pPr>
    </w:p>
    <w:p w14:paraId="26B29CDA" w14:textId="77777777" w:rsidR="00CB1B5E" w:rsidRPr="006002A9" w:rsidRDefault="00CB1B5E" w:rsidP="00CB1B5E">
      <w:pPr>
        <w:pStyle w:val="Brdtekst"/>
        <w:rPr>
          <w:rFonts w:cs="Arial"/>
          <w:sz w:val="22"/>
          <w:szCs w:val="22"/>
        </w:rPr>
      </w:pPr>
      <w:r w:rsidRPr="006002A9">
        <w:rPr>
          <w:rFonts w:cs="Arial"/>
          <w:sz w:val="22"/>
          <w:szCs w:val="22"/>
        </w:rPr>
        <w:t xml:space="preserve">Som vi tidligere har orienteret jer om, er der indført nye regler, som indebærer, at alle boligafdelinger hvert 5. år skal have udført en såkaldt ekstern granskning af deres vedligeholdelsesplaner. </w:t>
      </w:r>
    </w:p>
    <w:p w14:paraId="2D382978" w14:textId="77777777" w:rsidR="00CB1B5E" w:rsidRPr="006002A9" w:rsidRDefault="00CB1B5E" w:rsidP="00CB1B5E">
      <w:pPr>
        <w:pStyle w:val="Brdtekst"/>
        <w:rPr>
          <w:rFonts w:cs="Arial"/>
          <w:sz w:val="22"/>
          <w:szCs w:val="22"/>
        </w:rPr>
      </w:pPr>
    </w:p>
    <w:p w14:paraId="5E9BA500" w14:textId="77777777" w:rsidR="00CB1B5E" w:rsidRPr="006002A9" w:rsidRDefault="00CB1B5E" w:rsidP="00CB1B5E">
      <w:pPr>
        <w:pStyle w:val="Brdtekst"/>
        <w:rPr>
          <w:rFonts w:cs="Arial"/>
          <w:sz w:val="22"/>
          <w:szCs w:val="22"/>
        </w:rPr>
      </w:pPr>
      <w:r w:rsidRPr="006002A9">
        <w:rPr>
          <w:rFonts w:cs="Arial"/>
          <w:sz w:val="22"/>
          <w:szCs w:val="22"/>
        </w:rPr>
        <w:t>Landsbyggefonden har i den forbindelse opbygget et digitalt alment bygningsregister i forbindelse med den eksterne granskningsopgave mv. - Det Centrale Almene Bygningsregister (DCAB).</w:t>
      </w:r>
    </w:p>
    <w:p w14:paraId="1415EAFC" w14:textId="77777777" w:rsidR="00CB1B5E" w:rsidRPr="006002A9" w:rsidRDefault="00CB1B5E" w:rsidP="00CB1B5E">
      <w:pPr>
        <w:pStyle w:val="Brdtekst"/>
        <w:rPr>
          <w:rFonts w:cs="Arial"/>
          <w:sz w:val="22"/>
          <w:szCs w:val="22"/>
        </w:rPr>
      </w:pPr>
    </w:p>
    <w:p w14:paraId="27E4944C" w14:textId="77777777" w:rsidR="00CB1B5E" w:rsidRPr="006002A9" w:rsidRDefault="00CB1B5E" w:rsidP="00CB1B5E">
      <w:pPr>
        <w:pStyle w:val="Brdtekst"/>
        <w:rPr>
          <w:rFonts w:cs="Arial"/>
          <w:sz w:val="22"/>
          <w:szCs w:val="22"/>
        </w:rPr>
      </w:pPr>
      <w:r w:rsidRPr="006002A9">
        <w:rPr>
          <w:rFonts w:cs="Arial"/>
          <w:sz w:val="22"/>
          <w:szCs w:val="22"/>
        </w:rPr>
        <w:t>De eksterne granskerfirmaer har via DCAB foretaget tilstandsvurderinger af 20 udvalgte bygningsdele på bygninger og foretaget kalkulationer i DCAB. Granskers tilstandsvurderinger og kalkulationer sammenholdes med boligorganisationernes indberettede drifts- og vedligeholdelsesplaner i en granskningsrapport for de enkelte afdelinger, hvor gransker ligeledes konkluderer på den foretagne granskning. Derudover udarbejdes og indlæses nye energimærker.</w:t>
      </w:r>
    </w:p>
    <w:p w14:paraId="0719FDC8" w14:textId="77777777" w:rsidR="00CB1B5E" w:rsidRPr="006002A9" w:rsidRDefault="00CB1B5E" w:rsidP="00CB1B5E">
      <w:pPr>
        <w:pStyle w:val="Brdtekst"/>
        <w:rPr>
          <w:rFonts w:cs="Arial"/>
          <w:sz w:val="22"/>
          <w:szCs w:val="22"/>
        </w:rPr>
      </w:pPr>
    </w:p>
    <w:p w14:paraId="0B2990CA" w14:textId="77777777" w:rsidR="00CB1B5E" w:rsidRPr="006002A9" w:rsidRDefault="00CB1B5E" w:rsidP="00CB1B5E">
      <w:pPr>
        <w:pStyle w:val="Brdtekst"/>
        <w:rPr>
          <w:rFonts w:cs="Arial"/>
          <w:sz w:val="22"/>
          <w:szCs w:val="22"/>
        </w:rPr>
      </w:pPr>
      <w:r w:rsidRPr="006002A9">
        <w:rPr>
          <w:rFonts w:cs="Arial"/>
          <w:sz w:val="22"/>
          <w:szCs w:val="22"/>
        </w:rPr>
        <w:t>Efter granskers færdiggørelse og frigivelse af granskningsrapporten har vi haft mulighed for at angive evt. kommentarer til granskningsrapporten i DCAB indenfor en 6 måneders frist. Derefter kan granskningsrapporten og det øvrige granskningsmateriale tilgås af kommuner og revisorer i DCAB.</w:t>
      </w:r>
    </w:p>
    <w:p w14:paraId="54A45286" w14:textId="77777777" w:rsidR="00CB1B5E" w:rsidRPr="006002A9" w:rsidRDefault="00CB1B5E" w:rsidP="00CB1B5E">
      <w:pPr>
        <w:pStyle w:val="Brdtekst"/>
        <w:rPr>
          <w:rFonts w:cs="Arial"/>
          <w:sz w:val="22"/>
          <w:szCs w:val="22"/>
        </w:rPr>
      </w:pPr>
    </w:p>
    <w:p w14:paraId="3EFEC0E9" w14:textId="77777777" w:rsidR="00CB1B5E" w:rsidRPr="006002A9" w:rsidRDefault="00CB1B5E" w:rsidP="00CB1B5E">
      <w:pPr>
        <w:pStyle w:val="Brdtekst"/>
        <w:rPr>
          <w:rFonts w:cs="Arial"/>
          <w:sz w:val="22"/>
          <w:szCs w:val="22"/>
        </w:rPr>
      </w:pPr>
      <w:r w:rsidRPr="006002A9">
        <w:rPr>
          <w:rFonts w:cs="Arial"/>
          <w:sz w:val="22"/>
          <w:szCs w:val="22"/>
        </w:rPr>
        <w:t>I administrationen gør vi os selvfølgelig umage med at trække mest mulig værdi ud af det arbejde, de eksterne granskere har udført, f.eks. i forhold til fastlæggelse af strategier for henlæggelser og i forhold til beregning af levetiden på bygningsdele.</w:t>
      </w:r>
    </w:p>
    <w:p w14:paraId="4E3B8981" w14:textId="77777777" w:rsidR="00CB1B5E" w:rsidRPr="006002A9" w:rsidRDefault="00CB1B5E" w:rsidP="00CB1B5E">
      <w:pPr>
        <w:pStyle w:val="Brdtekst"/>
        <w:rPr>
          <w:rFonts w:cs="Arial"/>
          <w:sz w:val="22"/>
          <w:szCs w:val="22"/>
        </w:rPr>
      </w:pPr>
    </w:p>
    <w:p w14:paraId="5D16F20D" w14:textId="77777777" w:rsidR="00CB1B5E" w:rsidRPr="006002A9" w:rsidRDefault="00CB1B5E" w:rsidP="00CB1B5E">
      <w:pPr>
        <w:pStyle w:val="Brdtekst"/>
        <w:rPr>
          <w:rFonts w:cs="Arial"/>
          <w:sz w:val="22"/>
          <w:szCs w:val="22"/>
        </w:rPr>
      </w:pPr>
      <w:r w:rsidRPr="006002A9">
        <w:rPr>
          <w:rFonts w:cs="Arial"/>
          <w:sz w:val="22"/>
          <w:szCs w:val="22"/>
        </w:rPr>
        <w:lastRenderedPageBreak/>
        <w:t xml:space="preserve">Granskningsrapporterne bærer desværre i mange tilfælde præg af, at granskerne ikke har tilstrækkeligt kendskab til den almene branche, og det skal vi naturligvis tage højde for ved vurderingen af fremtidige tiltag. </w:t>
      </w:r>
    </w:p>
    <w:p w14:paraId="5450D4E8" w14:textId="77777777" w:rsidR="00CB1B5E" w:rsidRPr="006002A9" w:rsidRDefault="00CB1B5E" w:rsidP="00CB1B5E">
      <w:pPr>
        <w:pStyle w:val="Brdtekst"/>
        <w:rPr>
          <w:rFonts w:cs="Arial"/>
          <w:sz w:val="22"/>
          <w:szCs w:val="22"/>
        </w:rPr>
      </w:pPr>
    </w:p>
    <w:p w14:paraId="3C04AF9C" w14:textId="77777777" w:rsidR="00CB1B5E" w:rsidRPr="006002A9" w:rsidRDefault="00CB1B5E" w:rsidP="00CB1B5E">
      <w:pPr>
        <w:pStyle w:val="Brdtekst"/>
        <w:rPr>
          <w:rFonts w:cs="Arial"/>
          <w:sz w:val="22"/>
          <w:szCs w:val="22"/>
        </w:rPr>
      </w:pPr>
      <w:r w:rsidRPr="006002A9">
        <w:rPr>
          <w:rFonts w:cs="Arial"/>
          <w:sz w:val="22"/>
          <w:szCs w:val="22"/>
        </w:rPr>
        <w:t>Vi vil helt konkret inddrage materialet fra de eksterne granskere i det videre arbejde med fastlæggelse af budgetter. Materialet indgår nu i dokumentationspakkerne til styringsdialogen, så mange af jer vil derfor stifte nærmere bekendtskab med materialet.</w:t>
      </w:r>
    </w:p>
    <w:p w14:paraId="1AD1B9A8" w14:textId="77777777" w:rsidR="00CB1B5E" w:rsidRDefault="00CB1B5E" w:rsidP="00CB1B5E">
      <w:pPr>
        <w:pStyle w:val="Brdtekst"/>
        <w:rPr>
          <w:rFonts w:cs="Arial"/>
          <w:sz w:val="22"/>
          <w:szCs w:val="22"/>
        </w:rPr>
      </w:pPr>
    </w:p>
    <w:p w14:paraId="5D122F14" w14:textId="77777777" w:rsidR="00C1077E" w:rsidRPr="006002A9" w:rsidRDefault="00C1077E" w:rsidP="00CB1B5E">
      <w:pPr>
        <w:pStyle w:val="Brdtekst"/>
        <w:rPr>
          <w:rFonts w:cs="Arial"/>
          <w:sz w:val="22"/>
          <w:szCs w:val="22"/>
        </w:rPr>
      </w:pPr>
    </w:p>
    <w:p w14:paraId="18F91503" w14:textId="316E21BE" w:rsidR="004B07D7" w:rsidRPr="00C77DCA" w:rsidRDefault="00BE7B06" w:rsidP="009B28DA">
      <w:pPr>
        <w:pStyle w:val="Brdtekst"/>
        <w:rPr>
          <w:rFonts w:cs="Arial"/>
          <w:b/>
          <w:bCs/>
          <w:sz w:val="22"/>
          <w:szCs w:val="22"/>
        </w:rPr>
      </w:pPr>
      <w:r w:rsidRPr="00C77DCA">
        <w:rPr>
          <w:rFonts w:cs="Arial"/>
          <w:b/>
          <w:bCs/>
          <w:sz w:val="22"/>
          <w:szCs w:val="22"/>
        </w:rPr>
        <w:t>Risiko</w:t>
      </w:r>
      <w:r w:rsidR="00C77DCA" w:rsidRPr="00C77DCA">
        <w:rPr>
          <w:rFonts w:cs="Arial"/>
          <w:b/>
          <w:bCs/>
          <w:sz w:val="22"/>
          <w:szCs w:val="22"/>
        </w:rPr>
        <w:t>profil på kapitalforvaltning</w:t>
      </w:r>
    </w:p>
    <w:p w14:paraId="041B2234" w14:textId="6CD5EFFF" w:rsidR="00BE7B06" w:rsidRPr="00761F7F" w:rsidRDefault="00BE7B06" w:rsidP="00BE7B0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61F7F">
        <w:rPr>
          <w:rFonts w:ascii="Arial" w:hAnsi="Arial" w:cs="Arial"/>
          <w:sz w:val="22"/>
          <w:szCs w:val="22"/>
        </w:rPr>
        <w:t xml:space="preserve">Bendix Jensen har på tidligere bestyrelsesmøde den </w:t>
      </w:r>
      <w:r w:rsidR="00C53982">
        <w:rPr>
          <w:rFonts w:ascii="Arial" w:hAnsi="Arial" w:cs="Arial"/>
          <w:sz w:val="22"/>
          <w:szCs w:val="22"/>
        </w:rPr>
        <w:t xml:space="preserve">23.08.2023 </w:t>
      </w:r>
      <w:r w:rsidRPr="00761F7F">
        <w:rPr>
          <w:rFonts w:ascii="Arial" w:hAnsi="Arial" w:cs="Arial"/>
          <w:sz w:val="22"/>
          <w:szCs w:val="22"/>
        </w:rPr>
        <w:t>orienteret om nye regler og muligheder for kapitalforvaltning. Den gang blev oplyst, at Lejerbo fortsatte efter de hidtidige placeringsregler, og dermed ikke ændrede risikoprofil.</w:t>
      </w:r>
    </w:p>
    <w:p w14:paraId="1FFBC99C" w14:textId="77777777" w:rsidR="00BE7B06" w:rsidRPr="00761F7F" w:rsidRDefault="00BE7B06" w:rsidP="00BE7B0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61F7F">
        <w:rPr>
          <w:rFonts w:ascii="Arial" w:hAnsi="Arial" w:cs="Arial"/>
          <w:sz w:val="22"/>
          <w:szCs w:val="22"/>
        </w:rPr>
        <w:t>Men hovedbestyrelsen i Lejerbo har åbnet for at bruge de nye placeringsregler aktivt, herunder at foretage risikospredning ved placering af midler efter de muligheder der er opstået med det nye regelsæt. Dette kunne være placering i aktieprodukter.</w:t>
      </w:r>
    </w:p>
    <w:p w14:paraId="429D87EB" w14:textId="77777777" w:rsidR="001B684A" w:rsidRDefault="001B684A" w:rsidP="009B28DA">
      <w:pPr>
        <w:pStyle w:val="Brdtekst"/>
        <w:rPr>
          <w:rFonts w:cs="Arial"/>
          <w:sz w:val="22"/>
          <w:szCs w:val="22"/>
          <w:u w:val="single"/>
        </w:rPr>
      </w:pPr>
    </w:p>
    <w:p w14:paraId="5636C241" w14:textId="77777777" w:rsidR="00C1077E" w:rsidRPr="006002A9" w:rsidRDefault="00C1077E" w:rsidP="009B28DA">
      <w:pPr>
        <w:pStyle w:val="Brdtekst"/>
        <w:rPr>
          <w:rFonts w:cs="Arial"/>
          <w:sz w:val="22"/>
          <w:szCs w:val="22"/>
          <w:u w:val="single"/>
        </w:rPr>
      </w:pPr>
    </w:p>
    <w:p w14:paraId="3E927346" w14:textId="5969C775" w:rsidR="00711989" w:rsidRPr="006002A9" w:rsidRDefault="00711989" w:rsidP="00711989">
      <w:pPr>
        <w:pStyle w:val="Brdtekst"/>
        <w:rPr>
          <w:rFonts w:cs="Arial"/>
          <w:sz w:val="22"/>
          <w:szCs w:val="22"/>
          <w:u w:val="single"/>
        </w:rPr>
      </w:pPr>
      <w:r w:rsidRPr="006002A9">
        <w:rPr>
          <w:rFonts w:cs="Arial"/>
          <w:sz w:val="22"/>
          <w:szCs w:val="22"/>
          <w:u w:val="single"/>
        </w:rPr>
        <w:t xml:space="preserve">Ad </w:t>
      </w:r>
      <w:r w:rsidR="00233B57" w:rsidRPr="006002A9">
        <w:rPr>
          <w:rFonts w:cs="Arial"/>
          <w:sz w:val="22"/>
          <w:szCs w:val="22"/>
          <w:u w:val="single"/>
        </w:rPr>
        <w:t>4</w:t>
      </w:r>
      <w:r w:rsidRPr="006002A9">
        <w:rPr>
          <w:rFonts w:cs="Arial"/>
          <w:sz w:val="22"/>
          <w:szCs w:val="22"/>
          <w:u w:val="single"/>
        </w:rPr>
        <w:t xml:space="preserve">. </w:t>
      </w:r>
      <w:r w:rsidR="000454DA" w:rsidRPr="006002A9">
        <w:rPr>
          <w:rFonts w:cs="Arial"/>
          <w:sz w:val="22"/>
          <w:szCs w:val="22"/>
          <w:u w:val="single"/>
        </w:rPr>
        <w:t>Valg af næstformand</w:t>
      </w:r>
    </w:p>
    <w:p w14:paraId="48C1B1A3" w14:textId="77777777" w:rsidR="00595731" w:rsidRPr="006002A9" w:rsidRDefault="00595731" w:rsidP="00711989">
      <w:pPr>
        <w:pStyle w:val="Brdtekst"/>
        <w:rPr>
          <w:rFonts w:cs="Arial"/>
          <w:sz w:val="22"/>
          <w:szCs w:val="22"/>
          <w:u w:val="single"/>
        </w:rPr>
      </w:pPr>
    </w:p>
    <w:p w14:paraId="69B1B037" w14:textId="0DD0B14B" w:rsidR="00973290" w:rsidRPr="009228FE" w:rsidRDefault="00AD6151" w:rsidP="00595731">
      <w:pPr>
        <w:pStyle w:val="Brdtekst"/>
        <w:spacing w:before="94" w:line="259" w:lineRule="auto"/>
        <w:ind w:right="470"/>
        <w:rPr>
          <w:rFonts w:cs="Arial"/>
          <w:color w:val="auto"/>
          <w:sz w:val="22"/>
          <w:szCs w:val="22"/>
        </w:rPr>
      </w:pPr>
      <w:r w:rsidRPr="006002A9">
        <w:rPr>
          <w:rFonts w:cs="Arial"/>
          <w:color w:val="auto"/>
          <w:sz w:val="22"/>
          <w:szCs w:val="22"/>
        </w:rPr>
        <w:t xml:space="preserve">Bestyrelsen </w:t>
      </w:r>
      <w:r w:rsidR="009228FE">
        <w:rPr>
          <w:rFonts w:cs="Arial"/>
          <w:color w:val="auto"/>
          <w:sz w:val="22"/>
          <w:szCs w:val="22"/>
        </w:rPr>
        <w:t>valgte</w:t>
      </w:r>
      <w:r w:rsidRPr="006002A9">
        <w:rPr>
          <w:rFonts w:cs="Arial"/>
          <w:color w:val="auto"/>
          <w:sz w:val="22"/>
          <w:szCs w:val="22"/>
        </w:rPr>
        <w:t xml:space="preserve"> </w:t>
      </w:r>
      <w:r w:rsidR="00C871D3">
        <w:rPr>
          <w:rFonts w:cs="Arial"/>
          <w:color w:val="auto"/>
          <w:sz w:val="22"/>
          <w:szCs w:val="22"/>
        </w:rPr>
        <w:t xml:space="preserve">Mads </w:t>
      </w:r>
      <w:r w:rsidR="005C36E7">
        <w:rPr>
          <w:rFonts w:cs="Arial"/>
          <w:color w:val="auto"/>
          <w:sz w:val="22"/>
          <w:szCs w:val="22"/>
        </w:rPr>
        <w:t>N.</w:t>
      </w:r>
      <w:r w:rsidR="00C871D3">
        <w:rPr>
          <w:rFonts w:cs="Arial"/>
          <w:color w:val="auto"/>
          <w:sz w:val="22"/>
          <w:szCs w:val="22"/>
        </w:rPr>
        <w:t xml:space="preserve"> Pedersen</w:t>
      </w:r>
      <w:r w:rsidR="000454DA" w:rsidRPr="006002A9">
        <w:rPr>
          <w:rFonts w:cs="Arial"/>
          <w:color w:val="auto"/>
          <w:sz w:val="22"/>
          <w:szCs w:val="22"/>
        </w:rPr>
        <w:t xml:space="preserve"> som næstformand for to år til bestyrelsen.</w:t>
      </w:r>
    </w:p>
    <w:p w14:paraId="6E6BA520" w14:textId="77777777" w:rsidR="00595731" w:rsidRPr="006002A9" w:rsidRDefault="00595731"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42D11C28" w14:textId="77777777" w:rsidR="002E2A6A" w:rsidRPr="006002A9" w:rsidRDefault="002E2A6A"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7A85D751" w14:textId="77777777" w:rsidR="00FF3B3E" w:rsidRPr="006002A9" w:rsidRDefault="00FF3B3E"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7BA23C3A" w14:textId="68067CB3" w:rsidR="00FF3B3E" w:rsidRPr="006002A9" w:rsidRDefault="00FF3B3E"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6002A9">
        <w:rPr>
          <w:rFonts w:ascii="Arial" w:hAnsi="Arial" w:cs="Arial"/>
          <w:sz w:val="22"/>
          <w:szCs w:val="22"/>
          <w:u w:val="single"/>
        </w:rPr>
        <w:t xml:space="preserve">Ad </w:t>
      </w:r>
      <w:r w:rsidR="006E6DD8" w:rsidRPr="006002A9">
        <w:rPr>
          <w:rFonts w:ascii="Arial" w:hAnsi="Arial" w:cs="Arial"/>
          <w:sz w:val="22"/>
          <w:szCs w:val="22"/>
          <w:u w:val="single"/>
        </w:rPr>
        <w:t>5</w:t>
      </w:r>
      <w:r w:rsidRPr="006002A9">
        <w:rPr>
          <w:rFonts w:ascii="Arial" w:hAnsi="Arial" w:cs="Arial"/>
          <w:sz w:val="22"/>
          <w:szCs w:val="22"/>
          <w:u w:val="single"/>
        </w:rPr>
        <w:t xml:space="preserve">. </w:t>
      </w:r>
      <w:r w:rsidR="003A1CE3" w:rsidRPr="006002A9">
        <w:rPr>
          <w:rFonts w:ascii="Arial" w:hAnsi="Arial" w:cs="Arial"/>
          <w:sz w:val="22"/>
          <w:szCs w:val="22"/>
          <w:u w:val="single"/>
        </w:rPr>
        <w:t>Nybyggeri og renovering, herunder nye boliger i Fasterholt, Studsgaard og Sinding</w:t>
      </w:r>
      <w:r w:rsidR="00BF7C80" w:rsidRPr="006002A9">
        <w:rPr>
          <w:rFonts w:ascii="Arial" w:hAnsi="Arial" w:cs="Arial"/>
          <w:sz w:val="22"/>
          <w:szCs w:val="22"/>
          <w:u w:val="single"/>
        </w:rPr>
        <w:t>.</w:t>
      </w:r>
    </w:p>
    <w:p w14:paraId="19ED7C60" w14:textId="77777777" w:rsidR="00FF3B3E" w:rsidRPr="006002A9" w:rsidRDefault="00FF3B3E"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48C55A3F" w14:textId="77777777" w:rsidR="009228FE" w:rsidRDefault="009228FE" w:rsidP="00B5522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p>
    <w:p w14:paraId="411BE8F2" w14:textId="77777777" w:rsidR="006020D8" w:rsidRDefault="006020D8" w:rsidP="00B5522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r>
        <w:rPr>
          <w:rFonts w:ascii="Arial" w:hAnsi="Arial" w:cs="Arial"/>
          <w:iCs/>
          <w:sz w:val="22"/>
          <w:szCs w:val="22"/>
        </w:rPr>
        <w:t>Formand Ulla Helena Jensen orienterede:</w:t>
      </w:r>
    </w:p>
    <w:p w14:paraId="3EA98447" w14:textId="1F152CF8" w:rsidR="002E2A6A" w:rsidRDefault="00A32E85"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Lukket punkt.</w:t>
      </w:r>
    </w:p>
    <w:p w14:paraId="51557AE9" w14:textId="77777777" w:rsidR="00DA7DF5" w:rsidRPr="006002A9" w:rsidRDefault="00DA7DF5"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9CFE4F8" w14:textId="77777777" w:rsidR="00E12EBD" w:rsidRPr="006002A9" w:rsidRDefault="00E12EBD"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B8BFF13" w14:textId="08B691C7" w:rsidR="00433D8C" w:rsidRPr="006002A9" w:rsidRDefault="00931317" w:rsidP="00A80A5C">
      <w:pPr>
        <w:rPr>
          <w:rFonts w:ascii="Arial" w:hAnsi="Arial" w:cs="Arial"/>
          <w:sz w:val="22"/>
          <w:szCs w:val="22"/>
          <w:u w:val="single"/>
        </w:rPr>
      </w:pPr>
      <w:r w:rsidRPr="006002A9">
        <w:rPr>
          <w:rFonts w:ascii="Arial" w:hAnsi="Arial" w:cs="Arial"/>
          <w:sz w:val="22"/>
          <w:szCs w:val="22"/>
          <w:u w:val="single"/>
        </w:rPr>
        <w:t xml:space="preserve">Ad </w:t>
      </w:r>
      <w:r w:rsidR="00690FF1" w:rsidRPr="006002A9">
        <w:rPr>
          <w:rFonts w:ascii="Arial" w:hAnsi="Arial" w:cs="Arial"/>
          <w:sz w:val="22"/>
          <w:szCs w:val="22"/>
          <w:u w:val="single"/>
        </w:rPr>
        <w:t>6</w:t>
      </w:r>
      <w:r w:rsidR="00433D8C" w:rsidRPr="006002A9">
        <w:rPr>
          <w:rFonts w:ascii="Arial" w:hAnsi="Arial" w:cs="Arial"/>
          <w:sz w:val="22"/>
          <w:szCs w:val="22"/>
          <w:u w:val="single"/>
        </w:rPr>
        <w:t xml:space="preserve">. </w:t>
      </w:r>
      <w:r w:rsidR="00182CBF" w:rsidRPr="006002A9">
        <w:rPr>
          <w:rFonts w:ascii="Arial" w:hAnsi="Arial" w:cs="Arial"/>
          <w:sz w:val="22"/>
          <w:szCs w:val="22"/>
          <w:u w:val="single"/>
        </w:rPr>
        <w:t>Udlejningssituationen</w:t>
      </w:r>
    </w:p>
    <w:p w14:paraId="7348CE17" w14:textId="63102701" w:rsidR="00F16A82" w:rsidRPr="006002A9" w:rsidRDefault="00F16A82" w:rsidP="00A80A5C">
      <w:pPr>
        <w:rPr>
          <w:rFonts w:ascii="Arial" w:hAnsi="Arial" w:cs="Arial"/>
          <w:sz w:val="22"/>
          <w:szCs w:val="22"/>
        </w:rPr>
      </w:pPr>
    </w:p>
    <w:p w14:paraId="180260F5" w14:textId="24394B4B" w:rsidR="00E80B4D" w:rsidRPr="006002A9" w:rsidRDefault="00DB0525"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Udlejningssituationen p</w:t>
      </w:r>
      <w:r w:rsidR="005D0D61" w:rsidRPr="006002A9">
        <w:rPr>
          <w:rFonts w:ascii="Arial" w:hAnsi="Arial" w:cs="Arial"/>
          <w:sz w:val="22"/>
          <w:szCs w:val="22"/>
        </w:rPr>
        <w:t xml:space="preserve">r. </w:t>
      </w:r>
      <w:r w:rsidR="007B67DC">
        <w:rPr>
          <w:rFonts w:ascii="Arial" w:hAnsi="Arial" w:cs="Arial"/>
          <w:sz w:val="22"/>
          <w:szCs w:val="22"/>
        </w:rPr>
        <w:t>01.06</w:t>
      </w:r>
      <w:r w:rsidR="005D0D61" w:rsidRPr="006002A9">
        <w:rPr>
          <w:rFonts w:ascii="Arial" w:hAnsi="Arial" w:cs="Arial"/>
          <w:sz w:val="22"/>
          <w:szCs w:val="22"/>
        </w:rPr>
        <w:t>.24</w:t>
      </w:r>
      <w:r w:rsidR="00EB08A9" w:rsidRPr="006002A9">
        <w:rPr>
          <w:rFonts w:ascii="Arial" w:hAnsi="Arial" w:cs="Arial"/>
          <w:sz w:val="22"/>
          <w:szCs w:val="22"/>
        </w:rPr>
        <w:t>:</w:t>
      </w:r>
    </w:p>
    <w:p w14:paraId="2BD28E33" w14:textId="68C9BFE5" w:rsidR="00B21310" w:rsidRPr="00A32E85" w:rsidRDefault="00A32E85"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A32E85">
        <w:rPr>
          <w:rFonts w:ascii="Arial" w:hAnsi="Arial" w:cs="Arial"/>
          <w:sz w:val="22"/>
          <w:szCs w:val="22"/>
        </w:rPr>
        <w:t>Lukket punkt</w:t>
      </w:r>
    </w:p>
    <w:p w14:paraId="472F056D" w14:textId="77777777" w:rsidR="00B21310" w:rsidRDefault="00B21310"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20C9094A" w14:textId="77777777" w:rsidR="00B21310" w:rsidRDefault="00B21310"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6C2696F0" w14:textId="71F00A53" w:rsidR="00C52638" w:rsidRPr="006002A9" w:rsidRDefault="00C52638"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6002A9">
        <w:rPr>
          <w:rFonts w:ascii="Arial" w:hAnsi="Arial" w:cs="Arial"/>
          <w:sz w:val="22"/>
          <w:szCs w:val="22"/>
          <w:u w:val="single"/>
        </w:rPr>
        <w:t xml:space="preserve">Ad </w:t>
      </w:r>
      <w:r w:rsidR="00690FF1" w:rsidRPr="006002A9">
        <w:rPr>
          <w:rFonts w:ascii="Arial" w:hAnsi="Arial" w:cs="Arial"/>
          <w:sz w:val="22"/>
          <w:szCs w:val="22"/>
          <w:u w:val="single"/>
        </w:rPr>
        <w:t>7</w:t>
      </w:r>
      <w:r w:rsidRPr="006002A9">
        <w:rPr>
          <w:rFonts w:ascii="Arial" w:hAnsi="Arial" w:cs="Arial"/>
          <w:sz w:val="22"/>
          <w:szCs w:val="22"/>
          <w:u w:val="single"/>
        </w:rPr>
        <w:t xml:space="preserve">. </w:t>
      </w:r>
      <w:r w:rsidR="003E3A41">
        <w:rPr>
          <w:rFonts w:ascii="Arial" w:hAnsi="Arial" w:cs="Arial"/>
          <w:sz w:val="22"/>
          <w:szCs w:val="22"/>
          <w:u w:val="single"/>
        </w:rPr>
        <w:t>Diverse.</w:t>
      </w:r>
    </w:p>
    <w:p w14:paraId="1F79716C" w14:textId="77777777" w:rsidR="00C52638" w:rsidRPr="006002A9" w:rsidRDefault="00C52638"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538B3F1E" w14:textId="0B646A16" w:rsidR="00236701" w:rsidRPr="006002A9" w:rsidRDefault="00025123"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Intet.</w:t>
      </w:r>
    </w:p>
    <w:p w14:paraId="5B3AFAF9" w14:textId="2970BB37" w:rsidR="00236701" w:rsidRDefault="00236701"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099B30C" w14:textId="77777777" w:rsidR="004D3F75" w:rsidRPr="006002A9" w:rsidRDefault="004D3F75"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3FCF849" w14:textId="77777777" w:rsidR="00236701" w:rsidRPr="006002A9" w:rsidRDefault="00236701"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AE2C8E6" w14:textId="0E0CB2D7" w:rsidR="00236701" w:rsidRPr="006002A9" w:rsidRDefault="00236701" w:rsidP="002367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002A9">
        <w:rPr>
          <w:rFonts w:ascii="Arial" w:hAnsi="Arial" w:cs="Arial"/>
          <w:sz w:val="22"/>
          <w:szCs w:val="22"/>
          <w:u w:val="single"/>
        </w:rPr>
        <w:t xml:space="preserve">Ad. </w:t>
      </w:r>
      <w:r w:rsidR="00690FF1" w:rsidRPr="006002A9">
        <w:rPr>
          <w:rFonts w:ascii="Arial" w:hAnsi="Arial" w:cs="Arial"/>
          <w:sz w:val="22"/>
          <w:szCs w:val="22"/>
          <w:u w:val="single"/>
        </w:rPr>
        <w:t>8</w:t>
      </w:r>
      <w:r w:rsidRPr="006002A9">
        <w:rPr>
          <w:rFonts w:ascii="Arial" w:hAnsi="Arial" w:cs="Arial"/>
          <w:sz w:val="22"/>
          <w:szCs w:val="22"/>
          <w:u w:val="single"/>
        </w:rPr>
        <w:t xml:space="preserve">. </w:t>
      </w:r>
      <w:r w:rsidR="004D21B8">
        <w:rPr>
          <w:rFonts w:ascii="Arial" w:hAnsi="Arial" w:cs="Arial"/>
          <w:sz w:val="22"/>
          <w:szCs w:val="22"/>
          <w:u w:val="single"/>
        </w:rPr>
        <w:t>Næste møde</w:t>
      </w:r>
    </w:p>
    <w:p w14:paraId="6B6EA19C" w14:textId="77777777" w:rsidR="008F3A32" w:rsidRPr="006002A9" w:rsidRDefault="008F3A32" w:rsidP="002367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B8F0C90" w14:textId="748FA496" w:rsidR="00EC0D0E" w:rsidRPr="006002A9" w:rsidRDefault="00394B12" w:rsidP="00B51341">
      <w:pPr>
        <w:pStyle w:val="xmsonormal"/>
        <w:rPr>
          <w:rFonts w:ascii="Arial" w:hAnsi="Arial" w:cs="Arial"/>
        </w:rPr>
      </w:pPr>
      <w:r>
        <w:rPr>
          <w:rFonts w:ascii="Arial" w:hAnsi="Arial" w:cs="Arial"/>
        </w:rPr>
        <w:t>Næste møde 25. november 2024.</w:t>
      </w:r>
    </w:p>
    <w:p w14:paraId="49229550" w14:textId="77777777" w:rsidR="00D223E4" w:rsidRPr="006002A9" w:rsidRDefault="00D223E4" w:rsidP="002367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C63773B" w14:textId="77777777" w:rsidR="0033367F" w:rsidRPr="006002A9" w:rsidRDefault="0033367F"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83B58C1" w14:textId="77777777" w:rsidR="0033367F" w:rsidRPr="006002A9" w:rsidRDefault="0033367F"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FCF4CBC" w14:textId="74C8C159" w:rsidR="00F6755D" w:rsidRPr="006002A9" w:rsidRDefault="0033367F" w:rsidP="00F6755D">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6002A9">
        <w:rPr>
          <w:rFonts w:ascii="Arial" w:hAnsi="Arial" w:cs="Arial"/>
          <w:sz w:val="22"/>
          <w:szCs w:val="22"/>
          <w:u w:val="single"/>
        </w:rPr>
        <w:t xml:space="preserve">Ad </w:t>
      </w:r>
      <w:r w:rsidR="005D67B1" w:rsidRPr="006002A9">
        <w:rPr>
          <w:rFonts w:ascii="Arial" w:hAnsi="Arial" w:cs="Arial"/>
          <w:sz w:val="22"/>
          <w:szCs w:val="22"/>
          <w:u w:val="single"/>
        </w:rPr>
        <w:t>13</w:t>
      </w:r>
      <w:r w:rsidRPr="006002A9">
        <w:rPr>
          <w:rFonts w:ascii="Arial" w:hAnsi="Arial" w:cs="Arial"/>
          <w:sz w:val="22"/>
          <w:szCs w:val="22"/>
          <w:u w:val="single"/>
        </w:rPr>
        <w:t>. Eventuelt</w:t>
      </w:r>
    </w:p>
    <w:p w14:paraId="21E73707" w14:textId="77777777" w:rsidR="00F6755D" w:rsidRPr="006002A9" w:rsidRDefault="00F6755D" w:rsidP="007F4E9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32ADB8E" w14:textId="1AAD8EF3" w:rsidR="00931B5F" w:rsidRDefault="00394B12" w:rsidP="007F4E9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 xml:space="preserve">Det blev besluttet at lave en rundtur </w:t>
      </w:r>
      <w:r w:rsidR="00842EDA">
        <w:rPr>
          <w:rFonts w:ascii="Arial" w:hAnsi="Arial" w:cs="Arial"/>
          <w:sz w:val="22"/>
          <w:szCs w:val="22"/>
        </w:rPr>
        <w:t>i</w:t>
      </w:r>
      <w:r w:rsidR="0039246C">
        <w:rPr>
          <w:rFonts w:ascii="Arial" w:hAnsi="Arial" w:cs="Arial"/>
          <w:sz w:val="22"/>
          <w:szCs w:val="22"/>
        </w:rPr>
        <w:t xml:space="preserve"> Lejerbo Herning </w:t>
      </w:r>
    </w:p>
    <w:p w14:paraId="5620379D" w14:textId="35E3B4D7" w:rsidR="00DC6AA0" w:rsidRDefault="0039246C" w:rsidP="007F4E9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lastRenderedPageBreak/>
        <w:t>Rundturen bliver</w:t>
      </w:r>
      <w:r w:rsidR="00C240E9">
        <w:rPr>
          <w:rFonts w:ascii="Arial" w:hAnsi="Arial" w:cs="Arial"/>
          <w:sz w:val="22"/>
          <w:szCs w:val="22"/>
        </w:rPr>
        <w:t xml:space="preserve"> mandag den 12</w:t>
      </w:r>
      <w:r w:rsidR="00C03F0D">
        <w:rPr>
          <w:rFonts w:ascii="Arial" w:hAnsi="Arial" w:cs="Arial"/>
          <w:sz w:val="22"/>
          <w:szCs w:val="22"/>
        </w:rPr>
        <w:t xml:space="preserve">. </w:t>
      </w:r>
      <w:r w:rsidR="00C240E9">
        <w:rPr>
          <w:rFonts w:ascii="Arial" w:hAnsi="Arial" w:cs="Arial"/>
          <w:sz w:val="22"/>
          <w:szCs w:val="22"/>
        </w:rPr>
        <w:t xml:space="preserve">august </w:t>
      </w:r>
      <w:r>
        <w:rPr>
          <w:rFonts w:ascii="Arial" w:hAnsi="Arial" w:cs="Arial"/>
          <w:sz w:val="22"/>
          <w:szCs w:val="22"/>
        </w:rPr>
        <w:t xml:space="preserve">2024 </w:t>
      </w:r>
      <w:r w:rsidR="00C240E9">
        <w:rPr>
          <w:rFonts w:ascii="Arial" w:hAnsi="Arial" w:cs="Arial"/>
          <w:sz w:val="22"/>
          <w:szCs w:val="22"/>
        </w:rPr>
        <w:t xml:space="preserve">kl. 7.30. Vi starter med rundstykker i </w:t>
      </w:r>
      <w:r>
        <w:rPr>
          <w:rFonts w:ascii="Arial" w:hAnsi="Arial" w:cs="Arial"/>
          <w:sz w:val="22"/>
          <w:szCs w:val="22"/>
        </w:rPr>
        <w:t>G</w:t>
      </w:r>
      <w:r w:rsidR="00C240E9">
        <w:rPr>
          <w:rFonts w:ascii="Arial" w:hAnsi="Arial" w:cs="Arial"/>
          <w:sz w:val="22"/>
          <w:szCs w:val="22"/>
        </w:rPr>
        <w:t>eneratoren i Jørgens afdelingen.</w:t>
      </w:r>
      <w:r>
        <w:rPr>
          <w:rFonts w:ascii="Arial" w:hAnsi="Arial" w:cs="Arial"/>
          <w:sz w:val="22"/>
          <w:szCs w:val="22"/>
        </w:rPr>
        <w:t xml:space="preserve"> Jørgen sørger for forplejning.</w:t>
      </w:r>
      <w:r w:rsidR="00C240E9">
        <w:rPr>
          <w:rFonts w:ascii="Arial" w:hAnsi="Arial" w:cs="Arial"/>
          <w:sz w:val="22"/>
          <w:szCs w:val="22"/>
        </w:rPr>
        <w:t xml:space="preserve">  Bendix og Anne </w:t>
      </w:r>
      <w:r>
        <w:rPr>
          <w:rFonts w:ascii="Arial" w:hAnsi="Arial" w:cs="Arial"/>
          <w:sz w:val="22"/>
          <w:szCs w:val="22"/>
        </w:rPr>
        <w:t>kommer i bil og er på dagen chauffører.</w:t>
      </w:r>
      <w:r w:rsidR="00DC6AA0">
        <w:rPr>
          <w:rFonts w:ascii="Arial" w:hAnsi="Arial" w:cs="Arial"/>
          <w:sz w:val="22"/>
          <w:szCs w:val="22"/>
        </w:rPr>
        <w:t xml:space="preserve"> Turen afsluttes kort før frokost, evt. med en sandwich.</w:t>
      </w:r>
    </w:p>
    <w:p w14:paraId="6A3EA81B" w14:textId="083B7D1C" w:rsidR="00C240E9" w:rsidRDefault="00101560" w:rsidP="007F4E9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Der kan evt. startes i</w:t>
      </w:r>
      <w:r w:rsidR="00C240E9">
        <w:rPr>
          <w:rFonts w:ascii="Arial" w:hAnsi="Arial" w:cs="Arial"/>
          <w:sz w:val="22"/>
          <w:szCs w:val="22"/>
        </w:rPr>
        <w:t xml:space="preserve"> Fasterholt</w:t>
      </w:r>
      <w:r>
        <w:rPr>
          <w:rFonts w:ascii="Arial" w:hAnsi="Arial" w:cs="Arial"/>
          <w:sz w:val="22"/>
          <w:szCs w:val="22"/>
        </w:rPr>
        <w:t xml:space="preserve">, herefter </w:t>
      </w:r>
      <w:r w:rsidR="00C240E9">
        <w:rPr>
          <w:rFonts w:ascii="Arial" w:hAnsi="Arial" w:cs="Arial"/>
          <w:sz w:val="22"/>
          <w:szCs w:val="22"/>
        </w:rPr>
        <w:t xml:space="preserve">Studsgaard og </w:t>
      </w:r>
      <w:r>
        <w:rPr>
          <w:rFonts w:ascii="Arial" w:hAnsi="Arial" w:cs="Arial"/>
          <w:sz w:val="22"/>
          <w:szCs w:val="22"/>
        </w:rPr>
        <w:t>afslutning</w:t>
      </w:r>
      <w:r w:rsidR="00C240E9">
        <w:rPr>
          <w:rFonts w:ascii="Arial" w:hAnsi="Arial" w:cs="Arial"/>
          <w:sz w:val="22"/>
          <w:szCs w:val="22"/>
        </w:rPr>
        <w:t xml:space="preserve"> i Sinding.</w:t>
      </w:r>
      <w:r w:rsidR="0054092C">
        <w:rPr>
          <w:rFonts w:ascii="Arial" w:hAnsi="Arial" w:cs="Arial"/>
          <w:sz w:val="22"/>
          <w:szCs w:val="22"/>
        </w:rPr>
        <w:t xml:space="preserve"> </w:t>
      </w:r>
    </w:p>
    <w:p w14:paraId="1D1DD53E" w14:textId="766F1E80" w:rsidR="00C240E9" w:rsidRDefault="00101560" w:rsidP="007F4E9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Driftschef Ole Aastrup inviteres</w:t>
      </w:r>
      <w:r w:rsidR="0054092C">
        <w:rPr>
          <w:rFonts w:ascii="Arial" w:hAnsi="Arial" w:cs="Arial"/>
          <w:sz w:val="22"/>
          <w:szCs w:val="22"/>
        </w:rPr>
        <w:t xml:space="preserve"> med på turen.</w:t>
      </w:r>
    </w:p>
    <w:p w14:paraId="61AFF663" w14:textId="77777777" w:rsidR="00C240E9" w:rsidRDefault="00C240E9" w:rsidP="007F4E9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8954B81" w14:textId="1D59FE53" w:rsidR="00C240E9" w:rsidRDefault="0054092C" w:rsidP="007F4E9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Anne Sakari</w:t>
      </w:r>
      <w:r w:rsidR="00D80FF4">
        <w:rPr>
          <w:rFonts w:ascii="Arial" w:hAnsi="Arial" w:cs="Arial"/>
          <w:sz w:val="22"/>
          <w:szCs w:val="22"/>
        </w:rPr>
        <w:t>a</w:t>
      </w:r>
      <w:r>
        <w:rPr>
          <w:rFonts w:ascii="Arial" w:hAnsi="Arial" w:cs="Arial"/>
          <w:sz w:val="22"/>
          <w:szCs w:val="22"/>
        </w:rPr>
        <w:t>ssen foreslog</w:t>
      </w:r>
      <w:r w:rsidR="00800360">
        <w:rPr>
          <w:rFonts w:ascii="Arial" w:hAnsi="Arial" w:cs="Arial"/>
          <w:sz w:val="22"/>
          <w:szCs w:val="22"/>
        </w:rPr>
        <w:t>,</w:t>
      </w:r>
      <w:r>
        <w:rPr>
          <w:rFonts w:ascii="Arial" w:hAnsi="Arial" w:cs="Arial"/>
          <w:sz w:val="22"/>
          <w:szCs w:val="22"/>
        </w:rPr>
        <w:t xml:space="preserve"> at </w:t>
      </w:r>
      <w:r w:rsidR="00C240E9">
        <w:rPr>
          <w:rFonts w:ascii="Arial" w:hAnsi="Arial" w:cs="Arial"/>
          <w:sz w:val="22"/>
          <w:szCs w:val="22"/>
        </w:rPr>
        <w:t>formænd</w:t>
      </w:r>
      <w:r w:rsidR="00800360">
        <w:rPr>
          <w:rFonts w:ascii="Arial" w:hAnsi="Arial" w:cs="Arial"/>
          <w:sz w:val="22"/>
          <w:szCs w:val="22"/>
        </w:rPr>
        <w:t>ene</w:t>
      </w:r>
      <w:r w:rsidR="00C240E9">
        <w:rPr>
          <w:rFonts w:ascii="Arial" w:hAnsi="Arial" w:cs="Arial"/>
          <w:sz w:val="22"/>
          <w:szCs w:val="22"/>
        </w:rPr>
        <w:t xml:space="preserve"> i regionen</w:t>
      </w:r>
      <w:r w:rsidR="00800360">
        <w:rPr>
          <w:rFonts w:ascii="Arial" w:hAnsi="Arial" w:cs="Arial"/>
          <w:sz w:val="22"/>
          <w:szCs w:val="22"/>
        </w:rPr>
        <w:t xml:space="preserve"> kunne</w:t>
      </w:r>
      <w:r w:rsidR="00C240E9">
        <w:rPr>
          <w:rFonts w:ascii="Arial" w:hAnsi="Arial" w:cs="Arial"/>
          <w:sz w:val="22"/>
          <w:szCs w:val="22"/>
        </w:rPr>
        <w:t xml:space="preserve"> mødes </w:t>
      </w:r>
      <w:r w:rsidR="00800360">
        <w:rPr>
          <w:rFonts w:ascii="Arial" w:hAnsi="Arial" w:cs="Arial"/>
          <w:sz w:val="22"/>
          <w:szCs w:val="22"/>
        </w:rPr>
        <w:t xml:space="preserve">og netværke om </w:t>
      </w:r>
      <w:r w:rsidR="00C240E9">
        <w:rPr>
          <w:rFonts w:ascii="Arial" w:hAnsi="Arial" w:cs="Arial"/>
          <w:sz w:val="22"/>
          <w:szCs w:val="22"/>
        </w:rPr>
        <w:t xml:space="preserve">strategier </w:t>
      </w:r>
      <w:r w:rsidR="00800360">
        <w:rPr>
          <w:rFonts w:ascii="Arial" w:hAnsi="Arial" w:cs="Arial"/>
          <w:sz w:val="22"/>
          <w:szCs w:val="22"/>
        </w:rPr>
        <w:t>mv.</w:t>
      </w:r>
      <w:r w:rsidR="00C240E9">
        <w:rPr>
          <w:rFonts w:ascii="Arial" w:hAnsi="Arial" w:cs="Arial"/>
          <w:sz w:val="22"/>
          <w:szCs w:val="22"/>
        </w:rPr>
        <w:t xml:space="preserve"> </w:t>
      </w:r>
      <w:r>
        <w:rPr>
          <w:rFonts w:ascii="Arial" w:hAnsi="Arial" w:cs="Arial"/>
          <w:sz w:val="22"/>
          <w:szCs w:val="22"/>
        </w:rPr>
        <w:t>D</w:t>
      </w:r>
      <w:r w:rsidR="00C240E9">
        <w:rPr>
          <w:rFonts w:ascii="Arial" w:hAnsi="Arial" w:cs="Arial"/>
          <w:sz w:val="22"/>
          <w:szCs w:val="22"/>
        </w:rPr>
        <w:t xml:space="preserve">et </w:t>
      </w:r>
      <w:r w:rsidR="00800360">
        <w:rPr>
          <w:rFonts w:ascii="Arial" w:hAnsi="Arial" w:cs="Arial"/>
          <w:sz w:val="22"/>
          <w:szCs w:val="22"/>
        </w:rPr>
        <w:t>kunne afholdes</w:t>
      </w:r>
      <w:r w:rsidR="00C240E9">
        <w:rPr>
          <w:rFonts w:ascii="Arial" w:hAnsi="Arial" w:cs="Arial"/>
          <w:sz w:val="22"/>
          <w:szCs w:val="22"/>
        </w:rPr>
        <w:t xml:space="preserve"> </w:t>
      </w:r>
      <w:r w:rsidR="00800360">
        <w:rPr>
          <w:rFonts w:ascii="Arial" w:hAnsi="Arial" w:cs="Arial"/>
          <w:sz w:val="22"/>
          <w:szCs w:val="22"/>
        </w:rPr>
        <w:t>én</w:t>
      </w:r>
      <w:r w:rsidR="00C240E9">
        <w:rPr>
          <w:rFonts w:ascii="Arial" w:hAnsi="Arial" w:cs="Arial"/>
          <w:sz w:val="22"/>
          <w:szCs w:val="22"/>
        </w:rPr>
        <w:t xml:space="preserve"> gang årligt</w:t>
      </w:r>
      <w:r w:rsidR="00126500">
        <w:rPr>
          <w:rFonts w:ascii="Arial" w:hAnsi="Arial" w:cs="Arial"/>
          <w:sz w:val="22"/>
          <w:szCs w:val="22"/>
        </w:rPr>
        <w:t xml:space="preserve"> på skift.</w:t>
      </w:r>
      <w:r w:rsidR="00C240E9">
        <w:rPr>
          <w:rFonts w:ascii="Arial" w:hAnsi="Arial" w:cs="Arial"/>
          <w:sz w:val="22"/>
          <w:szCs w:val="22"/>
        </w:rPr>
        <w:t xml:space="preserve"> Det kan blot være en formiddag, eller et par timer over en aften.</w:t>
      </w:r>
    </w:p>
    <w:p w14:paraId="6F1EEB3C" w14:textId="3BF3444C" w:rsidR="00997EF9" w:rsidRDefault="00126500" w:rsidP="007F4E9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Formanden fandt det som et god</w:t>
      </w:r>
      <w:r w:rsidR="00D80FF4">
        <w:rPr>
          <w:rFonts w:ascii="Arial" w:hAnsi="Arial" w:cs="Arial"/>
          <w:sz w:val="22"/>
          <w:szCs w:val="22"/>
        </w:rPr>
        <w:t>t</w:t>
      </w:r>
      <w:r>
        <w:rPr>
          <w:rFonts w:ascii="Arial" w:hAnsi="Arial" w:cs="Arial"/>
          <w:sz w:val="22"/>
          <w:szCs w:val="22"/>
        </w:rPr>
        <w:t xml:space="preserve"> ini</w:t>
      </w:r>
      <w:r w:rsidR="00D80FF4">
        <w:rPr>
          <w:rFonts w:ascii="Arial" w:hAnsi="Arial" w:cs="Arial"/>
          <w:sz w:val="22"/>
          <w:szCs w:val="22"/>
        </w:rPr>
        <w:t>tiativ. Anne Sakariassen og formanden aftaler nærmere.</w:t>
      </w:r>
    </w:p>
    <w:p w14:paraId="74F5BD97" w14:textId="5D96F503" w:rsidR="007F4E96" w:rsidRDefault="00C521C3" w:rsidP="0096785F">
      <w:pPr>
        <w:pStyle w:val="Brdtekst"/>
        <w:rPr>
          <w:rFonts w:cs="Arial"/>
          <w:bCs/>
          <w:sz w:val="22"/>
          <w:szCs w:val="22"/>
        </w:rPr>
      </w:pPr>
      <w:r>
        <w:rPr>
          <w:rFonts w:cs="Arial"/>
          <w:bCs/>
          <w:sz w:val="22"/>
          <w:szCs w:val="22"/>
        </w:rPr>
        <w:t xml:space="preserve">Bendix Jensen orienterede </w:t>
      </w:r>
      <w:r w:rsidR="00D80FF4">
        <w:rPr>
          <w:rFonts w:cs="Arial"/>
          <w:bCs/>
          <w:sz w:val="22"/>
          <w:szCs w:val="22"/>
        </w:rPr>
        <w:t xml:space="preserve">slutteligt </w:t>
      </w:r>
      <w:r>
        <w:rPr>
          <w:rFonts w:cs="Arial"/>
          <w:bCs/>
          <w:sz w:val="22"/>
          <w:szCs w:val="22"/>
        </w:rPr>
        <w:t>om inf</w:t>
      </w:r>
      <w:r w:rsidR="00D80FF4">
        <w:rPr>
          <w:rFonts w:cs="Arial"/>
          <w:bCs/>
          <w:sz w:val="22"/>
          <w:szCs w:val="22"/>
        </w:rPr>
        <w:t>la</w:t>
      </w:r>
      <w:r>
        <w:rPr>
          <w:rFonts w:cs="Arial"/>
          <w:bCs/>
          <w:sz w:val="22"/>
          <w:szCs w:val="22"/>
        </w:rPr>
        <w:t>ti</w:t>
      </w:r>
      <w:r w:rsidR="00D80FF4">
        <w:rPr>
          <w:rFonts w:cs="Arial"/>
          <w:bCs/>
          <w:sz w:val="22"/>
          <w:szCs w:val="22"/>
        </w:rPr>
        <w:t>o</w:t>
      </w:r>
      <w:r>
        <w:rPr>
          <w:rFonts w:cs="Arial"/>
          <w:bCs/>
          <w:sz w:val="22"/>
          <w:szCs w:val="22"/>
        </w:rPr>
        <w:t>nshjælpen.</w:t>
      </w:r>
    </w:p>
    <w:p w14:paraId="36D20FF8" w14:textId="77777777" w:rsidR="00DB0525" w:rsidRDefault="00DB0525" w:rsidP="0096785F">
      <w:pPr>
        <w:pStyle w:val="Brdtekst"/>
        <w:rPr>
          <w:rFonts w:cs="Arial"/>
          <w:bCs/>
          <w:sz w:val="22"/>
          <w:szCs w:val="22"/>
        </w:rPr>
      </w:pPr>
    </w:p>
    <w:p w14:paraId="1162C710" w14:textId="77777777" w:rsidR="00DB0525" w:rsidRPr="006002A9" w:rsidRDefault="00DB0525" w:rsidP="0096785F">
      <w:pPr>
        <w:pStyle w:val="Brdtekst"/>
        <w:rPr>
          <w:rFonts w:cs="Arial"/>
          <w:bCs/>
          <w:sz w:val="22"/>
          <w:szCs w:val="22"/>
        </w:rPr>
      </w:pPr>
    </w:p>
    <w:p w14:paraId="4BF636FC" w14:textId="30BB3CCA" w:rsidR="00DC0135" w:rsidRPr="006002A9" w:rsidRDefault="0033367F" w:rsidP="0096785F">
      <w:pPr>
        <w:pStyle w:val="Brdtekst"/>
        <w:rPr>
          <w:rFonts w:cs="Arial"/>
          <w:sz w:val="22"/>
          <w:szCs w:val="22"/>
        </w:rPr>
      </w:pPr>
      <w:r w:rsidRPr="006002A9">
        <w:rPr>
          <w:rFonts w:cs="Arial"/>
          <w:bCs/>
          <w:sz w:val="22"/>
          <w:szCs w:val="22"/>
        </w:rPr>
        <w:t>Referat under</w:t>
      </w:r>
      <w:r w:rsidR="007739D4" w:rsidRPr="006002A9">
        <w:rPr>
          <w:rFonts w:cs="Arial"/>
          <w:bCs/>
          <w:sz w:val="22"/>
          <w:szCs w:val="22"/>
        </w:rPr>
        <w:t>sk</w:t>
      </w:r>
      <w:r w:rsidRPr="006002A9">
        <w:rPr>
          <w:rFonts w:cs="Arial"/>
          <w:bCs/>
          <w:sz w:val="22"/>
          <w:szCs w:val="22"/>
        </w:rPr>
        <w:t>rives digitalt via Pen</w:t>
      </w:r>
      <w:r w:rsidR="007739D4" w:rsidRPr="006002A9">
        <w:rPr>
          <w:rFonts w:cs="Arial"/>
          <w:bCs/>
          <w:sz w:val="22"/>
          <w:szCs w:val="22"/>
        </w:rPr>
        <w:t>neo.</w:t>
      </w:r>
    </w:p>
    <w:p w14:paraId="728E7A1C" w14:textId="77777777" w:rsidR="00D54F5D" w:rsidRPr="006002A9" w:rsidRDefault="00D54F5D"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EEF747D" w14:textId="55C0D2E7" w:rsidR="00FF7702" w:rsidRPr="006002A9" w:rsidRDefault="00D32598"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002A9">
        <w:rPr>
          <w:rFonts w:ascii="Arial" w:hAnsi="Arial" w:cs="Arial"/>
          <w:sz w:val="22"/>
          <w:szCs w:val="22"/>
        </w:rPr>
        <w:t>Underskrift formand</w:t>
      </w:r>
      <w:r w:rsidR="000D6A63" w:rsidRPr="006002A9">
        <w:rPr>
          <w:rFonts w:ascii="Arial" w:hAnsi="Arial" w:cs="Arial"/>
          <w:sz w:val="22"/>
          <w:szCs w:val="22"/>
        </w:rPr>
        <w:t xml:space="preserve"> og dirigent</w:t>
      </w:r>
      <w:r w:rsidR="00931317" w:rsidRPr="006002A9">
        <w:rPr>
          <w:rFonts w:ascii="Arial" w:hAnsi="Arial" w:cs="Arial"/>
          <w:sz w:val="22"/>
          <w:szCs w:val="22"/>
        </w:rPr>
        <w:t xml:space="preserve">, den </w:t>
      </w:r>
      <w:r w:rsidR="008E4FDA">
        <w:rPr>
          <w:rFonts w:ascii="Arial" w:hAnsi="Arial" w:cs="Arial"/>
          <w:sz w:val="22"/>
          <w:szCs w:val="22"/>
        </w:rPr>
        <w:t>13.06.2024</w:t>
      </w:r>
      <w:r w:rsidR="001B684A" w:rsidRPr="006002A9">
        <w:rPr>
          <w:rFonts w:ascii="Arial" w:hAnsi="Arial" w:cs="Arial"/>
          <w:sz w:val="22"/>
          <w:szCs w:val="22"/>
        </w:rPr>
        <w:t xml:space="preserve">             </w:t>
      </w:r>
    </w:p>
    <w:p w14:paraId="5599D814" w14:textId="77777777" w:rsidR="00BA2814" w:rsidRPr="006002A9" w:rsidRDefault="00BA2814"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354C40A" w14:textId="77777777" w:rsidR="009D35BF" w:rsidRPr="006002A9" w:rsidRDefault="009D35BF"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5F18B4E" w14:textId="72551A78" w:rsidR="00340C8A" w:rsidRPr="006002A9" w:rsidRDefault="00FF7702" w:rsidP="00C532D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002A9">
        <w:rPr>
          <w:rFonts w:ascii="Arial" w:hAnsi="Arial" w:cs="Arial"/>
          <w:sz w:val="22"/>
          <w:szCs w:val="22"/>
        </w:rPr>
        <w:t>____________________</w:t>
      </w:r>
      <w:r w:rsidR="00E04EAF" w:rsidRPr="006002A9">
        <w:rPr>
          <w:rFonts w:ascii="Arial" w:hAnsi="Arial" w:cs="Arial"/>
          <w:sz w:val="22"/>
          <w:szCs w:val="22"/>
        </w:rPr>
        <w:t>__________</w:t>
      </w:r>
      <w:r w:rsidR="000D6A63" w:rsidRPr="006002A9">
        <w:rPr>
          <w:rFonts w:ascii="Arial" w:hAnsi="Arial" w:cs="Arial"/>
          <w:sz w:val="22"/>
          <w:szCs w:val="22"/>
        </w:rPr>
        <w:t>________</w:t>
      </w:r>
      <w:r w:rsidR="001B684A" w:rsidRPr="006002A9">
        <w:rPr>
          <w:rFonts w:ascii="Arial" w:hAnsi="Arial" w:cs="Arial"/>
          <w:sz w:val="22"/>
          <w:szCs w:val="22"/>
        </w:rPr>
        <w:t xml:space="preserve">           </w:t>
      </w:r>
    </w:p>
    <w:sectPr w:rsidR="00340C8A" w:rsidRPr="006002A9" w:rsidSect="00177A7B">
      <w:headerReference w:type="default" r:id="rId11"/>
      <w:footerReference w:type="default" r:id="rId12"/>
      <w:headerReference w:type="first" r:id="rId13"/>
      <w:footerReference w:type="first" r:id="rId14"/>
      <w:pgSz w:w="11906" w:h="16838" w:code="9"/>
      <w:pgMar w:top="1134" w:right="907" w:bottom="1418" w:left="1134" w:header="709" w:footer="709" w:gutter="0"/>
      <w:pgNumType w:start="5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5E19" w14:textId="77777777" w:rsidR="00DC275F" w:rsidRDefault="00DC275F" w:rsidP="005710B1">
      <w:r>
        <w:separator/>
      </w:r>
    </w:p>
  </w:endnote>
  <w:endnote w:type="continuationSeparator" w:id="0">
    <w:p w14:paraId="0AA74D18" w14:textId="77777777" w:rsidR="00DC275F" w:rsidRDefault="00DC275F" w:rsidP="005710B1">
      <w:r>
        <w:continuationSeparator/>
      </w:r>
    </w:p>
  </w:endnote>
  <w:endnote w:type="continuationNotice" w:id="1">
    <w:p w14:paraId="2E73ECBC" w14:textId="77777777" w:rsidR="00DC275F" w:rsidRDefault="00DC2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35BC" w14:textId="77777777" w:rsidR="00290469" w:rsidRDefault="00290469" w:rsidP="00C222ED">
    <w:pPr>
      <w:jc w:val="center"/>
    </w:pPr>
    <w:r w:rsidRPr="006E7826">
      <w:rPr>
        <w:b/>
        <w:noProof/>
        <w:color w:val="C40009"/>
      </w:rPr>
      <mc:AlternateContent>
        <mc:Choice Requires="wps">
          <w:drawing>
            <wp:anchor distT="0" distB="0" distL="114300" distR="114300" simplePos="0" relativeHeight="251658247" behindDoc="1" locked="0" layoutInCell="1" allowOverlap="1" wp14:anchorId="0D6E8259" wp14:editId="638B557D">
              <wp:simplePos x="0" y="0"/>
              <wp:positionH relativeFrom="column">
                <wp:posOffset>-452755</wp:posOffset>
              </wp:positionH>
              <wp:positionV relativeFrom="paragraph">
                <wp:posOffset>94879</wp:posOffset>
              </wp:positionV>
              <wp:extent cx="7056120" cy="638175"/>
              <wp:effectExtent l="0" t="0" r="0" b="9525"/>
              <wp:wrapNone/>
              <wp:docPr id="15" name="Rektange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3817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337EB" id="Rektangel 15" o:spid="_x0000_s1026" style="position:absolute;margin-left:-35.65pt;margin-top:7.45pt;width:555.6pt;height:50.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" fillcolor="#cceffc" stroked="f"/>
          </w:pict>
        </mc:Fallback>
      </mc:AlternateContent>
    </w:r>
    <w:r w:rsidRPr="006E7826">
      <w:rPr>
        <w:b/>
        <w:noProof/>
        <w:color w:val="C40009"/>
      </w:rPr>
      <mc:AlternateContent>
        <mc:Choice Requires="wps">
          <w:drawing>
            <wp:anchor distT="0" distB="0" distL="114300" distR="114300" simplePos="0" relativeHeight="251658248" behindDoc="0" locked="0" layoutInCell="1" allowOverlap="1" wp14:anchorId="735B8F59" wp14:editId="1A973B9A">
              <wp:simplePos x="0" y="0"/>
              <wp:positionH relativeFrom="column">
                <wp:posOffset>-446405</wp:posOffset>
              </wp:positionH>
              <wp:positionV relativeFrom="paragraph">
                <wp:posOffset>47996</wp:posOffset>
              </wp:positionV>
              <wp:extent cx="7056120" cy="10795"/>
              <wp:effectExtent l="0" t="0" r="0" b="8255"/>
              <wp:wrapNone/>
              <wp:docPr id="16"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C8972" id="Rektangel 16" o:spid="_x0000_s1026" style="position:absolute;margin-left:-35.15pt;margin-top:3.8pt;width:555.6pt;height:.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" fillcolor="#c00000" stroked="f"/>
          </w:pict>
        </mc:Fallback>
      </mc:AlternateContent>
    </w:r>
    <w:r w:rsidRPr="006E7826">
      <w:rPr>
        <w:b/>
        <w:noProof/>
        <w:color w:val="C40009"/>
      </w:rPr>
      <w:drawing>
        <wp:anchor distT="0" distB="0" distL="114300" distR="114300" simplePos="0" relativeHeight="251658249" behindDoc="0" locked="0" layoutInCell="1" allowOverlap="1" wp14:anchorId="36D63692" wp14:editId="52F85EA6">
          <wp:simplePos x="0" y="0"/>
          <wp:positionH relativeFrom="column">
            <wp:posOffset>5702935</wp:posOffset>
          </wp:positionH>
          <wp:positionV relativeFrom="paragraph">
            <wp:posOffset>192405</wp:posOffset>
          </wp:positionV>
          <wp:extent cx="775970" cy="508635"/>
          <wp:effectExtent l="0" t="0" r="5080" b="5715"/>
          <wp:wrapNone/>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DF6494" w14:textId="77777777" w:rsidR="00290469" w:rsidRDefault="00290469" w:rsidP="00DF3F2D">
    <w:pPr>
      <w:ind w:firstLine="1304"/>
      <w:jc w:val="center"/>
      <w:rPr>
        <w:b/>
        <w:color w:val="C40009"/>
      </w:rPr>
    </w:pPr>
  </w:p>
  <w:p w14:paraId="7E22888F" w14:textId="77777777" w:rsidR="00290469" w:rsidRDefault="00290469" w:rsidP="00DF3F2D">
    <w:pPr>
      <w:ind w:firstLine="130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2CAE" w14:textId="77777777" w:rsidR="00290469" w:rsidRDefault="00290469">
    <w:r>
      <w:rPr>
        <w:noProof/>
      </w:rPr>
      <mc:AlternateContent>
        <mc:Choice Requires="wps">
          <w:drawing>
            <wp:anchor distT="0" distB="0" distL="114300" distR="114300" simplePos="0" relativeHeight="251658241" behindDoc="0" locked="0" layoutInCell="1" allowOverlap="1" wp14:anchorId="05FB235A" wp14:editId="0E87EEF8">
              <wp:simplePos x="0" y="0"/>
              <wp:positionH relativeFrom="column">
                <wp:posOffset>-481330</wp:posOffset>
              </wp:positionH>
              <wp:positionV relativeFrom="paragraph">
                <wp:posOffset>-230934</wp:posOffset>
              </wp:positionV>
              <wp:extent cx="7056120" cy="10795"/>
              <wp:effectExtent l="0" t="0" r="0" b="8255"/>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C5500" id="Rektangel 2" o:spid="_x0000_s1026" style="position:absolute;margin-left:-37.9pt;margin-top:-18.2pt;width:555.6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" fillcolor="#c00000" stroked="f"/>
          </w:pict>
        </mc:Fallback>
      </mc:AlternateContent>
    </w:r>
    <w:r>
      <w:rPr>
        <w:noProof/>
      </w:rPr>
      <mc:AlternateContent>
        <mc:Choice Requires="wps">
          <w:drawing>
            <wp:anchor distT="0" distB="0" distL="114300" distR="114300" simplePos="0" relativeHeight="251658240" behindDoc="1" locked="0" layoutInCell="1" allowOverlap="1" wp14:anchorId="0FE74736" wp14:editId="36A38F0D">
              <wp:simplePos x="0" y="0"/>
              <wp:positionH relativeFrom="column">
                <wp:posOffset>-487045</wp:posOffset>
              </wp:positionH>
              <wp:positionV relativeFrom="paragraph">
                <wp:posOffset>-189024</wp:posOffset>
              </wp:positionV>
              <wp:extent cx="7056120" cy="554983"/>
              <wp:effectExtent l="0" t="0" r="0" b="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554983"/>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4696F" id="Rektangel 1" o:spid="_x0000_s1026" style="position:absolute;margin-left:-38.35pt;margin-top:-14.9pt;width:555.6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" fillcolor="#cceffc" stroked="f"/>
          </w:pict>
        </mc:Fallback>
      </mc:AlternateContent>
    </w:r>
    <w:r>
      <w:rPr>
        <w:noProof/>
      </w:rPr>
      <w:drawing>
        <wp:anchor distT="0" distB="0" distL="114300" distR="114300" simplePos="0" relativeHeight="251658242" behindDoc="0" locked="0" layoutInCell="1" allowOverlap="1" wp14:anchorId="3BB3B48C" wp14:editId="78223BFE">
          <wp:simplePos x="0" y="0"/>
          <wp:positionH relativeFrom="column">
            <wp:posOffset>5671185</wp:posOffset>
          </wp:positionH>
          <wp:positionV relativeFrom="paragraph">
            <wp:posOffset>-157953</wp:posOffset>
          </wp:positionV>
          <wp:extent cx="775970" cy="508635"/>
          <wp:effectExtent l="0" t="0" r="5080" b="571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DC68" w14:textId="77777777" w:rsidR="00DC275F" w:rsidRDefault="00DC275F" w:rsidP="005710B1">
      <w:r>
        <w:separator/>
      </w:r>
    </w:p>
  </w:footnote>
  <w:footnote w:type="continuationSeparator" w:id="0">
    <w:p w14:paraId="0AF0E51F" w14:textId="77777777" w:rsidR="00DC275F" w:rsidRDefault="00DC275F" w:rsidP="005710B1">
      <w:r>
        <w:continuationSeparator/>
      </w:r>
    </w:p>
  </w:footnote>
  <w:footnote w:type="continuationNotice" w:id="1">
    <w:p w14:paraId="4DD7E1ED" w14:textId="77777777" w:rsidR="00DC275F" w:rsidRDefault="00DC2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782347"/>
      <w:docPartObj>
        <w:docPartGallery w:val="Page Numbers (Top of Page)"/>
        <w:docPartUnique/>
      </w:docPartObj>
    </w:sdtPr>
    <w:sdtEndPr/>
    <w:sdtContent>
      <w:p w14:paraId="423BF70C" w14:textId="77777777" w:rsidR="00290469" w:rsidRDefault="00290469">
        <w:pPr>
          <w:pStyle w:val="Sidehoved"/>
          <w:jc w:val="right"/>
        </w:pPr>
        <w:r>
          <w:fldChar w:fldCharType="begin"/>
        </w:r>
        <w:r>
          <w:instrText>PAGE   \* MERGEFORMAT</w:instrText>
        </w:r>
        <w:r>
          <w:fldChar w:fldCharType="separate"/>
        </w:r>
        <w:r>
          <w:rPr>
            <w:noProof/>
          </w:rPr>
          <w:t>436</w:t>
        </w:r>
        <w:r>
          <w:fldChar w:fldCharType="end"/>
        </w:r>
      </w:p>
    </w:sdtContent>
  </w:sdt>
  <w:p w14:paraId="11817116" w14:textId="77777777" w:rsidR="00290469" w:rsidRDefault="00290469" w:rsidP="005710B1">
    <w:pPr>
      <w:jc w:val="center"/>
    </w:pPr>
  </w:p>
  <w:p w14:paraId="4E586843" w14:textId="77777777" w:rsidR="00070A25" w:rsidRDefault="00070A25"/>
  <w:p w14:paraId="234FCD8A" w14:textId="77777777" w:rsidR="00070A25" w:rsidRDefault="00070A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F6EB" w14:textId="77777777" w:rsidR="00290469" w:rsidRDefault="00290469">
    <w:pPr>
      <w:pStyle w:val="Sidehoved"/>
    </w:pPr>
    <w:r>
      <w:rPr>
        <w:noProof/>
      </w:rPr>
      <mc:AlternateContent>
        <mc:Choice Requires="wps">
          <w:drawing>
            <wp:anchor distT="0" distB="0" distL="114300" distR="114300" simplePos="0" relativeHeight="251658246" behindDoc="0" locked="0" layoutInCell="1" allowOverlap="1" wp14:anchorId="1D53D774" wp14:editId="347D4C1E">
              <wp:simplePos x="0" y="0"/>
              <wp:positionH relativeFrom="column">
                <wp:posOffset>-554355</wp:posOffset>
              </wp:positionH>
              <wp:positionV relativeFrom="paragraph">
                <wp:posOffset>-153670</wp:posOffset>
              </wp:positionV>
              <wp:extent cx="6543040" cy="328295"/>
              <wp:effectExtent l="0" t="0" r="0" b="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C6155" w14:textId="77777777" w:rsidR="00290469" w:rsidRPr="001205F0" w:rsidRDefault="00290469" w:rsidP="00170F10">
                          <w:pPr>
                            <w:pStyle w:val="Emne"/>
                            <w:rPr>
                              <w:color w:val="C40009"/>
                            </w:rPr>
                          </w:pPr>
                          <w:r>
                            <w:rPr>
                              <w:color w:val="C40009"/>
                            </w:rPr>
                            <w:t>Referat af xxxx den xx.xx.2014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3D774" id="_x0000_t202" coordsize="21600,21600" o:spt="202" path="m,l,21600r21600,l21600,xe">
              <v:stroke joinstyle="miter"/>
              <v:path gradientshapeok="t" o:connecttype="rect"/>
            </v:shapetype>
            <v:shape id="Tekstfelt 7" o:spid="_x0000_s1027" type="#_x0000_t202" style="position:absolute;margin-left:-43.65pt;margin-top:-12.1pt;width:515.2pt;height:25.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" filled="f" stroked="f">
              <v:textbox>
                <w:txbxContent>
                  <w:p w14:paraId="4ACC6155" w14:textId="77777777" w:rsidR="00290469" w:rsidRPr="001205F0" w:rsidRDefault="00290469" w:rsidP="00170F10">
                    <w:pPr>
                      <w:pStyle w:val="Emne"/>
                      <w:rPr>
                        <w:color w:val="C40009"/>
                      </w:rPr>
                    </w:pPr>
                    <w:r>
                      <w:rPr>
                        <w:color w:val="C40009"/>
                      </w:rPr>
                      <w:t>Referat af xxxx den xx.xx.2014</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5DDDF9C" wp14:editId="6BD82CCD">
              <wp:simplePos x="0" y="0"/>
              <wp:positionH relativeFrom="column">
                <wp:posOffset>-467360</wp:posOffset>
              </wp:positionH>
              <wp:positionV relativeFrom="paragraph">
                <wp:posOffset>-238125</wp:posOffset>
              </wp:positionV>
              <wp:extent cx="7056120" cy="71755"/>
              <wp:effectExtent l="0" t="0" r="0" b="4445"/>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4C05D" id="Rektangel 3" o:spid="_x0000_s1026" style="position:absolute;margin-left:-36.8pt;margin-top:-18.75pt;width:555.6pt;height: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" fillcolor="#cceffc" stroked="f"/>
          </w:pict>
        </mc:Fallback>
      </mc:AlternateContent>
    </w:r>
    <w:r>
      <w:rPr>
        <w:noProof/>
      </w:rPr>
      <mc:AlternateContent>
        <mc:Choice Requires="wps">
          <w:drawing>
            <wp:anchor distT="0" distB="0" distL="114300" distR="114300" simplePos="0" relativeHeight="251658244" behindDoc="0" locked="0" layoutInCell="1" allowOverlap="1" wp14:anchorId="5F3B991A" wp14:editId="0C6D5231">
              <wp:simplePos x="0" y="0"/>
              <wp:positionH relativeFrom="column">
                <wp:posOffset>-476885</wp:posOffset>
              </wp:positionH>
              <wp:positionV relativeFrom="paragraph">
                <wp:posOffset>73660</wp:posOffset>
              </wp:positionV>
              <wp:extent cx="7056120" cy="17780"/>
              <wp:effectExtent l="0" t="0" r="0" b="127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7780"/>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102A6" id="Rektangel 4" o:spid="_x0000_s1026" style="position:absolute;margin-left:-37.55pt;margin-top:5.8pt;width:555.6pt;height: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" fillcolor="#cceffc" stroked="f"/>
          </w:pict>
        </mc:Fallback>
      </mc:AlternateContent>
    </w:r>
    <w:r>
      <w:rPr>
        <w:noProof/>
        <w:color w:val="C40009"/>
      </w:rPr>
      <mc:AlternateContent>
        <mc:Choice Requires="wps">
          <w:drawing>
            <wp:anchor distT="0" distB="0" distL="114300" distR="114300" simplePos="0" relativeHeight="251658245" behindDoc="0" locked="0" layoutInCell="1" allowOverlap="1" wp14:anchorId="58F6C9D0" wp14:editId="0EA90A41">
              <wp:simplePos x="0" y="0"/>
              <wp:positionH relativeFrom="column">
                <wp:posOffset>6414770</wp:posOffset>
              </wp:positionH>
              <wp:positionV relativeFrom="paragraph">
                <wp:posOffset>-131445</wp:posOffset>
              </wp:positionV>
              <wp:extent cx="161925" cy="161925"/>
              <wp:effectExtent l="0" t="0" r="9525" b="952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9FE4D" id="Rektangel 5" o:spid="_x0000_s1026" style="position:absolute;margin-left:505.1pt;margin-top:-10.35pt;width:12.75pt;height:1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" fillcolor="#c0000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10D4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DAE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EF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6EB9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FE7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DEF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EEB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E4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824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EA9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B0F14"/>
    <w:multiLevelType w:val="hybridMultilevel"/>
    <w:tmpl w:val="55EEEA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36A03C9"/>
    <w:multiLevelType w:val="hybridMultilevel"/>
    <w:tmpl w:val="E5DA65D8"/>
    <w:lvl w:ilvl="0" w:tplc="04060001">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231B028B"/>
    <w:multiLevelType w:val="hybridMultilevel"/>
    <w:tmpl w:val="7EB8DF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33852A2A"/>
    <w:multiLevelType w:val="singleLevel"/>
    <w:tmpl w:val="0406000F"/>
    <w:lvl w:ilvl="0">
      <w:start w:val="1"/>
      <w:numFmt w:val="decimal"/>
      <w:lvlText w:val="%1."/>
      <w:lvlJc w:val="left"/>
      <w:pPr>
        <w:tabs>
          <w:tab w:val="num" w:pos="360"/>
        </w:tabs>
        <w:ind w:left="360" w:hanging="360"/>
      </w:pPr>
    </w:lvl>
  </w:abstractNum>
  <w:abstractNum w:abstractNumId="14" w15:restartNumberingAfterBreak="0">
    <w:nsid w:val="3FD33E8E"/>
    <w:multiLevelType w:val="hybridMultilevel"/>
    <w:tmpl w:val="3DF2F4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6D3379CF"/>
    <w:multiLevelType w:val="hybridMultilevel"/>
    <w:tmpl w:val="81B46196"/>
    <w:lvl w:ilvl="0" w:tplc="04060001">
      <w:start w:val="1"/>
      <w:numFmt w:val="bullet"/>
      <w:lvlText w:val=""/>
      <w:lvlJc w:val="left"/>
      <w:pPr>
        <w:ind w:left="788" w:hanging="360"/>
      </w:pPr>
      <w:rPr>
        <w:rFonts w:ascii="Symbol" w:hAnsi="Symbol" w:hint="default"/>
      </w:rPr>
    </w:lvl>
    <w:lvl w:ilvl="1" w:tplc="04060003" w:tentative="1">
      <w:start w:val="1"/>
      <w:numFmt w:val="bullet"/>
      <w:lvlText w:val="o"/>
      <w:lvlJc w:val="left"/>
      <w:pPr>
        <w:ind w:left="1508" w:hanging="360"/>
      </w:pPr>
      <w:rPr>
        <w:rFonts w:ascii="Courier New" w:hAnsi="Courier New" w:cs="Courier New" w:hint="default"/>
      </w:rPr>
    </w:lvl>
    <w:lvl w:ilvl="2" w:tplc="04060005" w:tentative="1">
      <w:start w:val="1"/>
      <w:numFmt w:val="bullet"/>
      <w:lvlText w:val=""/>
      <w:lvlJc w:val="left"/>
      <w:pPr>
        <w:ind w:left="2228" w:hanging="360"/>
      </w:pPr>
      <w:rPr>
        <w:rFonts w:ascii="Wingdings" w:hAnsi="Wingdings" w:hint="default"/>
      </w:rPr>
    </w:lvl>
    <w:lvl w:ilvl="3" w:tplc="04060001" w:tentative="1">
      <w:start w:val="1"/>
      <w:numFmt w:val="bullet"/>
      <w:lvlText w:val=""/>
      <w:lvlJc w:val="left"/>
      <w:pPr>
        <w:ind w:left="2948" w:hanging="360"/>
      </w:pPr>
      <w:rPr>
        <w:rFonts w:ascii="Symbol" w:hAnsi="Symbol" w:hint="default"/>
      </w:rPr>
    </w:lvl>
    <w:lvl w:ilvl="4" w:tplc="04060003" w:tentative="1">
      <w:start w:val="1"/>
      <w:numFmt w:val="bullet"/>
      <w:lvlText w:val="o"/>
      <w:lvlJc w:val="left"/>
      <w:pPr>
        <w:ind w:left="3668" w:hanging="360"/>
      </w:pPr>
      <w:rPr>
        <w:rFonts w:ascii="Courier New" w:hAnsi="Courier New" w:cs="Courier New" w:hint="default"/>
      </w:rPr>
    </w:lvl>
    <w:lvl w:ilvl="5" w:tplc="04060005" w:tentative="1">
      <w:start w:val="1"/>
      <w:numFmt w:val="bullet"/>
      <w:lvlText w:val=""/>
      <w:lvlJc w:val="left"/>
      <w:pPr>
        <w:ind w:left="4388" w:hanging="360"/>
      </w:pPr>
      <w:rPr>
        <w:rFonts w:ascii="Wingdings" w:hAnsi="Wingdings" w:hint="default"/>
      </w:rPr>
    </w:lvl>
    <w:lvl w:ilvl="6" w:tplc="04060001" w:tentative="1">
      <w:start w:val="1"/>
      <w:numFmt w:val="bullet"/>
      <w:lvlText w:val=""/>
      <w:lvlJc w:val="left"/>
      <w:pPr>
        <w:ind w:left="5108" w:hanging="360"/>
      </w:pPr>
      <w:rPr>
        <w:rFonts w:ascii="Symbol" w:hAnsi="Symbol" w:hint="default"/>
      </w:rPr>
    </w:lvl>
    <w:lvl w:ilvl="7" w:tplc="04060003" w:tentative="1">
      <w:start w:val="1"/>
      <w:numFmt w:val="bullet"/>
      <w:lvlText w:val="o"/>
      <w:lvlJc w:val="left"/>
      <w:pPr>
        <w:ind w:left="5828" w:hanging="360"/>
      </w:pPr>
      <w:rPr>
        <w:rFonts w:ascii="Courier New" w:hAnsi="Courier New" w:cs="Courier New" w:hint="default"/>
      </w:rPr>
    </w:lvl>
    <w:lvl w:ilvl="8" w:tplc="04060005" w:tentative="1">
      <w:start w:val="1"/>
      <w:numFmt w:val="bullet"/>
      <w:lvlText w:val=""/>
      <w:lvlJc w:val="left"/>
      <w:pPr>
        <w:ind w:left="6548" w:hanging="360"/>
      </w:pPr>
      <w:rPr>
        <w:rFonts w:ascii="Wingdings" w:hAnsi="Wingdings" w:hint="default"/>
      </w:rPr>
    </w:lvl>
  </w:abstractNum>
  <w:abstractNum w:abstractNumId="16" w15:restartNumberingAfterBreak="0">
    <w:nsid w:val="7F8F6DA4"/>
    <w:multiLevelType w:val="hybridMultilevel"/>
    <w:tmpl w:val="E818A3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134132323">
    <w:abstractNumId w:val="9"/>
  </w:num>
  <w:num w:numId="2" w16cid:durableId="2028752199">
    <w:abstractNumId w:val="7"/>
  </w:num>
  <w:num w:numId="3" w16cid:durableId="606353412">
    <w:abstractNumId w:val="6"/>
  </w:num>
  <w:num w:numId="4" w16cid:durableId="1821000612">
    <w:abstractNumId w:val="5"/>
  </w:num>
  <w:num w:numId="5" w16cid:durableId="1508784381">
    <w:abstractNumId w:val="4"/>
  </w:num>
  <w:num w:numId="6" w16cid:durableId="1032923058">
    <w:abstractNumId w:val="8"/>
  </w:num>
  <w:num w:numId="7" w16cid:durableId="1338076464">
    <w:abstractNumId w:val="3"/>
  </w:num>
  <w:num w:numId="8" w16cid:durableId="603658070">
    <w:abstractNumId w:val="2"/>
  </w:num>
  <w:num w:numId="9" w16cid:durableId="551502018">
    <w:abstractNumId w:val="1"/>
  </w:num>
  <w:num w:numId="10" w16cid:durableId="830752988">
    <w:abstractNumId w:val="0"/>
  </w:num>
  <w:num w:numId="11" w16cid:durableId="2103332343">
    <w:abstractNumId w:val="13"/>
    <w:lvlOverride w:ilvl="0">
      <w:startOverride w:val="1"/>
    </w:lvlOverride>
  </w:num>
  <w:num w:numId="12" w16cid:durableId="1624001890">
    <w:abstractNumId w:val="10"/>
  </w:num>
  <w:num w:numId="13" w16cid:durableId="336078285">
    <w:abstractNumId w:val="12"/>
  </w:num>
  <w:num w:numId="14" w16cid:durableId="1690372044">
    <w:abstractNumId w:val="16"/>
  </w:num>
  <w:num w:numId="15" w16cid:durableId="2146727278">
    <w:abstractNumId w:val="15"/>
  </w:num>
  <w:num w:numId="16" w16cid:durableId="1585336808">
    <w:abstractNumId w:val="11"/>
  </w:num>
  <w:num w:numId="17" w16cid:durableId="13062813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rawingGridVerticalSpacing w:val="181"/>
  <w:displayHorizontalDrawingGridEvery w:val="2"/>
  <w:characterSpacingControl w:val="doNotCompress"/>
  <w:hdrShapeDefaults>
    <o:shapedefaults v:ext="edit" spidmax="2050">
      <o:colormru v:ext="edit" colors="#dbedf9,#c1001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8A"/>
    <w:rsid w:val="0000174E"/>
    <w:rsid w:val="00001CD7"/>
    <w:rsid w:val="0000257F"/>
    <w:rsid w:val="00003ECB"/>
    <w:rsid w:val="000051CF"/>
    <w:rsid w:val="00005297"/>
    <w:rsid w:val="00005635"/>
    <w:rsid w:val="00006470"/>
    <w:rsid w:val="00006BC8"/>
    <w:rsid w:val="000077D8"/>
    <w:rsid w:val="00007A5A"/>
    <w:rsid w:val="00010E7C"/>
    <w:rsid w:val="00014B1B"/>
    <w:rsid w:val="00014CA0"/>
    <w:rsid w:val="0001567B"/>
    <w:rsid w:val="00016541"/>
    <w:rsid w:val="0001655D"/>
    <w:rsid w:val="00016B2A"/>
    <w:rsid w:val="00017FF0"/>
    <w:rsid w:val="0002055C"/>
    <w:rsid w:val="00020BDC"/>
    <w:rsid w:val="0002106D"/>
    <w:rsid w:val="00022AE7"/>
    <w:rsid w:val="00023740"/>
    <w:rsid w:val="0002444C"/>
    <w:rsid w:val="00025123"/>
    <w:rsid w:val="0002754B"/>
    <w:rsid w:val="00027583"/>
    <w:rsid w:val="00031998"/>
    <w:rsid w:val="00033707"/>
    <w:rsid w:val="000343C3"/>
    <w:rsid w:val="00034C46"/>
    <w:rsid w:val="00034EDC"/>
    <w:rsid w:val="00043BDC"/>
    <w:rsid w:val="00044881"/>
    <w:rsid w:val="000454DA"/>
    <w:rsid w:val="000456E6"/>
    <w:rsid w:val="00045EBA"/>
    <w:rsid w:val="00046AD5"/>
    <w:rsid w:val="00051618"/>
    <w:rsid w:val="000531E6"/>
    <w:rsid w:val="00054C00"/>
    <w:rsid w:val="00056794"/>
    <w:rsid w:val="000572B1"/>
    <w:rsid w:val="00060114"/>
    <w:rsid w:val="00060EE4"/>
    <w:rsid w:val="00061687"/>
    <w:rsid w:val="00064E74"/>
    <w:rsid w:val="00065359"/>
    <w:rsid w:val="000653DB"/>
    <w:rsid w:val="00070A25"/>
    <w:rsid w:val="0007542F"/>
    <w:rsid w:val="00076C8B"/>
    <w:rsid w:val="00077453"/>
    <w:rsid w:val="00084275"/>
    <w:rsid w:val="00084B63"/>
    <w:rsid w:val="00086787"/>
    <w:rsid w:val="000932E5"/>
    <w:rsid w:val="00093353"/>
    <w:rsid w:val="00095673"/>
    <w:rsid w:val="000978E0"/>
    <w:rsid w:val="000A23B7"/>
    <w:rsid w:val="000A2918"/>
    <w:rsid w:val="000A2B25"/>
    <w:rsid w:val="000A35B1"/>
    <w:rsid w:val="000A52BB"/>
    <w:rsid w:val="000A64FF"/>
    <w:rsid w:val="000A6D0F"/>
    <w:rsid w:val="000A70D1"/>
    <w:rsid w:val="000A721D"/>
    <w:rsid w:val="000B105F"/>
    <w:rsid w:val="000B11C2"/>
    <w:rsid w:val="000B14D9"/>
    <w:rsid w:val="000B2687"/>
    <w:rsid w:val="000B29E5"/>
    <w:rsid w:val="000B4CB9"/>
    <w:rsid w:val="000B51AB"/>
    <w:rsid w:val="000B5845"/>
    <w:rsid w:val="000B6AD2"/>
    <w:rsid w:val="000C0B14"/>
    <w:rsid w:val="000C3C19"/>
    <w:rsid w:val="000C4444"/>
    <w:rsid w:val="000C5DE0"/>
    <w:rsid w:val="000C6582"/>
    <w:rsid w:val="000D13DD"/>
    <w:rsid w:val="000D34F5"/>
    <w:rsid w:val="000D3697"/>
    <w:rsid w:val="000D4EAD"/>
    <w:rsid w:val="000D6A63"/>
    <w:rsid w:val="000D7ACC"/>
    <w:rsid w:val="000E02D2"/>
    <w:rsid w:val="000E378F"/>
    <w:rsid w:val="000E6A2A"/>
    <w:rsid w:val="000E71A4"/>
    <w:rsid w:val="000F1A07"/>
    <w:rsid w:val="000F3FE0"/>
    <w:rsid w:val="000F445C"/>
    <w:rsid w:val="000F5F7C"/>
    <w:rsid w:val="000F78E9"/>
    <w:rsid w:val="0010079B"/>
    <w:rsid w:val="00101560"/>
    <w:rsid w:val="00101BAA"/>
    <w:rsid w:val="0010359A"/>
    <w:rsid w:val="00103E52"/>
    <w:rsid w:val="00112445"/>
    <w:rsid w:val="001146F7"/>
    <w:rsid w:val="00115844"/>
    <w:rsid w:val="00115B21"/>
    <w:rsid w:val="00115B66"/>
    <w:rsid w:val="00115E3E"/>
    <w:rsid w:val="001205F0"/>
    <w:rsid w:val="00121C3F"/>
    <w:rsid w:val="00122029"/>
    <w:rsid w:val="00124194"/>
    <w:rsid w:val="00124706"/>
    <w:rsid w:val="00124BAA"/>
    <w:rsid w:val="001251C2"/>
    <w:rsid w:val="001261C6"/>
    <w:rsid w:val="00126500"/>
    <w:rsid w:val="0013128A"/>
    <w:rsid w:val="0013136F"/>
    <w:rsid w:val="0013267A"/>
    <w:rsid w:val="00133C7C"/>
    <w:rsid w:val="00134748"/>
    <w:rsid w:val="00134B49"/>
    <w:rsid w:val="00135E44"/>
    <w:rsid w:val="0013710B"/>
    <w:rsid w:val="001446A1"/>
    <w:rsid w:val="001475F5"/>
    <w:rsid w:val="001543A1"/>
    <w:rsid w:val="0015488E"/>
    <w:rsid w:val="00155634"/>
    <w:rsid w:val="001602FC"/>
    <w:rsid w:val="00160337"/>
    <w:rsid w:val="00161014"/>
    <w:rsid w:val="0016147F"/>
    <w:rsid w:val="001615E6"/>
    <w:rsid w:val="001620A9"/>
    <w:rsid w:val="00162CE1"/>
    <w:rsid w:val="001644A3"/>
    <w:rsid w:val="00167C3C"/>
    <w:rsid w:val="001705BC"/>
    <w:rsid w:val="00170F10"/>
    <w:rsid w:val="0017321E"/>
    <w:rsid w:val="001744BF"/>
    <w:rsid w:val="00175BFD"/>
    <w:rsid w:val="00176B96"/>
    <w:rsid w:val="00177A7B"/>
    <w:rsid w:val="0018227E"/>
    <w:rsid w:val="00182CBF"/>
    <w:rsid w:val="00185A9E"/>
    <w:rsid w:val="00185FFF"/>
    <w:rsid w:val="00186D76"/>
    <w:rsid w:val="0019182F"/>
    <w:rsid w:val="00194108"/>
    <w:rsid w:val="00195F29"/>
    <w:rsid w:val="001978B7"/>
    <w:rsid w:val="001A0998"/>
    <w:rsid w:val="001A1852"/>
    <w:rsid w:val="001A4D98"/>
    <w:rsid w:val="001A6B26"/>
    <w:rsid w:val="001A72B3"/>
    <w:rsid w:val="001A77B0"/>
    <w:rsid w:val="001A7F9E"/>
    <w:rsid w:val="001B3B66"/>
    <w:rsid w:val="001B4AC7"/>
    <w:rsid w:val="001B4C1A"/>
    <w:rsid w:val="001B684A"/>
    <w:rsid w:val="001B7724"/>
    <w:rsid w:val="001C1B4B"/>
    <w:rsid w:val="001C2685"/>
    <w:rsid w:val="001C272B"/>
    <w:rsid w:val="001C4733"/>
    <w:rsid w:val="001C4EB7"/>
    <w:rsid w:val="001C5662"/>
    <w:rsid w:val="001C6A32"/>
    <w:rsid w:val="001D1EA2"/>
    <w:rsid w:val="001D2464"/>
    <w:rsid w:val="001D5BC3"/>
    <w:rsid w:val="001D68FC"/>
    <w:rsid w:val="001E128E"/>
    <w:rsid w:val="001E30DD"/>
    <w:rsid w:val="001E3646"/>
    <w:rsid w:val="001E3E5A"/>
    <w:rsid w:val="001E5927"/>
    <w:rsid w:val="001E5B13"/>
    <w:rsid w:val="001E729C"/>
    <w:rsid w:val="001F13F6"/>
    <w:rsid w:val="001F24A1"/>
    <w:rsid w:val="001F3499"/>
    <w:rsid w:val="001F3A6F"/>
    <w:rsid w:val="001F4CFE"/>
    <w:rsid w:val="001F5594"/>
    <w:rsid w:val="001F70DA"/>
    <w:rsid w:val="001F7823"/>
    <w:rsid w:val="00200FC9"/>
    <w:rsid w:val="002010D9"/>
    <w:rsid w:val="00201734"/>
    <w:rsid w:val="002019C0"/>
    <w:rsid w:val="00202CCA"/>
    <w:rsid w:val="00203E33"/>
    <w:rsid w:val="0020435F"/>
    <w:rsid w:val="002069B1"/>
    <w:rsid w:val="002142FA"/>
    <w:rsid w:val="00214590"/>
    <w:rsid w:val="002166C1"/>
    <w:rsid w:val="00216D30"/>
    <w:rsid w:val="00217536"/>
    <w:rsid w:val="0022172A"/>
    <w:rsid w:val="00221DB5"/>
    <w:rsid w:val="00223BB0"/>
    <w:rsid w:val="00224B4D"/>
    <w:rsid w:val="00225E45"/>
    <w:rsid w:val="002262C4"/>
    <w:rsid w:val="00227E93"/>
    <w:rsid w:val="00233B57"/>
    <w:rsid w:val="00235FE8"/>
    <w:rsid w:val="00236701"/>
    <w:rsid w:val="00241056"/>
    <w:rsid w:val="0024217C"/>
    <w:rsid w:val="00244D00"/>
    <w:rsid w:val="00245C90"/>
    <w:rsid w:val="00246C33"/>
    <w:rsid w:val="002474CF"/>
    <w:rsid w:val="002501E5"/>
    <w:rsid w:val="00250599"/>
    <w:rsid w:val="00250AEC"/>
    <w:rsid w:val="002535BB"/>
    <w:rsid w:val="00254992"/>
    <w:rsid w:val="002575DA"/>
    <w:rsid w:val="00260B05"/>
    <w:rsid w:val="00260B46"/>
    <w:rsid w:val="00260B8A"/>
    <w:rsid w:val="002634FE"/>
    <w:rsid w:val="00271029"/>
    <w:rsid w:val="002749F6"/>
    <w:rsid w:val="00274CDD"/>
    <w:rsid w:val="0027530C"/>
    <w:rsid w:val="00280769"/>
    <w:rsid w:val="00281257"/>
    <w:rsid w:val="00284F13"/>
    <w:rsid w:val="00286639"/>
    <w:rsid w:val="00286742"/>
    <w:rsid w:val="00287E16"/>
    <w:rsid w:val="00290469"/>
    <w:rsid w:val="00291A41"/>
    <w:rsid w:val="00291D3D"/>
    <w:rsid w:val="00293B4E"/>
    <w:rsid w:val="002964A2"/>
    <w:rsid w:val="00297C94"/>
    <w:rsid w:val="002A306C"/>
    <w:rsid w:val="002A4505"/>
    <w:rsid w:val="002A5AA9"/>
    <w:rsid w:val="002A6DB2"/>
    <w:rsid w:val="002A7FA4"/>
    <w:rsid w:val="002B0A1A"/>
    <w:rsid w:val="002B41E8"/>
    <w:rsid w:val="002B43E0"/>
    <w:rsid w:val="002C1FEA"/>
    <w:rsid w:val="002C61C5"/>
    <w:rsid w:val="002D018A"/>
    <w:rsid w:val="002D0B21"/>
    <w:rsid w:val="002D394E"/>
    <w:rsid w:val="002D4251"/>
    <w:rsid w:val="002D4B40"/>
    <w:rsid w:val="002D5448"/>
    <w:rsid w:val="002D7B48"/>
    <w:rsid w:val="002E2797"/>
    <w:rsid w:val="002E27E0"/>
    <w:rsid w:val="002E2A6A"/>
    <w:rsid w:val="002F2E67"/>
    <w:rsid w:val="002F3B40"/>
    <w:rsid w:val="002F541B"/>
    <w:rsid w:val="002F67D9"/>
    <w:rsid w:val="002F6F32"/>
    <w:rsid w:val="002F7408"/>
    <w:rsid w:val="00301502"/>
    <w:rsid w:val="003027CA"/>
    <w:rsid w:val="003048CF"/>
    <w:rsid w:val="0030569C"/>
    <w:rsid w:val="0031328D"/>
    <w:rsid w:val="00314213"/>
    <w:rsid w:val="003167AB"/>
    <w:rsid w:val="00317A26"/>
    <w:rsid w:val="003213D0"/>
    <w:rsid w:val="003225EA"/>
    <w:rsid w:val="00322C5F"/>
    <w:rsid w:val="003238C0"/>
    <w:rsid w:val="003244AE"/>
    <w:rsid w:val="0032538E"/>
    <w:rsid w:val="00325483"/>
    <w:rsid w:val="00327DFA"/>
    <w:rsid w:val="0033367F"/>
    <w:rsid w:val="003356F6"/>
    <w:rsid w:val="0033603A"/>
    <w:rsid w:val="00336231"/>
    <w:rsid w:val="00337722"/>
    <w:rsid w:val="00340C8A"/>
    <w:rsid w:val="00340DC5"/>
    <w:rsid w:val="00341E82"/>
    <w:rsid w:val="00342855"/>
    <w:rsid w:val="00345FBD"/>
    <w:rsid w:val="00346AFC"/>
    <w:rsid w:val="00346E12"/>
    <w:rsid w:val="00350CA2"/>
    <w:rsid w:val="00352656"/>
    <w:rsid w:val="00352B61"/>
    <w:rsid w:val="00352BE8"/>
    <w:rsid w:val="00354A1F"/>
    <w:rsid w:val="003626ED"/>
    <w:rsid w:val="00362C15"/>
    <w:rsid w:val="003631B1"/>
    <w:rsid w:val="00363A24"/>
    <w:rsid w:val="00365AB2"/>
    <w:rsid w:val="003679C5"/>
    <w:rsid w:val="00370C5C"/>
    <w:rsid w:val="00372FD0"/>
    <w:rsid w:val="0037373E"/>
    <w:rsid w:val="00373B1C"/>
    <w:rsid w:val="00373EC3"/>
    <w:rsid w:val="003740BA"/>
    <w:rsid w:val="00375EA2"/>
    <w:rsid w:val="003767EA"/>
    <w:rsid w:val="003769EB"/>
    <w:rsid w:val="0037734F"/>
    <w:rsid w:val="00377CCD"/>
    <w:rsid w:val="00377DCA"/>
    <w:rsid w:val="003820C6"/>
    <w:rsid w:val="003825AB"/>
    <w:rsid w:val="003839DB"/>
    <w:rsid w:val="003841BD"/>
    <w:rsid w:val="00384D1C"/>
    <w:rsid w:val="00385A44"/>
    <w:rsid w:val="00385EAD"/>
    <w:rsid w:val="0039106C"/>
    <w:rsid w:val="0039246C"/>
    <w:rsid w:val="00394B12"/>
    <w:rsid w:val="003A1CE3"/>
    <w:rsid w:val="003A479A"/>
    <w:rsid w:val="003A4E61"/>
    <w:rsid w:val="003A5CA4"/>
    <w:rsid w:val="003A5D70"/>
    <w:rsid w:val="003B1E72"/>
    <w:rsid w:val="003B2840"/>
    <w:rsid w:val="003B3397"/>
    <w:rsid w:val="003B6738"/>
    <w:rsid w:val="003C1BFD"/>
    <w:rsid w:val="003C3B96"/>
    <w:rsid w:val="003C428B"/>
    <w:rsid w:val="003C47E2"/>
    <w:rsid w:val="003C5B17"/>
    <w:rsid w:val="003C74DD"/>
    <w:rsid w:val="003D02C7"/>
    <w:rsid w:val="003D0541"/>
    <w:rsid w:val="003D3E11"/>
    <w:rsid w:val="003D5F19"/>
    <w:rsid w:val="003D7CF9"/>
    <w:rsid w:val="003E2606"/>
    <w:rsid w:val="003E3A41"/>
    <w:rsid w:val="003E4065"/>
    <w:rsid w:val="003F021E"/>
    <w:rsid w:val="003F11F3"/>
    <w:rsid w:val="003F2DE0"/>
    <w:rsid w:val="003F40D6"/>
    <w:rsid w:val="00401437"/>
    <w:rsid w:val="00401B16"/>
    <w:rsid w:val="00402262"/>
    <w:rsid w:val="004048BA"/>
    <w:rsid w:val="00404EDF"/>
    <w:rsid w:val="00406875"/>
    <w:rsid w:val="004069F6"/>
    <w:rsid w:val="0041034F"/>
    <w:rsid w:val="00410565"/>
    <w:rsid w:val="0041063F"/>
    <w:rsid w:val="0041076F"/>
    <w:rsid w:val="0041106A"/>
    <w:rsid w:val="004121F9"/>
    <w:rsid w:val="00416111"/>
    <w:rsid w:val="00416A84"/>
    <w:rsid w:val="004174BE"/>
    <w:rsid w:val="0042044F"/>
    <w:rsid w:val="00422125"/>
    <w:rsid w:val="00422380"/>
    <w:rsid w:val="00424269"/>
    <w:rsid w:val="00424B11"/>
    <w:rsid w:val="004254B1"/>
    <w:rsid w:val="00425A2E"/>
    <w:rsid w:val="004261AF"/>
    <w:rsid w:val="00426BC1"/>
    <w:rsid w:val="00426FC1"/>
    <w:rsid w:val="004316B7"/>
    <w:rsid w:val="00432CCB"/>
    <w:rsid w:val="00433B5C"/>
    <w:rsid w:val="00433D8C"/>
    <w:rsid w:val="00436F30"/>
    <w:rsid w:val="004400C4"/>
    <w:rsid w:val="004459BF"/>
    <w:rsid w:val="00445A06"/>
    <w:rsid w:val="00446334"/>
    <w:rsid w:val="00446BEA"/>
    <w:rsid w:val="00446D7F"/>
    <w:rsid w:val="00447E66"/>
    <w:rsid w:val="00450275"/>
    <w:rsid w:val="00450DF7"/>
    <w:rsid w:val="004520AC"/>
    <w:rsid w:val="00452920"/>
    <w:rsid w:val="00452C73"/>
    <w:rsid w:val="0045794F"/>
    <w:rsid w:val="00460D60"/>
    <w:rsid w:val="0046115B"/>
    <w:rsid w:val="00461936"/>
    <w:rsid w:val="00461A82"/>
    <w:rsid w:val="00467D58"/>
    <w:rsid w:val="00470A8E"/>
    <w:rsid w:val="00470B67"/>
    <w:rsid w:val="004729EB"/>
    <w:rsid w:val="00473BD8"/>
    <w:rsid w:val="0047562E"/>
    <w:rsid w:val="0047592A"/>
    <w:rsid w:val="00480929"/>
    <w:rsid w:val="004842B3"/>
    <w:rsid w:val="00485485"/>
    <w:rsid w:val="00486C4E"/>
    <w:rsid w:val="004870D4"/>
    <w:rsid w:val="00494F7A"/>
    <w:rsid w:val="004978DA"/>
    <w:rsid w:val="004A0354"/>
    <w:rsid w:val="004A3A2C"/>
    <w:rsid w:val="004A6742"/>
    <w:rsid w:val="004A7038"/>
    <w:rsid w:val="004A7C0A"/>
    <w:rsid w:val="004A7F43"/>
    <w:rsid w:val="004B07D7"/>
    <w:rsid w:val="004B1870"/>
    <w:rsid w:val="004B18C2"/>
    <w:rsid w:val="004B1A3B"/>
    <w:rsid w:val="004B1B24"/>
    <w:rsid w:val="004B2EA5"/>
    <w:rsid w:val="004B3DDB"/>
    <w:rsid w:val="004B48F2"/>
    <w:rsid w:val="004B5D0C"/>
    <w:rsid w:val="004B5F5E"/>
    <w:rsid w:val="004B5FBF"/>
    <w:rsid w:val="004B63DD"/>
    <w:rsid w:val="004B7323"/>
    <w:rsid w:val="004B7F72"/>
    <w:rsid w:val="004C0ED6"/>
    <w:rsid w:val="004D04CB"/>
    <w:rsid w:val="004D0E00"/>
    <w:rsid w:val="004D14A7"/>
    <w:rsid w:val="004D183E"/>
    <w:rsid w:val="004D21B8"/>
    <w:rsid w:val="004D22FF"/>
    <w:rsid w:val="004D3585"/>
    <w:rsid w:val="004D3F75"/>
    <w:rsid w:val="004D50B7"/>
    <w:rsid w:val="004D60F1"/>
    <w:rsid w:val="004D657F"/>
    <w:rsid w:val="004D7AD8"/>
    <w:rsid w:val="004D7BB2"/>
    <w:rsid w:val="004D7ECF"/>
    <w:rsid w:val="004E2D47"/>
    <w:rsid w:val="004E31B4"/>
    <w:rsid w:val="004E4C61"/>
    <w:rsid w:val="004E7809"/>
    <w:rsid w:val="004F3A1B"/>
    <w:rsid w:val="004F511A"/>
    <w:rsid w:val="004F713C"/>
    <w:rsid w:val="0050030F"/>
    <w:rsid w:val="0050362B"/>
    <w:rsid w:val="0050383A"/>
    <w:rsid w:val="00504AC8"/>
    <w:rsid w:val="00505DE7"/>
    <w:rsid w:val="00506B77"/>
    <w:rsid w:val="005078ED"/>
    <w:rsid w:val="005114EC"/>
    <w:rsid w:val="00514BF0"/>
    <w:rsid w:val="00515C10"/>
    <w:rsid w:val="00517AF6"/>
    <w:rsid w:val="00521B69"/>
    <w:rsid w:val="0052290C"/>
    <w:rsid w:val="00523A21"/>
    <w:rsid w:val="00524D9B"/>
    <w:rsid w:val="00526976"/>
    <w:rsid w:val="00526C12"/>
    <w:rsid w:val="00526C84"/>
    <w:rsid w:val="00532A13"/>
    <w:rsid w:val="005339F6"/>
    <w:rsid w:val="00534E2B"/>
    <w:rsid w:val="0053504C"/>
    <w:rsid w:val="00537047"/>
    <w:rsid w:val="005378CF"/>
    <w:rsid w:val="0054092C"/>
    <w:rsid w:val="00541CF4"/>
    <w:rsid w:val="00542DAE"/>
    <w:rsid w:val="005449CB"/>
    <w:rsid w:val="00545062"/>
    <w:rsid w:val="0054541F"/>
    <w:rsid w:val="0055217E"/>
    <w:rsid w:val="0055575B"/>
    <w:rsid w:val="00555A8B"/>
    <w:rsid w:val="0055605A"/>
    <w:rsid w:val="00560398"/>
    <w:rsid w:val="005618E6"/>
    <w:rsid w:val="00561C13"/>
    <w:rsid w:val="00563DEF"/>
    <w:rsid w:val="00565725"/>
    <w:rsid w:val="00566145"/>
    <w:rsid w:val="00567268"/>
    <w:rsid w:val="0057094D"/>
    <w:rsid w:val="005710B1"/>
    <w:rsid w:val="00572249"/>
    <w:rsid w:val="0057391C"/>
    <w:rsid w:val="00575E23"/>
    <w:rsid w:val="005761D1"/>
    <w:rsid w:val="00576BBA"/>
    <w:rsid w:val="00577CF5"/>
    <w:rsid w:val="00583877"/>
    <w:rsid w:val="00584369"/>
    <w:rsid w:val="00590482"/>
    <w:rsid w:val="005913B9"/>
    <w:rsid w:val="00594B92"/>
    <w:rsid w:val="00595731"/>
    <w:rsid w:val="005A1078"/>
    <w:rsid w:val="005A170B"/>
    <w:rsid w:val="005A24A7"/>
    <w:rsid w:val="005A408A"/>
    <w:rsid w:val="005A5936"/>
    <w:rsid w:val="005A64E6"/>
    <w:rsid w:val="005A7FE9"/>
    <w:rsid w:val="005B3951"/>
    <w:rsid w:val="005B3E55"/>
    <w:rsid w:val="005B56B7"/>
    <w:rsid w:val="005C2DE1"/>
    <w:rsid w:val="005C2E95"/>
    <w:rsid w:val="005C36E7"/>
    <w:rsid w:val="005C43EC"/>
    <w:rsid w:val="005D0D61"/>
    <w:rsid w:val="005D0E06"/>
    <w:rsid w:val="005D3476"/>
    <w:rsid w:val="005D67B1"/>
    <w:rsid w:val="005D726D"/>
    <w:rsid w:val="005D7FE5"/>
    <w:rsid w:val="005E2BBC"/>
    <w:rsid w:val="005E6A12"/>
    <w:rsid w:val="005E71C8"/>
    <w:rsid w:val="005E733F"/>
    <w:rsid w:val="005F057A"/>
    <w:rsid w:val="005F084B"/>
    <w:rsid w:val="005F27EB"/>
    <w:rsid w:val="005F2CC3"/>
    <w:rsid w:val="005F7439"/>
    <w:rsid w:val="006002A9"/>
    <w:rsid w:val="006002DC"/>
    <w:rsid w:val="006012AE"/>
    <w:rsid w:val="00601DFD"/>
    <w:rsid w:val="006020D8"/>
    <w:rsid w:val="006030DE"/>
    <w:rsid w:val="00603D86"/>
    <w:rsid w:val="00604C07"/>
    <w:rsid w:val="00606EC4"/>
    <w:rsid w:val="006104AD"/>
    <w:rsid w:val="00610DEE"/>
    <w:rsid w:val="006141CC"/>
    <w:rsid w:val="00614E40"/>
    <w:rsid w:val="00615435"/>
    <w:rsid w:val="006157F3"/>
    <w:rsid w:val="00616D4E"/>
    <w:rsid w:val="006237E9"/>
    <w:rsid w:val="00624516"/>
    <w:rsid w:val="006267EA"/>
    <w:rsid w:val="006319EA"/>
    <w:rsid w:val="006330EC"/>
    <w:rsid w:val="00636BE2"/>
    <w:rsid w:val="00637D72"/>
    <w:rsid w:val="00637F63"/>
    <w:rsid w:val="00640B95"/>
    <w:rsid w:val="00641B07"/>
    <w:rsid w:val="00650098"/>
    <w:rsid w:val="00650D7C"/>
    <w:rsid w:val="00650DD2"/>
    <w:rsid w:val="00653634"/>
    <w:rsid w:val="006540FA"/>
    <w:rsid w:val="00654DD3"/>
    <w:rsid w:val="00655141"/>
    <w:rsid w:val="00655148"/>
    <w:rsid w:val="00655954"/>
    <w:rsid w:val="00655C6F"/>
    <w:rsid w:val="006561F4"/>
    <w:rsid w:val="00656C21"/>
    <w:rsid w:val="00657C52"/>
    <w:rsid w:val="00657DC2"/>
    <w:rsid w:val="00660DE2"/>
    <w:rsid w:val="00661DB4"/>
    <w:rsid w:val="00663187"/>
    <w:rsid w:val="00663DB4"/>
    <w:rsid w:val="00664106"/>
    <w:rsid w:val="0066534A"/>
    <w:rsid w:val="0067005A"/>
    <w:rsid w:val="00670797"/>
    <w:rsid w:val="00670B6C"/>
    <w:rsid w:val="00671BD4"/>
    <w:rsid w:val="00672044"/>
    <w:rsid w:val="0067273C"/>
    <w:rsid w:val="0067296E"/>
    <w:rsid w:val="006755B9"/>
    <w:rsid w:val="0068227A"/>
    <w:rsid w:val="00682361"/>
    <w:rsid w:val="006832D0"/>
    <w:rsid w:val="00683C45"/>
    <w:rsid w:val="00685558"/>
    <w:rsid w:val="00685F29"/>
    <w:rsid w:val="00686BBA"/>
    <w:rsid w:val="006901A5"/>
    <w:rsid w:val="00690487"/>
    <w:rsid w:val="00690FF1"/>
    <w:rsid w:val="006910EF"/>
    <w:rsid w:val="00691117"/>
    <w:rsid w:val="006926BE"/>
    <w:rsid w:val="006939E9"/>
    <w:rsid w:val="00694616"/>
    <w:rsid w:val="0069582A"/>
    <w:rsid w:val="006A020C"/>
    <w:rsid w:val="006A0420"/>
    <w:rsid w:val="006A2E2F"/>
    <w:rsid w:val="006A5FFD"/>
    <w:rsid w:val="006A7C0F"/>
    <w:rsid w:val="006B131A"/>
    <w:rsid w:val="006B1861"/>
    <w:rsid w:val="006B2187"/>
    <w:rsid w:val="006B3195"/>
    <w:rsid w:val="006B391D"/>
    <w:rsid w:val="006B6895"/>
    <w:rsid w:val="006B7C88"/>
    <w:rsid w:val="006C107C"/>
    <w:rsid w:val="006C51DE"/>
    <w:rsid w:val="006C7490"/>
    <w:rsid w:val="006D0F71"/>
    <w:rsid w:val="006D6BF1"/>
    <w:rsid w:val="006D7F1B"/>
    <w:rsid w:val="006E0B78"/>
    <w:rsid w:val="006E0C0D"/>
    <w:rsid w:val="006E4D2A"/>
    <w:rsid w:val="006E64C4"/>
    <w:rsid w:val="006E6DD8"/>
    <w:rsid w:val="006E7310"/>
    <w:rsid w:val="006E7826"/>
    <w:rsid w:val="006F0E2B"/>
    <w:rsid w:val="006F32EA"/>
    <w:rsid w:val="006F723B"/>
    <w:rsid w:val="00700A8A"/>
    <w:rsid w:val="00700B03"/>
    <w:rsid w:val="00703464"/>
    <w:rsid w:val="007048AA"/>
    <w:rsid w:val="00704D08"/>
    <w:rsid w:val="007051F3"/>
    <w:rsid w:val="00706E01"/>
    <w:rsid w:val="00707796"/>
    <w:rsid w:val="00711989"/>
    <w:rsid w:val="00714F3B"/>
    <w:rsid w:val="007158E5"/>
    <w:rsid w:val="00720FBF"/>
    <w:rsid w:val="0072386D"/>
    <w:rsid w:val="007248A5"/>
    <w:rsid w:val="00725D5E"/>
    <w:rsid w:val="00733F8B"/>
    <w:rsid w:val="00735DAD"/>
    <w:rsid w:val="007365F1"/>
    <w:rsid w:val="00744456"/>
    <w:rsid w:val="00745F22"/>
    <w:rsid w:val="0075104D"/>
    <w:rsid w:val="00751E09"/>
    <w:rsid w:val="007524CF"/>
    <w:rsid w:val="00753F45"/>
    <w:rsid w:val="007549BD"/>
    <w:rsid w:val="0075534E"/>
    <w:rsid w:val="007569DB"/>
    <w:rsid w:val="00756A70"/>
    <w:rsid w:val="00756EB6"/>
    <w:rsid w:val="00761F7F"/>
    <w:rsid w:val="00761FF0"/>
    <w:rsid w:val="007710F3"/>
    <w:rsid w:val="00771A3D"/>
    <w:rsid w:val="007739D4"/>
    <w:rsid w:val="00774AE3"/>
    <w:rsid w:val="00774F6D"/>
    <w:rsid w:val="007752A3"/>
    <w:rsid w:val="007755C8"/>
    <w:rsid w:val="0077585C"/>
    <w:rsid w:val="00775CA4"/>
    <w:rsid w:val="00776639"/>
    <w:rsid w:val="00784F27"/>
    <w:rsid w:val="00791A41"/>
    <w:rsid w:val="0079215E"/>
    <w:rsid w:val="007921F9"/>
    <w:rsid w:val="00794869"/>
    <w:rsid w:val="0079512A"/>
    <w:rsid w:val="00796775"/>
    <w:rsid w:val="007A0628"/>
    <w:rsid w:val="007A065D"/>
    <w:rsid w:val="007A3075"/>
    <w:rsid w:val="007B0F65"/>
    <w:rsid w:val="007B0F9C"/>
    <w:rsid w:val="007B10E0"/>
    <w:rsid w:val="007B12B0"/>
    <w:rsid w:val="007B1606"/>
    <w:rsid w:val="007B3E55"/>
    <w:rsid w:val="007B67DC"/>
    <w:rsid w:val="007B6A8D"/>
    <w:rsid w:val="007B6F29"/>
    <w:rsid w:val="007B7C9E"/>
    <w:rsid w:val="007C07F6"/>
    <w:rsid w:val="007C080D"/>
    <w:rsid w:val="007C0D20"/>
    <w:rsid w:val="007C1879"/>
    <w:rsid w:val="007C1DF0"/>
    <w:rsid w:val="007C2782"/>
    <w:rsid w:val="007C2A15"/>
    <w:rsid w:val="007D0531"/>
    <w:rsid w:val="007D1282"/>
    <w:rsid w:val="007D4136"/>
    <w:rsid w:val="007D43AD"/>
    <w:rsid w:val="007D4FDD"/>
    <w:rsid w:val="007D55D0"/>
    <w:rsid w:val="007D66D9"/>
    <w:rsid w:val="007E1561"/>
    <w:rsid w:val="007E2192"/>
    <w:rsid w:val="007E33F5"/>
    <w:rsid w:val="007E758E"/>
    <w:rsid w:val="007F0AF5"/>
    <w:rsid w:val="007F49A2"/>
    <w:rsid w:val="007F4E96"/>
    <w:rsid w:val="007F7F51"/>
    <w:rsid w:val="00800360"/>
    <w:rsid w:val="00802B11"/>
    <w:rsid w:val="0080415B"/>
    <w:rsid w:val="0080576C"/>
    <w:rsid w:val="008070B2"/>
    <w:rsid w:val="00807E57"/>
    <w:rsid w:val="00811783"/>
    <w:rsid w:val="0081196C"/>
    <w:rsid w:val="00811C37"/>
    <w:rsid w:val="0081334A"/>
    <w:rsid w:val="00813C0A"/>
    <w:rsid w:val="0081447A"/>
    <w:rsid w:val="00814D44"/>
    <w:rsid w:val="008152BC"/>
    <w:rsid w:val="00816239"/>
    <w:rsid w:val="00816570"/>
    <w:rsid w:val="00820AE4"/>
    <w:rsid w:val="00821758"/>
    <w:rsid w:val="00821839"/>
    <w:rsid w:val="00822326"/>
    <w:rsid w:val="00823290"/>
    <w:rsid w:val="0082387F"/>
    <w:rsid w:val="00827FA9"/>
    <w:rsid w:val="00832A4C"/>
    <w:rsid w:val="00840562"/>
    <w:rsid w:val="00840A12"/>
    <w:rsid w:val="00841949"/>
    <w:rsid w:val="00842505"/>
    <w:rsid w:val="00842EDA"/>
    <w:rsid w:val="0084495B"/>
    <w:rsid w:val="00844AAD"/>
    <w:rsid w:val="00844FCB"/>
    <w:rsid w:val="00847650"/>
    <w:rsid w:val="00850262"/>
    <w:rsid w:val="008515D5"/>
    <w:rsid w:val="00863050"/>
    <w:rsid w:val="008636F7"/>
    <w:rsid w:val="00863995"/>
    <w:rsid w:val="00863DA4"/>
    <w:rsid w:val="00864705"/>
    <w:rsid w:val="00864B9B"/>
    <w:rsid w:val="00866DBA"/>
    <w:rsid w:val="00867464"/>
    <w:rsid w:val="0086761D"/>
    <w:rsid w:val="00867A9C"/>
    <w:rsid w:val="0087157E"/>
    <w:rsid w:val="0087285F"/>
    <w:rsid w:val="00873C1C"/>
    <w:rsid w:val="00874D25"/>
    <w:rsid w:val="00875626"/>
    <w:rsid w:val="008802C8"/>
    <w:rsid w:val="00883211"/>
    <w:rsid w:val="0088369D"/>
    <w:rsid w:val="00884C2F"/>
    <w:rsid w:val="00886EFF"/>
    <w:rsid w:val="008870D4"/>
    <w:rsid w:val="008879AB"/>
    <w:rsid w:val="00891854"/>
    <w:rsid w:val="00895B72"/>
    <w:rsid w:val="008A2941"/>
    <w:rsid w:val="008A2AB9"/>
    <w:rsid w:val="008A41D8"/>
    <w:rsid w:val="008B01E6"/>
    <w:rsid w:val="008B0650"/>
    <w:rsid w:val="008B5C3B"/>
    <w:rsid w:val="008C2190"/>
    <w:rsid w:val="008C3669"/>
    <w:rsid w:val="008C6733"/>
    <w:rsid w:val="008C6867"/>
    <w:rsid w:val="008D17E2"/>
    <w:rsid w:val="008D1927"/>
    <w:rsid w:val="008D56F4"/>
    <w:rsid w:val="008E0848"/>
    <w:rsid w:val="008E0A84"/>
    <w:rsid w:val="008E22D3"/>
    <w:rsid w:val="008E2998"/>
    <w:rsid w:val="008E30D9"/>
    <w:rsid w:val="008E4FDA"/>
    <w:rsid w:val="008E71C8"/>
    <w:rsid w:val="008F0861"/>
    <w:rsid w:val="008F24E0"/>
    <w:rsid w:val="008F3A32"/>
    <w:rsid w:val="008F3FA4"/>
    <w:rsid w:val="008F5FA0"/>
    <w:rsid w:val="008F6C4B"/>
    <w:rsid w:val="008F6D02"/>
    <w:rsid w:val="00900302"/>
    <w:rsid w:val="0090226F"/>
    <w:rsid w:val="00902E81"/>
    <w:rsid w:val="0091015D"/>
    <w:rsid w:val="00911BE7"/>
    <w:rsid w:val="00912F3E"/>
    <w:rsid w:val="00914640"/>
    <w:rsid w:val="00914654"/>
    <w:rsid w:val="009147DD"/>
    <w:rsid w:val="0091514D"/>
    <w:rsid w:val="009151B0"/>
    <w:rsid w:val="009164E6"/>
    <w:rsid w:val="00916AB3"/>
    <w:rsid w:val="00916CEE"/>
    <w:rsid w:val="00917C55"/>
    <w:rsid w:val="00917CE0"/>
    <w:rsid w:val="00920A03"/>
    <w:rsid w:val="009213D2"/>
    <w:rsid w:val="00921424"/>
    <w:rsid w:val="00921ECB"/>
    <w:rsid w:val="009223D8"/>
    <w:rsid w:val="009228FE"/>
    <w:rsid w:val="009241B9"/>
    <w:rsid w:val="00924F4B"/>
    <w:rsid w:val="00925474"/>
    <w:rsid w:val="00926122"/>
    <w:rsid w:val="009278A8"/>
    <w:rsid w:val="009311E2"/>
    <w:rsid w:val="00931317"/>
    <w:rsid w:val="0093199F"/>
    <w:rsid w:val="00931B5F"/>
    <w:rsid w:val="0093270B"/>
    <w:rsid w:val="00932769"/>
    <w:rsid w:val="00933522"/>
    <w:rsid w:val="0093490E"/>
    <w:rsid w:val="00937191"/>
    <w:rsid w:val="00937417"/>
    <w:rsid w:val="009406FB"/>
    <w:rsid w:val="00943104"/>
    <w:rsid w:val="009433A7"/>
    <w:rsid w:val="00943587"/>
    <w:rsid w:val="00944F82"/>
    <w:rsid w:val="00945464"/>
    <w:rsid w:val="00950C02"/>
    <w:rsid w:val="00951680"/>
    <w:rsid w:val="00951D05"/>
    <w:rsid w:val="0095316B"/>
    <w:rsid w:val="0095348D"/>
    <w:rsid w:val="009535E6"/>
    <w:rsid w:val="00954C71"/>
    <w:rsid w:val="00955224"/>
    <w:rsid w:val="0096015C"/>
    <w:rsid w:val="00960CBA"/>
    <w:rsid w:val="0096785F"/>
    <w:rsid w:val="00967971"/>
    <w:rsid w:val="00970B54"/>
    <w:rsid w:val="00973290"/>
    <w:rsid w:val="00980DD2"/>
    <w:rsid w:val="009815EA"/>
    <w:rsid w:val="009824AA"/>
    <w:rsid w:val="00982647"/>
    <w:rsid w:val="009840C9"/>
    <w:rsid w:val="0098467E"/>
    <w:rsid w:val="00985876"/>
    <w:rsid w:val="0098603C"/>
    <w:rsid w:val="009869E8"/>
    <w:rsid w:val="00986A22"/>
    <w:rsid w:val="009909F0"/>
    <w:rsid w:val="0099148A"/>
    <w:rsid w:val="0099175B"/>
    <w:rsid w:val="009946C1"/>
    <w:rsid w:val="00994E32"/>
    <w:rsid w:val="00997EF9"/>
    <w:rsid w:val="009A16FA"/>
    <w:rsid w:val="009A48C6"/>
    <w:rsid w:val="009A5220"/>
    <w:rsid w:val="009A5ED7"/>
    <w:rsid w:val="009A6357"/>
    <w:rsid w:val="009B0230"/>
    <w:rsid w:val="009B28DA"/>
    <w:rsid w:val="009B46D3"/>
    <w:rsid w:val="009B47AC"/>
    <w:rsid w:val="009B5BE4"/>
    <w:rsid w:val="009B63E3"/>
    <w:rsid w:val="009C0E30"/>
    <w:rsid w:val="009C246D"/>
    <w:rsid w:val="009C2551"/>
    <w:rsid w:val="009C3FCE"/>
    <w:rsid w:val="009C5B0E"/>
    <w:rsid w:val="009D06D3"/>
    <w:rsid w:val="009D0C10"/>
    <w:rsid w:val="009D0DB4"/>
    <w:rsid w:val="009D35BF"/>
    <w:rsid w:val="009D46B5"/>
    <w:rsid w:val="009D4ED3"/>
    <w:rsid w:val="009D6E04"/>
    <w:rsid w:val="009D7EBD"/>
    <w:rsid w:val="009E152C"/>
    <w:rsid w:val="009E411D"/>
    <w:rsid w:val="009E6567"/>
    <w:rsid w:val="009E7149"/>
    <w:rsid w:val="009F0212"/>
    <w:rsid w:val="009F137C"/>
    <w:rsid w:val="009F250D"/>
    <w:rsid w:val="009F2DA4"/>
    <w:rsid w:val="009F2F34"/>
    <w:rsid w:val="009F3EC6"/>
    <w:rsid w:val="009F68AE"/>
    <w:rsid w:val="009F7C89"/>
    <w:rsid w:val="00A0043D"/>
    <w:rsid w:val="00A01176"/>
    <w:rsid w:val="00A018E1"/>
    <w:rsid w:val="00A03541"/>
    <w:rsid w:val="00A0531E"/>
    <w:rsid w:val="00A060B0"/>
    <w:rsid w:val="00A06B2B"/>
    <w:rsid w:val="00A079B6"/>
    <w:rsid w:val="00A12B90"/>
    <w:rsid w:val="00A13AEC"/>
    <w:rsid w:val="00A14732"/>
    <w:rsid w:val="00A1795F"/>
    <w:rsid w:val="00A2029B"/>
    <w:rsid w:val="00A25565"/>
    <w:rsid w:val="00A264A7"/>
    <w:rsid w:val="00A27000"/>
    <w:rsid w:val="00A27E3B"/>
    <w:rsid w:val="00A329FA"/>
    <w:rsid w:val="00A32E85"/>
    <w:rsid w:val="00A34410"/>
    <w:rsid w:val="00A41239"/>
    <w:rsid w:val="00A4152A"/>
    <w:rsid w:val="00A42597"/>
    <w:rsid w:val="00A435A6"/>
    <w:rsid w:val="00A44877"/>
    <w:rsid w:val="00A47349"/>
    <w:rsid w:val="00A505F1"/>
    <w:rsid w:val="00A52D13"/>
    <w:rsid w:val="00A534D7"/>
    <w:rsid w:val="00A53B93"/>
    <w:rsid w:val="00A53CF3"/>
    <w:rsid w:val="00A55732"/>
    <w:rsid w:val="00A56424"/>
    <w:rsid w:val="00A5726A"/>
    <w:rsid w:val="00A63E9E"/>
    <w:rsid w:val="00A70228"/>
    <w:rsid w:val="00A71570"/>
    <w:rsid w:val="00A74FD7"/>
    <w:rsid w:val="00A77303"/>
    <w:rsid w:val="00A77872"/>
    <w:rsid w:val="00A80262"/>
    <w:rsid w:val="00A802CB"/>
    <w:rsid w:val="00A803DE"/>
    <w:rsid w:val="00A80845"/>
    <w:rsid w:val="00A80A5C"/>
    <w:rsid w:val="00A80D9E"/>
    <w:rsid w:val="00A831FC"/>
    <w:rsid w:val="00A834B5"/>
    <w:rsid w:val="00A8447F"/>
    <w:rsid w:val="00A846C8"/>
    <w:rsid w:val="00A865DB"/>
    <w:rsid w:val="00A876E5"/>
    <w:rsid w:val="00A87BB5"/>
    <w:rsid w:val="00A90534"/>
    <w:rsid w:val="00A91BBB"/>
    <w:rsid w:val="00A92689"/>
    <w:rsid w:val="00A9728A"/>
    <w:rsid w:val="00AA00FE"/>
    <w:rsid w:val="00AA39B5"/>
    <w:rsid w:val="00AA4D7C"/>
    <w:rsid w:val="00AA639A"/>
    <w:rsid w:val="00AA72FE"/>
    <w:rsid w:val="00AA7D9C"/>
    <w:rsid w:val="00AB0828"/>
    <w:rsid w:val="00AB1B99"/>
    <w:rsid w:val="00AB7FB9"/>
    <w:rsid w:val="00AC054E"/>
    <w:rsid w:val="00AC4FCD"/>
    <w:rsid w:val="00AC50EA"/>
    <w:rsid w:val="00AC5F00"/>
    <w:rsid w:val="00AC63CE"/>
    <w:rsid w:val="00AC6E20"/>
    <w:rsid w:val="00AC6F2C"/>
    <w:rsid w:val="00AD1222"/>
    <w:rsid w:val="00AD1BC4"/>
    <w:rsid w:val="00AD33EF"/>
    <w:rsid w:val="00AD38FE"/>
    <w:rsid w:val="00AD43F2"/>
    <w:rsid w:val="00AD6151"/>
    <w:rsid w:val="00AE1A74"/>
    <w:rsid w:val="00AE52E3"/>
    <w:rsid w:val="00AE6964"/>
    <w:rsid w:val="00AE751A"/>
    <w:rsid w:val="00AF2022"/>
    <w:rsid w:val="00AF2E70"/>
    <w:rsid w:val="00B03236"/>
    <w:rsid w:val="00B05680"/>
    <w:rsid w:val="00B06589"/>
    <w:rsid w:val="00B10DB6"/>
    <w:rsid w:val="00B129E9"/>
    <w:rsid w:val="00B161DF"/>
    <w:rsid w:val="00B17750"/>
    <w:rsid w:val="00B203F2"/>
    <w:rsid w:val="00B21310"/>
    <w:rsid w:val="00B22805"/>
    <w:rsid w:val="00B23BB9"/>
    <w:rsid w:val="00B274F2"/>
    <w:rsid w:val="00B312D1"/>
    <w:rsid w:val="00B32840"/>
    <w:rsid w:val="00B32E41"/>
    <w:rsid w:val="00B33920"/>
    <w:rsid w:val="00B35696"/>
    <w:rsid w:val="00B40094"/>
    <w:rsid w:val="00B4012C"/>
    <w:rsid w:val="00B412FD"/>
    <w:rsid w:val="00B46B88"/>
    <w:rsid w:val="00B475E3"/>
    <w:rsid w:val="00B50239"/>
    <w:rsid w:val="00B51341"/>
    <w:rsid w:val="00B52204"/>
    <w:rsid w:val="00B52F9E"/>
    <w:rsid w:val="00B54840"/>
    <w:rsid w:val="00B55223"/>
    <w:rsid w:val="00B555D1"/>
    <w:rsid w:val="00B5657A"/>
    <w:rsid w:val="00B57C7B"/>
    <w:rsid w:val="00B66B97"/>
    <w:rsid w:val="00B67454"/>
    <w:rsid w:val="00B67986"/>
    <w:rsid w:val="00B7040E"/>
    <w:rsid w:val="00B7526A"/>
    <w:rsid w:val="00B80279"/>
    <w:rsid w:val="00B851D6"/>
    <w:rsid w:val="00B8763D"/>
    <w:rsid w:val="00B879AC"/>
    <w:rsid w:val="00B915EB"/>
    <w:rsid w:val="00B92E1A"/>
    <w:rsid w:val="00B93736"/>
    <w:rsid w:val="00B94A8A"/>
    <w:rsid w:val="00B972D7"/>
    <w:rsid w:val="00BA0578"/>
    <w:rsid w:val="00BA1759"/>
    <w:rsid w:val="00BA23A4"/>
    <w:rsid w:val="00BA2814"/>
    <w:rsid w:val="00BA48ED"/>
    <w:rsid w:val="00BA566B"/>
    <w:rsid w:val="00BB0693"/>
    <w:rsid w:val="00BB120F"/>
    <w:rsid w:val="00BB2B7E"/>
    <w:rsid w:val="00BB5927"/>
    <w:rsid w:val="00BC0809"/>
    <w:rsid w:val="00BC0A74"/>
    <w:rsid w:val="00BC11CD"/>
    <w:rsid w:val="00BC1BFB"/>
    <w:rsid w:val="00BC1FA2"/>
    <w:rsid w:val="00BC25B9"/>
    <w:rsid w:val="00BC2FB2"/>
    <w:rsid w:val="00BC3F35"/>
    <w:rsid w:val="00BD15AB"/>
    <w:rsid w:val="00BD1685"/>
    <w:rsid w:val="00BD33E8"/>
    <w:rsid w:val="00BD3E08"/>
    <w:rsid w:val="00BD4ACE"/>
    <w:rsid w:val="00BD4B30"/>
    <w:rsid w:val="00BD6574"/>
    <w:rsid w:val="00BD75E5"/>
    <w:rsid w:val="00BE03EE"/>
    <w:rsid w:val="00BE0D31"/>
    <w:rsid w:val="00BE7B06"/>
    <w:rsid w:val="00BE7D8D"/>
    <w:rsid w:val="00BF0982"/>
    <w:rsid w:val="00BF2A7F"/>
    <w:rsid w:val="00BF3FCF"/>
    <w:rsid w:val="00BF48C0"/>
    <w:rsid w:val="00BF5CE8"/>
    <w:rsid w:val="00BF5E1A"/>
    <w:rsid w:val="00BF664C"/>
    <w:rsid w:val="00BF67B5"/>
    <w:rsid w:val="00BF710D"/>
    <w:rsid w:val="00BF787F"/>
    <w:rsid w:val="00BF7C80"/>
    <w:rsid w:val="00C00D9E"/>
    <w:rsid w:val="00C00FA3"/>
    <w:rsid w:val="00C01E02"/>
    <w:rsid w:val="00C03F0D"/>
    <w:rsid w:val="00C06233"/>
    <w:rsid w:val="00C07607"/>
    <w:rsid w:val="00C1077E"/>
    <w:rsid w:val="00C11FC5"/>
    <w:rsid w:val="00C1529B"/>
    <w:rsid w:val="00C172FA"/>
    <w:rsid w:val="00C17821"/>
    <w:rsid w:val="00C20843"/>
    <w:rsid w:val="00C209FE"/>
    <w:rsid w:val="00C21736"/>
    <w:rsid w:val="00C21D35"/>
    <w:rsid w:val="00C222ED"/>
    <w:rsid w:val="00C232EC"/>
    <w:rsid w:val="00C23F44"/>
    <w:rsid w:val="00C240E9"/>
    <w:rsid w:val="00C2486E"/>
    <w:rsid w:val="00C24CA1"/>
    <w:rsid w:val="00C25357"/>
    <w:rsid w:val="00C2540F"/>
    <w:rsid w:val="00C2598E"/>
    <w:rsid w:val="00C25F5A"/>
    <w:rsid w:val="00C25F63"/>
    <w:rsid w:val="00C31D0A"/>
    <w:rsid w:val="00C348B1"/>
    <w:rsid w:val="00C35356"/>
    <w:rsid w:val="00C3648B"/>
    <w:rsid w:val="00C37472"/>
    <w:rsid w:val="00C37B07"/>
    <w:rsid w:val="00C411F7"/>
    <w:rsid w:val="00C45C12"/>
    <w:rsid w:val="00C45EC0"/>
    <w:rsid w:val="00C5206E"/>
    <w:rsid w:val="00C521C3"/>
    <w:rsid w:val="00C52638"/>
    <w:rsid w:val="00C5267E"/>
    <w:rsid w:val="00C532D0"/>
    <w:rsid w:val="00C53982"/>
    <w:rsid w:val="00C55E96"/>
    <w:rsid w:val="00C574D1"/>
    <w:rsid w:val="00C604ED"/>
    <w:rsid w:val="00C6092D"/>
    <w:rsid w:val="00C61D4F"/>
    <w:rsid w:val="00C61D94"/>
    <w:rsid w:val="00C62BE4"/>
    <w:rsid w:val="00C6418B"/>
    <w:rsid w:val="00C71D0D"/>
    <w:rsid w:val="00C74059"/>
    <w:rsid w:val="00C749E1"/>
    <w:rsid w:val="00C76183"/>
    <w:rsid w:val="00C7747B"/>
    <w:rsid w:val="00C77DCA"/>
    <w:rsid w:val="00C81CB2"/>
    <w:rsid w:val="00C82FA6"/>
    <w:rsid w:val="00C85FA2"/>
    <w:rsid w:val="00C871D3"/>
    <w:rsid w:val="00C8764E"/>
    <w:rsid w:val="00C90F50"/>
    <w:rsid w:val="00C92C3C"/>
    <w:rsid w:val="00C93BBE"/>
    <w:rsid w:val="00C94E98"/>
    <w:rsid w:val="00C977D9"/>
    <w:rsid w:val="00CA0B10"/>
    <w:rsid w:val="00CA0E76"/>
    <w:rsid w:val="00CA110F"/>
    <w:rsid w:val="00CA227F"/>
    <w:rsid w:val="00CA29CB"/>
    <w:rsid w:val="00CA303C"/>
    <w:rsid w:val="00CA3F2F"/>
    <w:rsid w:val="00CA7FFA"/>
    <w:rsid w:val="00CB0A5E"/>
    <w:rsid w:val="00CB1B5E"/>
    <w:rsid w:val="00CB2347"/>
    <w:rsid w:val="00CB24DF"/>
    <w:rsid w:val="00CB3370"/>
    <w:rsid w:val="00CB62B1"/>
    <w:rsid w:val="00CC03C7"/>
    <w:rsid w:val="00CC29EC"/>
    <w:rsid w:val="00CC3A61"/>
    <w:rsid w:val="00CC4267"/>
    <w:rsid w:val="00CC59ED"/>
    <w:rsid w:val="00CC5CD1"/>
    <w:rsid w:val="00CC670D"/>
    <w:rsid w:val="00CC6F03"/>
    <w:rsid w:val="00CC7576"/>
    <w:rsid w:val="00CD1525"/>
    <w:rsid w:val="00CD23D3"/>
    <w:rsid w:val="00CD3483"/>
    <w:rsid w:val="00CD3FC9"/>
    <w:rsid w:val="00CD5853"/>
    <w:rsid w:val="00CE08A6"/>
    <w:rsid w:val="00CE0CBD"/>
    <w:rsid w:val="00CE14D7"/>
    <w:rsid w:val="00CE3D71"/>
    <w:rsid w:val="00CE42C6"/>
    <w:rsid w:val="00CE5798"/>
    <w:rsid w:val="00CE5D8E"/>
    <w:rsid w:val="00CE712E"/>
    <w:rsid w:val="00CE7131"/>
    <w:rsid w:val="00CF53D1"/>
    <w:rsid w:val="00CF57BA"/>
    <w:rsid w:val="00CF66AD"/>
    <w:rsid w:val="00CF6FCE"/>
    <w:rsid w:val="00D015D3"/>
    <w:rsid w:val="00D034F0"/>
    <w:rsid w:val="00D035AA"/>
    <w:rsid w:val="00D03E72"/>
    <w:rsid w:val="00D05A0B"/>
    <w:rsid w:val="00D0791E"/>
    <w:rsid w:val="00D121A8"/>
    <w:rsid w:val="00D12EC8"/>
    <w:rsid w:val="00D14618"/>
    <w:rsid w:val="00D2216F"/>
    <w:rsid w:val="00D223E4"/>
    <w:rsid w:val="00D25F7E"/>
    <w:rsid w:val="00D27140"/>
    <w:rsid w:val="00D32598"/>
    <w:rsid w:val="00D33265"/>
    <w:rsid w:val="00D35957"/>
    <w:rsid w:val="00D4069A"/>
    <w:rsid w:val="00D40B9C"/>
    <w:rsid w:val="00D43073"/>
    <w:rsid w:val="00D44D9F"/>
    <w:rsid w:val="00D45047"/>
    <w:rsid w:val="00D45FCA"/>
    <w:rsid w:val="00D46FD2"/>
    <w:rsid w:val="00D50616"/>
    <w:rsid w:val="00D51634"/>
    <w:rsid w:val="00D52268"/>
    <w:rsid w:val="00D54AB9"/>
    <w:rsid w:val="00D54F5D"/>
    <w:rsid w:val="00D5523D"/>
    <w:rsid w:val="00D562CF"/>
    <w:rsid w:val="00D62877"/>
    <w:rsid w:val="00D63F52"/>
    <w:rsid w:val="00D65148"/>
    <w:rsid w:val="00D651F3"/>
    <w:rsid w:val="00D6659A"/>
    <w:rsid w:val="00D66C07"/>
    <w:rsid w:val="00D67D48"/>
    <w:rsid w:val="00D70B8C"/>
    <w:rsid w:val="00D70EF2"/>
    <w:rsid w:val="00D72D7A"/>
    <w:rsid w:val="00D7736B"/>
    <w:rsid w:val="00D77689"/>
    <w:rsid w:val="00D80FA9"/>
    <w:rsid w:val="00D80FF4"/>
    <w:rsid w:val="00D82037"/>
    <w:rsid w:val="00D8511E"/>
    <w:rsid w:val="00D85217"/>
    <w:rsid w:val="00D860A5"/>
    <w:rsid w:val="00D875DC"/>
    <w:rsid w:val="00D901C6"/>
    <w:rsid w:val="00D91307"/>
    <w:rsid w:val="00D9238C"/>
    <w:rsid w:val="00D93729"/>
    <w:rsid w:val="00D94A99"/>
    <w:rsid w:val="00D95727"/>
    <w:rsid w:val="00D95A67"/>
    <w:rsid w:val="00D978A7"/>
    <w:rsid w:val="00DA057F"/>
    <w:rsid w:val="00DA0F89"/>
    <w:rsid w:val="00DA4AB0"/>
    <w:rsid w:val="00DA53A8"/>
    <w:rsid w:val="00DA70A2"/>
    <w:rsid w:val="00DA7DF5"/>
    <w:rsid w:val="00DB0525"/>
    <w:rsid w:val="00DB0545"/>
    <w:rsid w:val="00DB0B9A"/>
    <w:rsid w:val="00DB12DB"/>
    <w:rsid w:val="00DB173E"/>
    <w:rsid w:val="00DB1BF7"/>
    <w:rsid w:val="00DB3962"/>
    <w:rsid w:val="00DB43B9"/>
    <w:rsid w:val="00DB5808"/>
    <w:rsid w:val="00DB619C"/>
    <w:rsid w:val="00DB6277"/>
    <w:rsid w:val="00DB7DE1"/>
    <w:rsid w:val="00DC0135"/>
    <w:rsid w:val="00DC23B4"/>
    <w:rsid w:val="00DC275F"/>
    <w:rsid w:val="00DC365F"/>
    <w:rsid w:val="00DC4901"/>
    <w:rsid w:val="00DC567C"/>
    <w:rsid w:val="00DC6AA0"/>
    <w:rsid w:val="00DC769E"/>
    <w:rsid w:val="00DD102F"/>
    <w:rsid w:val="00DD3A08"/>
    <w:rsid w:val="00DD5607"/>
    <w:rsid w:val="00DD5FBB"/>
    <w:rsid w:val="00DD651C"/>
    <w:rsid w:val="00DD7F5F"/>
    <w:rsid w:val="00DE1258"/>
    <w:rsid w:val="00DE1E68"/>
    <w:rsid w:val="00DE5360"/>
    <w:rsid w:val="00DF3F2D"/>
    <w:rsid w:val="00DF482B"/>
    <w:rsid w:val="00E01A56"/>
    <w:rsid w:val="00E01EC7"/>
    <w:rsid w:val="00E02C20"/>
    <w:rsid w:val="00E04AA8"/>
    <w:rsid w:val="00E04EAF"/>
    <w:rsid w:val="00E05558"/>
    <w:rsid w:val="00E074FD"/>
    <w:rsid w:val="00E1093C"/>
    <w:rsid w:val="00E12EBD"/>
    <w:rsid w:val="00E130EA"/>
    <w:rsid w:val="00E14A9E"/>
    <w:rsid w:val="00E1678F"/>
    <w:rsid w:val="00E17330"/>
    <w:rsid w:val="00E178B2"/>
    <w:rsid w:val="00E215F5"/>
    <w:rsid w:val="00E226A9"/>
    <w:rsid w:val="00E31418"/>
    <w:rsid w:val="00E32AAC"/>
    <w:rsid w:val="00E345FE"/>
    <w:rsid w:val="00E35529"/>
    <w:rsid w:val="00E3675B"/>
    <w:rsid w:val="00E37191"/>
    <w:rsid w:val="00E37941"/>
    <w:rsid w:val="00E37EB7"/>
    <w:rsid w:val="00E40B31"/>
    <w:rsid w:val="00E42257"/>
    <w:rsid w:val="00E44EB8"/>
    <w:rsid w:val="00E45AE0"/>
    <w:rsid w:val="00E470D4"/>
    <w:rsid w:val="00E50E5B"/>
    <w:rsid w:val="00E51F49"/>
    <w:rsid w:val="00E54AC0"/>
    <w:rsid w:val="00E565E8"/>
    <w:rsid w:val="00E6230C"/>
    <w:rsid w:val="00E63428"/>
    <w:rsid w:val="00E669D1"/>
    <w:rsid w:val="00E67962"/>
    <w:rsid w:val="00E714A5"/>
    <w:rsid w:val="00E75DDE"/>
    <w:rsid w:val="00E76C79"/>
    <w:rsid w:val="00E76E9E"/>
    <w:rsid w:val="00E77853"/>
    <w:rsid w:val="00E77C48"/>
    <w:rsid w:val="00E8050B"/>
    <w:rsid w:val="00E80B4D"/>
    <w:rsid w:val="00E8592E"/>
    <w:rsid w:val="00E8638C"/>
    <w:rsid w:val="00E86EFE"/>
    <w:rsid w:val="00E87E8E"/>
    <w:rsid w:val="00E90757"/>
    <w:rsid w:val="00E93827"/>
    <w:rsid w:val="00EA10A2"/>
    <w:rsid w:val="00EA2CF6"/>
    <w:rsid w:val="00EA4539"/>
    <w:rsid w:val="00EA718E"/>
    <w:rsid w:val="00EB08A9"/>
    <w:rsid w:val="00EB2A5C"/>
    <w:rsid w:val="00EB49EC"/>
    <w:rsid w:val="00EB5178"/>
    <w:rsid w:val="00EB59C7"/>
    <w:rsid w:val="00EC0B1D"/>
    <w:rsid w:val="00EC0D0E"/>
    <w:rsid w:val="00EC122B"/>
    <w:rsid w:val="00EC1ACD"/>
    <w:rsid w:val="00ED016A"/>
    <w:rsid w:val="00ED027C"/>
    <w:rsid w:val="00ED17D0"/>
    <w:rsid w:val="00ED2E6B"/>
    <w:rsid w:val="00ED3379"/>
    <w:rsid w:val="00ED6DD9"/>
    <w:rsid w:val="00ED7500"/>
    <w:rsid w:val="00EE106A"/>
    <w:rsid w:val="00EE1F59"/>
    <w:rsid w:val="00EE3615"/>
    <w:rsid w:val="00EE6FD1"/>
    <w:rsid w:val="00EE74F0"/>
    <w:rsid w:val="00EE76DF"/>
    <w:rsid w:val="00EF0802"/>
    <w:rsid w:val="00EF1D73"/>
    <w:rsid w:val="00EF256C"/>
    <w:rsid w:val="00EF65D0"/>
    <w:rsid w:val="00EF7972"/>
    <w:rsid w:val="00F013D3"/>
    <w:rsid w:val="00F02C89"/>
    <w:rsid w:val="00F05B18"/>
    <w:rsid w:val="00F12A64"/>
    <w:rsid w:val="00F1351B"/>
    <w:rsid w:val="00F1407B"/>
    <w:rsid w:val="00F1477B"/>
    <w:rsid w:val="00F15A70"/>
    <w:rsid w:val="00F16A82"/>
    <w:rsid w:val="00F17F98"/>
    <w:rsid w:val="00F20722"/>
    <w:rsid w:val="00F222F8"/>
    <w:rsid w:val="00F23920"/>
    <w:rsid w:val="00F27B65"/>
    <w:rsid w:val="00F27CDF"/>
    <w:rsid w:val="00F31334"/>
    <w:rsid w:val="00F40323"/>
    <w:rsid w:val="00F406BF"/>
    <w:rsid w:val="00F40896"/>
    <w:rsid w:val="00F47992"/>
    <w:rsid w:val="00F5272F"/>
    <w:rsid w:val="00F533C9"/>
    <w:rsid w:val="00F559AD"/>
    <w:rsid w:val="00F55D60"/>
    <w:rsid w:val="00F57219"/>
    <w:rsid w:val="00F5728F"/>
    <w:rsid w:val="00F60FB3"/>
    <w:rsid w:val="00F62674"/>
    <w:rsid w:val="00F6755D"/>
    <w:rsid w:val="00F7262C"/>
    <w:rsid w:val="00F73370"/>
    <w:rsid w:val="00F764DA"/>
    <w:rsid w:val="00F76E5B"/>
    <w:rsid w:val="00F82F30"/>
    <w:rsid w:val="00F8319C"/>
    <w:rsid w:val="00F83843"/>
    <w:rsid w:val="00F84AA4"/>
    <w:rsid w:val="00F84E2E"/>
    <w:rsid w:val="00F85D81"/>
    <w:rsid w:val="00F865F7"/>
    <w:rsid w:val="00F8759C"/>
    <w:rsid w:val="00F87BAF"/>
    <w:rsid w:val="00F90AE3"/>
    <w:rsid w:val="00F91707"/>
    <w:rsid w:val="00F92DE4"/>
    <w:rsid w:val="00F9363A"/>
    <w:rsid w:val="00F94C5C"/>
    <w:rsid w:val="00F953E6"/>
    <w:rsid w:val="00F957B4"/>
    <w:rsid w:val="00F96176"/>
    <w:rsid w:val="00FA09E5"/>
    <w:rsid w:val="00FA2CE1"/>
    <w:rsid w:val="00FA3EC0"/>
    <w:rsid w:val="00FA5E0F"/>
    <w:rsid w:val="00FA7789"/>
    <w:rsid w:val="00FB1969"/>
    <w:rsid w:val="00FB2E26"/>
    <w:rsid w:val="00FB5C8B"/>
    <w:rsid w:val="00FB6C3D"/>
    <w:rsid w:val="00FC0B46"/>
    <w:rsid w:val="00FC183B"/>
    <w:rsid w:val="00FC35A6"/>
    <w:rsid w:val="00FC3E47"/>
    <w:rsid w:val="00FC5C6A"/>
    <w:rsid w:val="00FD008C"/>
    <w:rsid w:val="00FD2E6F"/>
    <w:rsid w:val="00FD345E"/>
    <w:rsid w:val="00FD3506"/>
    <w:rsid w:val="00FD35C6"/>
    <w:rsid w:val="00FD602B"/>
    <w:rsid w:val="00FD66F7"/>
    <w:rsid w:val="00FE014A"/>
    <w:rsid w:val="00FE03BA"/>
    <w:rsid w:val="00FE17EB"/>
    <w:rsid w:val="00FE1FB5"/>
    <w:rsid w:val="00FE31EA"/>
    <w:rsid w:val="00FE3EDB"/>
    <w:rsid w:val="00FE51BE"/>
    <w:rsid w:val="00FE63C1"/>
    <w:rsid w:val="00FE7E17"/>
    <w:rsid w:val="00FF0F76"/>
    <w:rsid w:val="00FF17B6"/>
    <w:rsid w:val="00FF39CC"/>
    <w:rsid w:val="00FF3B3E"/>
    <w:rsid w:val="00FF553C"/>
    <w:rsid w:val="00FF55F9"/>
    <w:rsid w:val="00FF5836"/>
    <w:rsid w:val="00FF611B"/>
    <w:rsid w:val="00FF7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df9,#c1001f"/>
    </o:shapedefaults>
    <o:shapelayout v:ext="edit">
      <o:idmap v:ext="edit" data="2"/>
    </o:shapelayout>
  </w:shapeDefaults>
  <w:decimalSymbol w:val=","/>
  <w:listSeparator w:val=";"/>
  <w14:docId w14:val="4D3E03E8"/>
  <w15:docId w15:val="{538099E7-DA95-4A66-BB56-F9BF7102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8A"/>
    <w:rPr>
      <w:rFonts w:ascii="Times New Roman" w:eastAsia="Times New Roman" w:hAnsi="Times New Roman"/>
      <w:sz w:val="24"/>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rFonts w:ascii="Arial" w:hAnsi="Arial"/>
      <w:b/>
      <w:bCs/>
      <w:iCs/>
      <w:color w:val="C00000"/>
      <w:sz w:val="22"/>
      <w:szCs w:val="28"/>
    </w:rPr>
  </w:style>
  <w:style w:type="paragraph" w:styleId="Overskrift3">
    <w:name w:val="heading 3"/>
    <w:basedOn w:val="Normal"/>
    <w:next w:val="Normal"/>
    <w:link w:val="Overskrift3Tegn"/>
    <w:uiPriority w:val="9"/>
    <w:unhideWhenUsed/>
    <w:rsid w:val="00F8759C"/>
    <w:pPr>
      <w:keepNext/>
      <w:spacing w:before="240" w:after="60" w:line="260" w:lineRule="exact"/>
      <w:outlineLvl w:val="2"/>
    </w:pPr>
    <w:rPr>
      <w:rFonts w:ascii="Cambria" w:hAnsi="Cambria"/>
      <w:b/>
      <w:bCs/>
      <w:color w:val="000000"/>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pPr>
      <w:spacing w:line="260" w:lineRule="exact"/>
    </w:pPr>
    <w:rPr>
      <w:rFonts w:ascii="Arial" w:hAnsi="Arial"/>
      <w:i/>
      <w:color w:val="000000"/>
      <w:sz w:val="22"/>
      <w:szCs w:val="22"/>
    </w:rPr>
  </w:style>
  <w:style w:type="paragraph" w:styleId="Sidehoved">
    <w:name w:val="header"/>
    <w:basedOn w:val="Normal"/>
    <w:link w:val="SidehovedTegn"/>
    <w:uiPriority w:val="99"/>
    <w:unhideWhenUsed/>
    <w:rsid w:val="008F24E0"/>
    <w:pPr>
      <w:tabs>
        <w:tab w:val="center" w:pos="4819"/>
        <w:tab w:val="right" w:pos="9638"/>
      </w:tabs>
      <w:spacing w:line="260" w:lineRule="exact"/>
    </w:pPr>
    <w:rPr>
      <w:rFonts w:ascii="Arial" w:hAnsi="Arial"/>
      <w:color w:val="000000"/>
      <w:sz w:val="22"/>
    </w:r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spacing w:line="260" w:lineRule="exact"/>
    </w:pPr>
    <w:rPr>
      <w:rFonts w:ascii="Arial" w:hAnsi="Arial"/>
      <w:color w:val="000000"/>
      <w:sz w:val="22"/>
    </w:r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qFormat/>
    <w:rsid w:val="00D77689"/>
    <w:pPr>
      <w:spacing w:line="240" w:lineRule="exact"/>
    </w:pPr>
    <w:rPr>
      <w:rFonts w:ascii="Arial" w:hAnsi="Arial"/>
      <w:b/>
      <w:color w:val="000000"/>
      <w:sz w:val="20"/>
      <w:szCs w:val="22"/>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semiHidden/>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603D86"/>
    <w:pPr>
      <w:tabs>
        <w:tab w:val="right" w:leader="dot" w:pos="6946"/>
      </w:tabs>
      <w:spacing w:after="100" w:afterAutospacing="1" w:line="260" w:lineRule="exact"/>
      <w:ind w:left="1276"/>
      <w:contextualSpacing/>
    </w:pPr>
    <w:rPr>
      <w:rFonts w:ascii="Arial" w:eastAsia="Times New Roman" w:hAnsi="Arial"/>
      <w:bCs/>
      <w:iCs/>
      <w:noProof/>
      <w:color w:val="000000"/>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eastAsia="Calibri"/>
      <w:color w:val="000000"/>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rFonts w:ascii="Arial" w:hAnsi="Arial"/>
      <w:color w:val="7F7F7F"/>
      <w:sz w:val="16"/>
    </w:rPr>
  </w:style>
  <w:style w:type="paragraph" w:customStyle="1" w:styleId="Emne">
    <w:name w:val="Emne"/>
    <w:basedOn w:val="Normal"/>
    <w:qFormat/>
    <w:rsid w:val="00115E3E"/>
    <w:pPr>
      <w:spacing w:line="240" w:lineRule="exact"/>
    </w:pPr>
    <w:rPr>
      <w:rFonts w:ascii="Arial" w:hAnsi="Arial"/>
      <w:caps/>
      <w:color w:val="C00000"/>
      <w:szCs w:val="24"/>
    </w:rPr>
  </w:style>
  <w:style w:type="paragraph" w:customStyle="1" w:styleId="Brdtekstfremhvet">
    <w:name w:val="Brødtekst fremhævet"/>
    <w:basedOn w:val="Brdtekst"/>
    <w:rsid w:val="00ED2E6B"/>
    <w:rPr>
      <w:b/>
    </w:rPr>
  </w:style>
  <w:style w:type="paragraph" w:styleId="Listeafsnit">
    <w:name w:val="List Paragraph"/>
    <w:basedOn w:val="Normal"/>
    <w:uiPriority w:val="34"/>
    <w:qFormat/>
    <w:rsid w:val="00340C8A"/>
    <w:pPr>
      <w:ind w:left="720"/>
      <w:contextualSpacing/>
    </w:pPr>
    <w:rPr>
      <w:rFonts w:ascii="Calibri" w:eastAsia="Calibri" w:hAnsi="Calibri"/>
      <w:sz w:val="22"/>
      <w:szCs w:val="22"/>
      <w:lang w:eastAsia="en-US"/>
    </w:rPr>
  </w:style>
  <w:style w:type="paragraph" w:styleId="Almindeligtekst">
    <w:name w:val="Plain Text"/>
    <w:basedOn w:val="Normal"/>
    <w:link w:val="AlmindeligtekstTegn"/>
    <w:uiPriority w:val="99"/>
    <w:semiHidden/>
    <w:unhideWhenUsed/>
    <w:rsid w:val="009311E2"/>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semiHidden/>
    <w:rsid w:val="009311E2"/>
    <w:rPr>
      <w:rFonts w:eastAsiaTheme="minorHAnsi" w:cstheme="minorBidi"/>
      <w:sz w:val="22"/>
      <w:szCs w:val="21"/>
      <w:lang w:eastAsia="en-US"/>
    </w:rPr>
  </w:style>
  <w:style w:type="paragraph" w:customStyle="1" w:styleId="Adresse0">
    <w:name w:val="Adresse"/>
    <w:basedOn w:val="Normal"/>
    <w:rsid w:val="00E215F5"/>
    <w:pPr>
      <w:spacing w:after="120"/>
      <w:contextualSpacing/>
    </w:pPr>
    <w:rPr>
      <w:rFonts w:ascii="Arial" w:eastAsiaTheme="minorHAnsi" w:hAnsi="Arial" w:cs="Arial"/>
      <w:b/>
      <w:bCs/>
      <w:color w:val="000000"/>
      <w:sz w:val="20"/>
    </w:rPr>
  </w:style>
  <w:style w:type="paragraph" w:customStyle="1" w:styleId="TableParagraph">
    <w:name w:val="Table Paragraph"/>
    <w:basedOn w:val="Normal"/>
    <w:uiPriority w:val="1"/>
    <w:qFormat/>
    <w:rsid w:val="002069B1"/>
    <w:pPr>
      <w:widowControl w:val="0"/>
      <w:autoSpaceDE w:val="0"/>
      <w:autoSpaceDN w:val="0"/>
      <w:spacing w:line="208" w:lineRule="exact"/>
      <w:jc w:val="right"/>
    </w:pPr>
    <w:rPr>
      <w:rFonts w:ascii="Arial" w:eastAsia="Arial" w:hAnsi="Arial" w:cs="Arial"/>
      <w:sz w:val="22"/>
      <w:szCs w:val="22"/>
    </w:rPr>
  </w:style>
  <w:style w:type="paragraph" w:customStyle="1" w:styleId="xmsonormal">
    <w:name w:val="x_msonormal"/>
    <w:basedOn w:val="Normal"/>
    <w:rsid w:val="00FD345E"/>
    <w:rPr>
      <w:rFonts w:ascii="Calibri" w:eastAsiaTheme="minorHAnsi" w:hAnsi="Calibri" w:cs="Calibri"/>
      <w:sz w:val="22"/>
      <w:szCs w:val="22"/>
    </w:rPr>
  </w:style>
  <w:style w:type="table" w:customStyle="1" w:styleId="TableNormal1">
    <w:name w:val="Table Normal1"/>
    <w:uiPriority w:val="2"/>
    <w:semiHidden/>
    <w:unhideWhenUsed/>
    <w:qFormat/>
    <w:rsid w:val="009B023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6002A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3051">
      <w:bodyDiv w:val="1"/>
      <w:marLeft w:val="0"/>
      <w:marRight w:val="0"/>
      <w:marTop w:val="0"/>
      <w:marBottom w:val="0"/>
      <w:divBdr>
        <w:top w:val="none" w:sz="0" w:space="0" w:color="auto"/>
        <w:left w:val="none" w:sz="0" w:space="0" w:color="auto"/>
        <w:bottom w:val="none" w:sz="0" w:space="0" w:color="auto"/>
        <w:right w:val="none" w:sz="0" w:space="0" w:color="auto"/>
      </w:divBdr>
    </w:div>
    <w:div w:id="118646765">
      <w:bodyDiv w:val="1"/>
      <w:marLeft w:val="0"/>
      <w:marRight w:val="0"/>
      <w:marTop w:val="0"/>
      <w:marBottom w:val="0"/>
      <w:divBdr>
        <w:top w:val="none" w:sz="0" w:space="0" w:color="auto"/>
        <w:left w:val="none" w:sz="0" w:space="0" w:color="auto"/>
        <w:bottom w:val="none" w:sz="0" w:space="0" w:color="auto"/>
        <w:right w:val="none" w:sz="0" w:space="0" w:color="auto"/>
      </w:divBdr>
    </w:div>
    <w:div w:id="311375664">
      <w:bodyDiv w:val="1"/>
      <w:marLeft w:val="0"/>
      <w:marRight w:val="0"/>
      <w:marTop w:val="0"/>
      <w:marBottom w:val="0"/>
      <w:divBdr>
        <w:top w:val="none" w:sz="0" w:space="0" w:color="auto"/>
        <w:left w:val="none" w:sz="0" w:space="0" w:color="auto"/>
        <w:bottom w:val="none" w:sz="0" w:space="0" w:color="auto"/>
        <w:right w:val="none" w:sz="0" w:space="0" w:color="auto"/>
      </w:divBdr>
    </w:div>
    <w:div w:id="342363940">
      <w:bodyDiv w:val="1"/>
      <w:marLeft w:val="0"/>
      <w:marRight w:val="0"/>
      <w:marTop w:val="0"/>
      <w:marBottom w:val="0"/>
      <w:divBdr>
        <w:top w:val="none" w:sz="0" w:space="0" w:color="auto"/>
        <w:left w:val="none" w:sz="0" w:space="0" w:color="auto"/>
        <w:bottom w:val="none" w:sz="0" w:space="0" w:color="auto"/>
        <w:right w:val="none" w:sz="0" w:space="0" w:color="auto"/>
      </w:divBdr>
    </w:div>
    <w:div w:id="469441809">
      <w:bodyDiv w:val="1"/>
      <w:marLeft w:val="0"/>
      <w:marRight w:val="0"/>
      <w:marTop w:val="0"/>
      <w:marBottom w:val="0"/>
      <w:divBdr>
        <w:top w:val="none" w:sz="0" w:space="0" w:color="auto"/>
        <w:left w:val="none" w:sz="0" w:space="0" w:color="auto"/>
        <w:bottom w:val="none" w:sz="0" w:space="0" w:color="auto"/>
        <w:right w:val="none" w:sz="0" w:space="0" w:color="auto"/>
      </w:divBdr>
    </w:div>
    <w:div w:id="584459301">
      <w:bodyDiv w:val="1"/>
      <w:marLeft w:val="0"/>
      <w:marRight w:val="0"/>
      <w:marTop w:val="0"/>
      <w:marBottom w:val="0"/>
      <w:divBdr>
        <w:top w:val="none" w:sz="0" w:space="0" w:color="auto"/>
        <w:left w:val="none" w:sz="0" w:space="0" w:color="auto"/>
        <w:bottom w:val="none" w:sz="0" w:space="0" w:color="auto"/>
        <w:right w:val="none" w:sz="0" w:space="0" w:color="auto"/>
      </w:divBdr>
    </w:div>
    <w:div w:id="633369887">
      <w:bodyDiv w:val="1"/>
      <w:marLeft w:val="0"/>
      <w:marRight w:val="0"/>
      <w:marTop w:val="0"/>
      <w:marBottom w:val="0"/>
      <w:divBdr>
        <w:top w:val="none" w:sz="0" w:space="0" w:color="auto"/>
        <w:left w:val="none" w:sz="0" w:space="0" w:color="auto"/>
        <w:bottom w:val="none" w:sz="0" w:space="0" w:color="auto"/>
        <w:right w:val="none" w:sz="0" w:space="0" w:color="auto"/>
      </w:divBdr>
    </w:div>
    <w:div w:id="718213263">
      <w:bodyDiv w:val="1"/>
      <w:marLeft w:val="0"/>
      <w:marRight w:val="0"/>
      <w:marTop w:val="0"/>
      <w:marBottom w:val="0"/>
      <w:divBdr>
        <w:top w:val="none" w:sz="0" w:space="0" w:color="auto"/>
        <w:left w:val="none" w:sz="0" w:space="0" w:color="auto"/>
        <w:bottom w:val="none" w:sz="0" w:space="0" w:color="auto"/>
        <w:right w:val="none" w:sz="0" w:space="0" w:color="auto"/>
      </w:divBdr>
    </w:div>
    <w:div w:id="813258352">
      <w:bodyDiv w:val="1"/>
      <w:marLeft w:val="0"/>
      <w:marRight w:val="0"/>
      <w:marTop w:val="0"/>
      <w:marBottom w:val="0"/>
      <w:divBdr>
        <w:top w:val="none" w:sz="0" w:space="0" w:color="auto"/>
        <w:left w:val="none" w:sz="0" w:space="0" w:color="auto"/>
        <w:bottom w:val="none" w:sz="0" w:space="0" w:color="auto"/>
        <w:right w:val="none" w:sz="0" w:space="0" w:color="auto"/>
      </w:divBdr>
    </w:div>
    <w:div w:id="813914240">
      <w:bodyDiv w:val="1"/>
      <w:marLeft w:val="0"/>
      <w:marRight w:val="0"/>
      <w:marTop w:val="0"/>
      <w:marBottom w:val="0"/>
      <w:divBdr>
        <w:top w:val="none" w:sz="0" w:space="0" w:color="auto"/>
        <w:left w:val="none" w:sz="0" w:space="0" w:color="auto"/>
        <w:bottom w:val="none" w:sz="0" w:space="0" w:color="auto"/>
        <w:right w:val="none" w:sz="0" w:space="0" w:color="auto"/>
      </w:divBdr>
    </w:div>
    <w:div w:id="864370933">
      <w:bodyDiv w:val="1"/>
      <w:marLeft w:val="0"/>
      <w:marRight w:val="0"/>
      <w:marTop w:val="0"/>
      <w:marBottom w:val="0"/>
      <w:divBdr>
        <w:top w:val="none" w:sz="0" w:space="0" w:color="auto"/>
        <w:left w:val="none" w:sz="0" w:space="0" w:color="auto"/>
        <w:bottom w:val="none" w:sz="0" w:space="0" w:color="auto"/>
        <w:right w:val="none" w:sz="0" w:space="0" w:color="auto"/>
      </w:divBdr>
    </w:div>
    <w:div w:id="918297370">
      <w:bodyDiv w:val="1"/>
      <w:marLeft w:val="0"/>
      <w:marRight w:val="0"/>
      <w:marTop w:val="0"/>
      <w:marBottom w:val="0"/>
      <w:divBdr>
        <w:top w:val="none" w:sz="0" w:space="0" w:color="auto"/>
        <w:left w:val="none" w:sz="0" w:space="0" w:color="auto"/>
        <w:bottom w:val="none" w:sz="0" w:space="0" w:color="auto"/>
        <w:right w:val="none" w:sz="0" w:space="0" w:color="auto"/>
      </w:divBdr>
    </w:div>
    <w:div w:id="1114446963">
      <w:bodyDiv w:val="1"/>
      <w:marLeft w:val="0"/>
      <w:marRight w:val="0"/>
      <w:marTop w:val="0"/>
      <w:marBottom w:val="0"/>
      <w:divBdr>
        <w:top w:val="none" w:sz="0" w:space="0" w:color="auto"/>
        <w:left w:val="none" w:sz="0" w:space="0" w:color="auto"/>
        <w:bottom w:val="none" w:sz="0" w:space="0" w:color="auto"/>
        <w:right w:val="none" w:sz="0" w:space="0" w:color="auto"/>
      </w:divBdr>
    </w:div>
    <w:div w:id="1322270967">
      <w:bodyDiv w:val="1"/>
      <w:marLeft w:val="0"/>
      <w:marRight w:val="0"/>
      <w:marTop w:val="0"/>
      <w:marBottom w:val="0"/>
      <w:divBdr>
        <w:top w:val="none" w:sz="0" w:space="0" w:color="auto"/>
        <w:left w:val="none" w:sz="0" w:space="0" w:color="auto"/>
        <w:bottom w:val="none" w:sz="0" w:space="0" w:color="auto"/>
        <w:right w:val="none" w:sz="0" w:space="0" w:color="auto"/>
      </w:divBdr>
    </w:div>
    <w:div w:id="1327591082">
      <w:bodyDiv w:val="1"/>
      <w:marLeft w:val="0"/>
      <w:marRight w:val="0"/>
      <w:marTop w:val="0"/>
      <w:marBottom w:val="0"/>
      <w:divBdr>
        <w:top w:val="none" w:sz="0" w:space="0" w:color="auto"/>
        <w:left w:val="none" w:sz="0" w:space="0" w:color="auto"/>
        <w:bottom w:val="none" w:sz="0" w:space="0" w:color="auto"/>
        <w:right w:val="none" w:sz="0" w:space="0" w:color="auto"/>
      </w:divBdr>
    </w:div>
    <w:div w:id="1347051799">
      <w:bodyDiv w:val="1"/>
      <w:marLeft w:val="0"/>
      <w:marRight w:val="0"/>
      <w:marTop w:val="0"/>
      <w:marBottom w:val="0"/>
      <w:divBdr>
        <w:top w:val="none" w:sz="0" w:space="0" w:color="auto"/>
        <w:left w:val="none" w:sz="0" w:space="0" w:color="auto"/>
        <w:bottom w:val="none" w:sz="0" w:space="0" w:color="auto"/>
        <w:right w:val="none" w:sz="0" w:space="0" w:color="auto"/>
      </w:divBdr>
    </w:div>
    <w:div w:id="1462310458">
      <w:bodyDiv w:val="1"/>
      <w:marLeft w:val="0"/>
      <w:marRight w:val="0"/>
      <w:marTop w:val="0"/>
      <w:marBottom w:val="0"/>
      <w:divBdr>
        <w:top w:val="none" w:sz="0" w:space="0" w:color="auto"/>
        <w:left w:val="none" w:sz="0" w:space="0" w:color="auto"/>
        <w:bottom w:val="none" w:sz="0" w:space="0" w:color="auto"/>
        <w:right w:val="none" w:sz="0" w:space="0" w:color="auto"/>
      </w:divBdr>
    </w:div>
    <w:div w:id="1547912069">
      <w:bodyDiv w:val="1"/>
      <w:marLeft w:val="0"/>
      <w:marRight w:val="0"/>
      <w:marTop w:val="0"/>
      <w:marBottom w:val="0"/>
      <w:divBdr>
        <w:top w:val="none" w:sz="0" w:space="0" w:color="auto"/>
        <w:left w:val="none" w:sz="0" w:space="0" w:color="auto"/>
        <w:bottom w:val="none" w:sz="0" w:space="0" w:color="auto"/>
        <w:right w:val="none" w:sz="0" w:space="0" w:color="auto"/>
      </w:divBdr>
    </w:div>
    <w:div w:id="1555193909">
      <w:bodyDiv w:val="1"/>
      <w:marLeft w:val="0"/>
      <w:marRight w:val="0"/>
      <w:marTop w:val="0"/>
      <w:marBottom w:val="0"/>
      <w:divBdr>
        <w:top w:val="none" w:sz="0" w:space="0" w:color="auto"/>
        <w:left w:val="none" w:sz="0" w:space="0" w:color="auto"/>
        <w:bottom w:val="none" w:sz="0" w:space="0" w:color="auto"/>
        <w:right w:val="none" w:sz="0" w:space="0" w:color="auto"/>
      </w:divBdr>
    </w:div>
    <w:div w:id="1738750039">
      <w:bodyDiv w:val="1"/>
      <w:marLeft w:val="0"/>
      <w:marRight w:val="0"/>
      <w:marTop w:val="0"/>
      <w:marBottom w:val="0"/>
      <w:divBdr>
        <w:top w:val="none" w:sz="0" w:space="0" w:color="auto"/>
        <w:left w:val="none" w:sz="0" w:space="0" w:color="auto"/>
        <w:bottom w:val="none" w:sz="0" w:space="0" w:color="auto"/>
        <w:right w:val="none" w:sz="0" w:space="0" w:color="auto"/>
      </w:divBdr>
    </w:div>
    <w:div w:id="1943948437">
      <w:bodyDiv w:val="1"/>
      <w:marLeft w:val="0"/>
      <w:marRight w:val="0"/>
      <w:marTop w:val="0"/>
      <w:marBottom w:val="0"/>
      <w:divBdr>
        <w:top w:val="none" w:sz="0" w:space="0" w:color="auto"/>
        <w:left w:val="none" w:sz="0" w:space="0" w:color="auto"/>
        <w:bottom w:val="none" w:sz="0" w:space="0" w:color="auto"/>
        <w:right w:val="none" w:sz="0" w:space="0" w:color="auto"/>
      </w:divBdr>
    </w:div>
    <w:div w:id="1972056365">
      <w:bodyDiv w:val="1"/>
      <w:marLeft w:val="0"/>
      <w:marRight w:val="0"/>
      <w:marTop w:val="0"/>
      <w:marBottom w:val="0"/>
      <w:divBdr>
        <w:top w:val="none" w:sz="0" w:space="0" w:color="auto"/>
        <w:left w:val="none" w:sz="0" w:space="0" w:color="auto"/>
        <w:bottom w:val="none" w:sz="0" w:space="0" w:color="auto"/>
        <w:right w:val="none" w:sz="0" w:space="0" w:color="auto"/>
      </w:divBdr>
    </w:div>
    <w:div w:id="2041931775">
      <w:bodyDiv w:val="1"/>
      <w:marLeft w:val="0"/>
      <w:marRight w:val="0"/>
      <w:marTop w:val="0"/>
      <w:marBottom w:val="0"/>
      <w:divBdr>
        <w:top w:val="none" w:sz="0" w:space="0" w:color="auto"/>
        <w:left w:val="none" w:sz="0" w:space="0" w:color="auto"/>
        <w:bottom w:val="none" w:sz="0" w:space="0" w:color="auto"/>
        <w:right w:val="none" w:sz="0" w:space="0" w:color="auto"/>
      </w:divBdr>
    </w:div>
    <w:div w:id="20518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6" ma:contentTypeDescription="Opret et nyt dokument." ma:contentTypeScope="" ma:versionID="ec7bee13e7a70135eaecdbc1181398d8">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3bdde36a5a5c2c208e2a66fcd4d8966c"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446e71d7-8b20-453e-aecb-49be42d58ec9}"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F2E46-F296-4E43-BDA6-069349E6B955}">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customXml/itemProps2.xml><?xml version="1.0" encoding="utf-8"?>
<ds:datastoreItem xmlns:ds="http://schemas.openxmlformats.org/officeDocument/2006/customXml" ds:itemID="{BE37C61F-4A9B-4D41-9A39-6AF8CC5B7536}">
  <ds:schemaRefs>
    <ds:schemaRef ds:uri="http://schemas.openxmlformats.org/officeDocument/2006/bibliography"/>
  </ds:schemaRefs>
</ds:datastoreItem>
</file>

<file path=customXml/itemProps3.xml><?xml version="1.0" encoding="utf-8"?>
<ds:datastoreItem xmlns:ds="http://schemas.openxmlformats.org/officeDocument/2006/customXml" ds:itemID="{F62128C7-2438-4140-B102-13B91C815019}">
  <ds:schemaRefs>
    <ds:schemaRef ds:uri="http://schemas.microsoft.com/sharepoint/v3/contenttype/forms"/>
  </ds:schemaRefs>
</ds:datastoreItem>
</file>

<file path=customXml/itemProps4.xml><?xml version="1.0" encoding="utf-8"?>
<ds:datastoreItem xmlns:ds="http://schemas.openxmlformats.org/officeDocument/2006/customXml" ds:itemID="{893F1EE2-D15D-487C-9D54-04650B4E2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1053</Words>
  <Characters>6424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Taulbjerg Slot</dc:creator>
  <cp:keywords/>
  <cp:lastModifiedBy>Trine Taulbjerg Slot</cp:lastModifiedBy>
  <cp:revision>6</cp:revision>
  <cp:lastPrinted>2023-03-22T17:13:00Z</cp:lastPrinted>
  <dcterms:created xsi:type="dcterms:W3CDTF">2024-07-03T10:44:00Z</dcterms:created>
  <dcterms:modified xsi:type="dcterms:W3CDTF">2024-07-03T10:57:00Z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Order">
    <vt:r8>67400</vt:r8>
  </property>
  <property fmtid="{D5CDD505-2E9C-101B-9397-08002B2CF9AE}" pid="4" name="MediaServiceImageTags">
    <vt:lpwstr/>
  </property>
</Properties>
</file>