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9FFB" w14:textId="77777777" w:rsidR="001E3E5A" w:rsidRDefault="001E3E5A" w:rsidP="00340C8A">
      <w:pPr>
        <w:pStyle w:val="Overskrift1"/>
        <w:rPr>
          <w:rFonts w:cs="Arial"/>
          <w:sz w:val="22"/>
          <w:szCs w:val="22"/>
        </w:rPr>
      </w:pPr>
    </w:p>
    <w:p w14:paraId="39016F94" w14:textId="77777777" w:rsidR="008943AC" w:rsidRPr="008943AC" w:rsidRDefault="008943AC" w:rsidP="008943AC"/>
    <w:p w14:paraId="2BA55BEF" w14:textId="79BBD48A" w:rsidR="00B129E9" w:rsidRPr="006002A9" w:rsidRDefault="000B5845" w:rsidP="00340C8A">
      <w:pPr>
        <w:pStyle w:val="Overskrift1"/>
        <w:rPr>
          <w:rFonts w:cs="Arial"/>
          <w:sz w:val="22"/>
          <w:szCs w:val="22"/>
        </w:rPr>
      </w:pPr>
      <w:r w:rsidRPr="006002A9">
        <w:rPr>
          <w:rFonts w:cs="Arial"/>
          <w:noProof/>
          <w:sz w:val="22"/>
          <w:szCs w:val="22"/>
        </w:rPr>
        <mc:AlternateContent>
          <mc:Choice Requires="wps">
            <w:drawing>
              <wp:anchor distT="0" distB="0" distL="114300" distR="114300" simplePos="0" relativeHeight="251658240" behindDoc="0" locked="0" layoutInCell="1" allowOverlap="1" wp14:anchorId="2729BC25" wp14:editId="0723A9B7">
                <wp:simplePos x="0" y="0"/>
                <wp:positionH relativeFrom="column">
                  <wp:posOffset>-355600</wp:posOffset>
                </wp:positionH>
                <wp:positionV relativeFrom="paragraph">
                  <wp:posOffset>-450377</wp:posOffset>
                </wp:positionV>
                <wp:extent cx="6543040" cy="328295"/>
                <wp:effectExtent l="0" t="0" r="0" b="0"/>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7D250" w14:textId="343B344F" w:rsidR="00290469" w:rsidRPr="001205F0" w:rsidRDefault="00290469" w:rsidP="00260B05">
                            <w:pPr>
                              <w:pStyle w:val="Emne"/>
                              <w:rPr>
                                <w:color w:val="C40009"/>
                              </w:rPr>
                            </w:pPr>
                            <w:r>
                              <w:rPr>
                                <w:color w:val="C40009"/>
                              </w:rPr>
                              <w:t xml:space="preserve"> </w:t>
                            </w:r>
                            <w:r w:rsidRPr="00840562">
                              <w:rPr>
                                <w:color w:val="C40009"/>
                              </w:rPr>
                              <w:t xml:space="preserve">   </w:t>
                            </w:r>
                            <w:r>
                              <w:rPr>
                                <w:color w:val="C40009"/>
                              </w:rPr>
                              <w:t xml:space="preserve"> </w:t>
                            </w:r>
                            <w:r w:rsidR="00A865DB">
                              <w:rPr>
                                <w:color w:val="C40009"/>
                              </w:rPr>
                              <w:t>REFERAT AF</w:t>
                            </w:r>
                            <w:r>
                              <w:rPr>
                                <w:color w:val="C40009"/>
                              </w:rPr>
                              <w:t xml:space="preserve"> BESTYRELSESMØDE den </w:t>
                            </w:r>
                            <w:r w:rsidR="003C6E58">
                              <w:rPr>
                                <w:color w:val="C40009"/>
                              </w:rPr>
                              <w:t>26.11</w:t>
                            </w:r>
                            <w:r w:rsidR="00177A7B">
                              <w:rPr>
                                <w:color w:val="C40009"/>
                              </w:rPr>
                              <w:t>.</w:t>
                            </w:r>
                            <w:r w:rsidR="00EA10A2">
                              <w:rPr>
                                <w:color w:val="C40009"/>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9BC25" id="_x0000_t202" coordsize="21600,21600" o:spt="202" path="m,l,21600r21600,l21600,xe">
                <v:stroke joinstyle="miter"/>
                <v:path gradientshapeok="t" o:connecttype="rect"/>
              </v:shapetype>
              <v:shape id="Tekstfelt 14" o:spid="_x0000_s1026" type="#_x0000_t202" style="position:absolute;margin-left:-28pt;margin-top:-35.45pt;width:515.2pt;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" filled="f" stroked="f">
                <v:textbox>
                  <w:txbxContent>
                    <w:p w14:paraId="7317D250" w14:textId="343B344F" w:rsidR="00290469" w:rsidRPr="001205F0" w:rsidRDefault="00290469" w:rsidP="00260B05">
                      <w:pPr>
                        <w:pStyle w:val="Emne"/>
                        <w:rPr>
                          <w:color w:val="C40009"/>
                        </w:rPr>
                      </w:pPr>
                      <w:r>
                        <w:rPr>
                          <w:color w:val="C40009"/>
                        </w:rPr>
                        <w:t xml:space="preserve"> </w:t>
                      </w:r>
                      <w:r w:rsidRPr="00840562">
                        <w:rPr>
                          <w:color w:val="C40009"/>
                        </w:rPr>
                        <w:t xml:space="preserve">   </w:t>
                      </w:r>
                      <w:r>
                        <w:rPr>
                          <w:color w:val="C40009"/>
                        </w:rPr>
                        <w:t xml:space="preserve"> </w:t>
                      </w:r>
                      <w:r w:rsidR="00A865DB">
                        <w:rPr>
                          <w:color w:val="C40009"/>
                        </w:rPr>
                        <w:t>REFERAT AF</w:t>
                      </w:r>
                      <w:r>
                        <w:rPr>
                          <w:color w:val="C40009"/>
                        </w:rPr>
                        <w:t xml:space="preserve"> BESTYRELSESMØDE den </w:t>
                      </w:r>
                      <w:r w:rsidR="003C6E58">
                        <w:rPr>
                          <w:color w:val="C40009"/>
                        </w:rPr>
                        <w:t>26.11</w:t>
                      </w:r>
                      <w:r w:rsidR="00177A7B">
                        <w:rPr>
                          <w:color w:val="C40009"/>
                        </w:rPr>
                        <w:t>.</w:t>
                      </w:r>
                      <w:r w:rsidR="00EA10A2">
                        <w:rPr>
                          <w:color w:val="C40009"/>
                        </w:rPr>
                        <w:t>2024</w:t>
                      </w:r>
                    </w:p>
                  </w:txbxContent>
                </v:textbox>
              </v:shape>
            </w:pict>
          </mc:Fallback>
        </mc:AlternateContent>
      </w:r>
      <w:r w:rsidR="00B129E9" w:rsidRPr="006002A9">
        <w:rPr>
          <w:rFonts w:cs="Arial"/>
          <w:sz w:val="22"/>
          <w:szCs w:val="22"/>
        </w:rPr>
        <w:tab/>
      </w:r>
      <w:r w:rsidR="00B129E9" w:rsidRPr="006002A9">
        <w:rPr>
          <w:rFonts w:cs="Arial"/>
          <w:sz w:val="22"/>
          <w:szCs w:val="22"/>
        </w:rPr>
        <w:tab/>
      </w:r>
      <w:r w:rsidR="00B129E9" w:rsidRPr="006002A9">
        <w:rPr>
          <w:rFonts w:cs="Arial"/>
          <w:sz w:val="22"/>
          <w:szCs w:val="22"/>
        </w:rPr>
        <w:tab/>
      </w:r>
      <w:r w:rsidR="00B129E9" w:rsidRPr="006002A9">
        <w:rPr>
          <w:rFonts w:cs="Arial"/>
          <w:sz w:val="22"/>
          <w:szCs w:val="22"/>
        </w:rPr>
        <w:tab/>
      </w:r>
      <w:r w:rsidR="00B129E9" w:rsidRPr="006002A9">
        <w:rPr>
          <w:rFonts w:cs="Arial"/>
          <w:sz w:val="22"/>
          <w:szCs w:val="22"/>
        </w:rPr>
        <w:tab/>
      </w:r>
      <w:r w:rsidR="00B129E9" w:rsidRPr="006002A9">
        <w:rPr>
          <w:rFonts w:cs="Arial"/>
          <w:sz w:val="22"/>
          <w:szCs w:val="22"/>
        </w:rPr>
        <w:tab/>
      </w:r>
      <w:r w:rsidR="00B129E9" w:rsidRPr="006002A9">
        <w:rPr>
          <w:rFonts w:cs="Arial"/>
          <w:sz w:val="22"/>
          <w:szCs w:val="22"/>
        </w:rPr>
        <w:tab/>
      </w:r>
    </w:p>
    <w:p w14:paraId="49AAB68F" w14:textId="2E759C0D" w:rsidR="00FF7702" w:rsidRPr="006002A9" w:rsidRDefault="005378CF" w:rsidP="00E3675B">
      <w:pPr>
        <w:pStyle w:val="Overskrift1"/>
        <w:rPr>
          <w:rFonts w:cs="Arial"/>
          <w:sz w:val="22"/>
          <w:szCs w:val="22"/>
        </w:rPr>
      </w:pPr>
      <w:r w:rsidRPr="006002A9">
        <w:rPr>
          <w:rFonts w:cs="Arial"/>
          <w:sz w:val="22"/>
          <w:szCs w:val="22"/>
        </w:rPr>
        <w:t>Bestyrelsesmøde</w:t>
      </w:r>
      <w:r w:rsidR="005F27EB" w:rsidRPr="006002A9">
        <w:rPr>
          <w:rFonts w:cs="Arial"/>
          <w:sz w:val="22"/>
          <w:szCs w:val="22"/>
        </w:rPr>
        <w:t xml:space="preserve"> </w:t>
      </w:r>
      <w:r w:rsidRPr="006002A9">
        <w:rPr>
          <w:rFonts w:cs="Arial"/>
          <w:sz w:val="22"/>
          <w:szCs w:val="22"/>
        </w:rPr>
        <w:t>i Lejerbo</w:t>
      </w:r>
      <w:r w:rsidR="00FF7702" w:rsidRPr="006002A9">
        <w:rPr>
          <w:rFonts w:cs="Arial"/>
          <w:sz w:val="22"/>
          <w:szCs w:val="22"/>
        </w:rPr>
        <w:t xml:space="preserve"> Herning de</w:t>
      </w:r>
      <w:r w:rsidR="00FC5C6A" w:rsidRPr="006002A9">
        <w:rPr>
          <w:rFonts w:cs="Arial"/>
          <w:sz w:val="22"/>
          <w:szCs w:val="22"/>
        </w:rPr>
        <w:t xml:space="preserve">n </w:t>
      </w:r>
      <w:r w:rsidR="003C6E58">
        <w:rPr>
          <w:rFonts w:cs="Arial"/>
          <w:sz w:val="22"/>
          <w:szCs w:val="22"/>
        </w:rPr>
        <w:t>26</w:t>
      </w:r>
      <w:r w:rsidR="00EA10A2" w:rsidRPr="006002A9">
        <w:rPr>
          <w:rFonts w:cs="Arial"/>
          <w:sz w:val="22"/>
          <w:szCs w:val="22"/>
        </w:rPr>
        <w:t xml:space="preserve">. </w:t>
      </w:r>
      <w:r w:rsidR="003C6E58">
        <w:rPr>
          <w:rFonts w:cs="Arial"/>
          <w:sz w:val="22"/>
          <w:szCs w:val="22"/>
        </w:rPr>
        <w:t>november</w:t>
      </w:r>
      <w:r w:rsidR="00AA639A" w:rsidRPr="006002A9">
        <w:rPr>
          <w:rFonts w:cs="Arial"/>
          <w:sz w:val="22"/>
          <w:szCs w:val="22"/>
        </w:rPr>
        <w:t xml:space="preserve"> </w:t>
      </w:r>
      <w:r w:rsidR="00D82037" w:rsidRPr="006002A9">
        <w:rPr>
          <w:rFonts w:cs="Arial"/>
          <w:sz w:val="22"/>
          <w:szCs w:val="22"/>
        </w:rPr>
        <w:t>202</w:t>
      </w:r>
      <w:r w:rsidR="00EA10A2" w:rsidRPr="006002A9">
        <w:rPr>
          <w:rFonts w:cs="Arial"/>
          <w:sz w:val="22"/>
          <w:szCs w:val="22"/>
        </w:rPr>
        <w:t>4</w:t>
      </w:r>
      <w:r w:rsidR="0091514D" w:rsidRPr="006002A9">
        <w:rPr>
          <w:rFonts w:cs="Arial"/>
          <w:sz w:val="22"/>
          <w:szCs w:val="22"/>
        </w:rPr>
        <w:t xml:space="preserve">, kl. </w:t>
      </w:r>
      <w:r w:rsidR="009B28DA" w:rsidRPr="006002A9">
        <w:rPr>
          <w:rFonts w:cs="Arial"/>
          <w:sz w:val="22"/>
          <w:szCs w:val="22"/>
        </w:rPr>
        <w:t>1</w:t>
      </w:r>
      <w:r w:rsidR="0054541F" w:rsidRPr="006002A9">
        <w:rPr>
          <w:rFonts w:cs="Arial"/>
          <w:sz w:val="22"/>
          <w:szCs w:val="22"/>
        </w:rPr>
        <w:t>8</w:t>
      </w:r>
      <w:r w:rsidR="0086761D" w:rsidRPr="006002A9">
        <w:rPr>
          <w:rFonts w:cs="Arial"/>
          <w:sz w:val="22"/>
          <w:szCs w:val="22"/>
        </w:rPr>
        <w:t>.00</w:t>
      </w:r>
      <w:r w:rsidR="00A06B2B" w:rsidRPr="006002A9">
        <w:rPr>
          <w:rFonts w:cs="Arial"/>
          <w:sz w:val="22"/>
          <w:szCs w:val="22"/>
        </w:rPr>
        <w:t xml:space="preserve"> </w:t>
      </w:r>
      <w:r w:rsidR="00A92689" w:rsidRPr="006002A9">
        <w:rPr>
          <w:rFonts w:cs="Arial"/>
          <w:sz w:val="22"/>
          <w:szCs w:val="22"/>
        </w:rPr>
        <w:t xml:space="preserve">på </w:t>
      </w:r>
      <w:r w:rsidR="009B28DA" w:rsidRPr="006002A9">
        <w:rPr>
          <w:rFonts w:cs="Arial"/>
          <w:sz w:val="22"/>
          <w:szCs w:val="22"/>
        </w:rPr>
        <w:t xml:space="preserve">Hotel </w:t>
      </w:r>
      <w:proofErr w:type="spellStart"/>
      <w:r w:rsidR="009B28DA" w:rsidRPr="006002A9">
        <w:rPr>
          <w:rFonts w:cs="Arial"/>
          <w:sz w:val="22"/>
          <w:szCs w:val="22"/>
        </w:rPr>
        <w:t>Eyde</w:t>
      </w:r>
      <w:proofErr w:type="spellEnd"/>
      <w:r w:rsidR="009B28DA" w:rsidRPr="006002A9">
        <w:rPr>
          <w:rFonts w:cs="Arial"/>
          <w:sz w:val="22"/>
          <w:szCs w:val="22"/>
        </w:rPr>
        <w:t>, Herning.</w:t>
      </w:r>
      <w:r w:rsidR="00AA639A" w:rsidRPr="006002A9">
        <w:rPr>
          <w:rFonts w:cs="Arial"/>
          <w:sz w:val="22"/>
          <w:szCs w:val="22"/>
        </w:rPr>
        <w:t xml:space="preserve"> </w:t>
      </w:r>
    </w:p>
    <w:p w14:paraId="352A571A" w14:textId="77777777" w:rsidR="00FF7702" w:rsidRPr="006002A9" w:rsidRDefault="00FF7702"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71187E8" w14:textId="32413EDA" w:rsidR="0054541F" w:rsidRPr="006002A9" w:rsidRDefault="00FF7702"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rPr>
        <w:t>Deltage</w:t>
      </w:r>
      <w:r w:rsidR="00260B05" w:rsidRPr="006002A9">
        <w:rPr>
          <w:rFonts w:ascii="Arial" w:hAnsi="Arial" w:cs="Arial"/>
          <w:sz w:val="22"/>
          <w:szCs w:val="22"/>
        </w:rPr>
        <w:t>re: Formand Ulla-Helena Jense</w:t>
      </w:r>
      <w:r w:rsidR="001F3A6F" w:rsidRPr="006002A9">
        <w:rPr>
          <w:rFonts w:ascii="Arial" w:hAnsi="Arial" w:cs="Arial"/>
          <w:sz w:val="22"/>
          <w:szCs w:val="22"/>
        </w:rPr>
        <w:t>n,</w:t>
      </w:r>
      <w:r w:rsidR="00461A82" w:rsidRPr="006002A9">
        <w:rPr>
          <w:rFonts w:ascii="Arial" w:hAnsi="Arial" w:cs="Arial"/>
          <w:sz w:val="22"/>
          <w:szCs w:val="22"/>
        </w:rPr>
        <w:t xml:space="preserve"> </w:t>
      </w:r>
      <w:r w:rsidR="009B28DA" w:rsidRPr="006002A9">
        <w:rPr>
          <w:rFonts w:ascii="Arial" w:hAnsi="Arial" w:cs="Arial"/>
          <w:sz w:val="22"/>
          <w:szCs w:val="22"/>
        </w:rPr>
        <w:t>Mads Nørgaard</w:t>
      </w:r>
      <w:r w:rsidR="00B55223" w:rsidRPr="006002A9">
        <w:rPr>
          <w:rFonts w:ascii="Arial" w:hAnsi="Arial" w:cs="Arial"/>
          <w:sz w:val="22"/>
          <w:szCs w:val="22"/>
        </w:rPr>
        <w:t>, Flemming Mølby Nielsen</w:t>
      </w:r>
      <w:r w:rsidR="0087285F" w:rsidRPr="006002A9">
        <w:rPr>
          <w:rFonts w:ascii="Arial" w:hAnsi="Arial" w:cs="Arial"/>
          <w:sz w:val="22"/>
          <w:szCs w:val="22"/>
        </w:rPr>
        <w:t xml:space="preserve"> </w:t>
      </w:r>
      <w:r w:rsidR="008F3FA4" w:rsidRPr="006002A9">
        <w:rPr>
          <w:rFonts w:ascii="Arial" w:hAnsi="Arial" w:cs="Arial"/>
          <w:sz w:val="22"/>
          <w:szCs w:val="22"/>
        </w:rPr>
        <w:t>og Anne Sakariassen</w:t>
      </w:r>
      <w:r w:rsidR="00AA639A" w:rsidRPr="006002A9">
        <w:rPr>
          <w:rFonts w:ascii="Arial" w:hAnsi="Arial" w:cs="Arial"/>
          <w:sz w:val="22"/>
          <w:szCs w:val="22"/>
        </w:rPr>
        <w:t xml:space="preserve">, </w:t>
      </w:r>
      <w:r w:rsidR="0087285F" w:rsidRPr="006002A9">
        <w:rPr>
          <w:rFonts w:ascii="Arial" w:hAnsi="Arial" w:cs="Arial"/>
          <w:sz w:val="22"/>
          <w:szCs w:val="22"/>
        </w:rPr>
        <w:t xml:space="preserve">Jørgen </w:t>
      </w:r>
      <w:proofErr w:type="spellStart"/>
      <w:r w:rsidR="0087285F" w:rsidRPr="006002A9">
        <w:rPr>
          <w:rFonts w:ascii="Arial" w:hAnsi="Arial" w:cs="Arial"/>
          <w:sz w:val="22"/>
          <w:szCs w:val="22"/>
        </w:rPr>
        <w:t>Skovsende</w:t>
      </w:r>
      <w:proofErr w:type="spellEnd"/>
      <w:r w:rsidR="0087285F" w:rsidRPr="006002A9">
        <w:rPr>
          <w:rFonts w:ascii="Arial" w:hAnsi="Arial" w:cs="Arial"/>
          <w:sz w:val="22"/>
          <w:szCs w:val="22"/>
        </w:rPr>
        <w:t xml:space="preserve"> Pedersen.</w:t>
      </w:r>
    </w:p>
    <w:p w14:paraId="5697A0CD" w14:textId="28AC06F8" w:rsidR="00FF7702" w:rsidRPr="006002A9" w:rsidRDefault="00E215F5" w:rsidP="002D394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rPr>
        <w:t>Fra ad</w:t>
      </w:r>
      <w:r w:rsidR="00576BBA" w:rsidRPr="006002A9">
        <w:rPr>
          <w:rFonts w:ascii="Arial" w:hAnsi="Arial" w:cs="Arial"/>
          <w:sz w:val="22"/>
          <w:szCs w:val="22"/>
        </w:rPr>
        <w:t>m</w:t>
      </w:r>
      <w:r w:rsidR="00FF7702" w:rsidRPr="006002A9">
        <w:rPr>
          <w:rFonts w:ascii="Arial" w:hAnsi="Arial" w:cs="Arial"/>
          <w:sz w:val="22"/>
          <w:szCs w:val="22"/>
        </w:rPr>
        <w:t>inistrationen delt</w:t>
      </w:r>
      <w:r w:rsidR="006A5FFD" w:rsidRPr="006002A9">
        <w:rPr>
          <w:rFonts w:ascii="Arial" w:hAnsi="Arial" w:cs="Arial"/>
          <w:sz w:val="22"/>
          <w:szCs w:val="22"/>
        </w:rPr>
        <w:t>og</w:t>
      </w:r>
      <w:r w:rsidR="00FF7702" w:rsidRPr="006002A9">
        <w:rPr>
          <w:rFonts w:ascii="Arial" w:hAnsi="Arial" w:cs="Arial"/>
          <w:sz w:val="22"/>
          <w:szCs w:val="22"/>
        </w:rPr>
        <w:t xml:space="preserve"> forretningsfører </w:t>
      </w:r>
      <w:r w:rsidR="008F3FA4" w:rsidRPr="006002A9">
        <w:rPr>
          <w:rFonts w:ascii="Arial" w:hAnsi="Arial" w:cs="Arial"/>
          <w:sz w:val="22"/>
          <w:szCs w:val="22"/>
        </w:rPr>
        <w:t>Bendix Jensen</w:t>
      </w:r>
      <w:r w:rsidR="00167C3C" w:rsidRPr="006002A9">
        <w:rPr>
          <w:rFonts w:ascii="Arial" w:hAnsi="Arial" w:cs="Arial"/>
          <w:sz w:val="22"/>
          <w:szCs w:val="22"/>
        </w:rPr>
        <w:t xml:space="preserve"> </w:t>
      </w:r>
      <w:r w:rsidR="00EB2A5C" w:rsidRPr="006002A9">
        <w:rPr>
          <w:rFonts w:ascii="Arial" w:hAnsi="Arial" w:cs="Arial"/>
          <w:sz w:val="22"/>
          <w:szCs w:val="22"/>
        </w:rPr>
        <w:t xml:space="preserve">og </w:t>
      </w:r>
      <w:r w:rsidR="00167C3C" w:rsidRPr="006002A9">
        <w:rPr>
          <w:rFonts w:ascii="Arial" w:hAnsi="Arial" w:cs="Arial"/>
          <w:sz w:val="22"/>
          <w:szCs w:val="22"/>
        </w:rPr>
        <w:t>T</w:t>
      </w:r>
      <w:r w:rsidR="00EB2A5C" w:rsidRPr="006002A9">
        <w:rPr>
          <w:rFonts w:ascii="Arial" w:hAnsi="Arial" w:cs="Arial"/>
          <w:sz w:val="22"/>
          <w:szCs w:val="22"/>
        </w:rPr>
        <w:t>rine T</w:t>
      </w:r>
      <w:r w:rsidR="00B94A8A" w:rsidRPr="006002A9">
        <w:rPr>
          <w:rFonts w:ascii="Arial" w:hAnsi="Arial" w:cs="Arial"/>
          <w:sz w:val="22"/>
          <w:szCs w:val="22"/>
        </w:rPr>
        <w:t>.</w:t>
      </w:r>
      <w:r w:rsidR="00EB2A5C" w:rsidRPr="006002A9">
        <w:rPr>
          <w:rFonts w:ascii="Arial" w:hAnsi="Arial" w:cs="Arial"/>
          <w:sz w:val="22"/>
          <w:szCs w:val="22"/>
        </w:rPr>
        <w:t xml:space="preserve"> Slot</w:t>
      </w:r>
      <w:r w:rsidR="00AA72FE" w:rsidRPr="006002A9">
        <w:rPr>
          <w:rFonts w:ascii="Arial" w:hAnsi="Arial" w:cs="Arial"/>
          <w:sz w:val="22"/>
          <w:szCs w:val="22"/>
        </w:rPr>
        <w:t xml:space="preserve"> </w:t>
      </w:r>
      <w:r w:rsidR="0091514D" w:rsidRPr="006002A9">
        <w:rPr>
          <w:rFonts w:ascii="Arial" w:hAnsi="Arial" w:cs="Arial"/>
          <w:sz w:val="22"/>
          <w:szCs w:val="22"/>
        </w:rPr>
        <w:t>(ref</w:t>
      </w:r>
      <w:r w:rsidR="002D394E" w:rsidRPr="006002A9">
        <w:rPr>
          <w:rFonts w:ascii="Arial" w:hAnsi="Arial" w:cs="Arial"/>
          <w:sz w:val="22"/>
          <w:szCs w:val="22"/>
        </w:rPr>
        <w:t>.)</w:t>
      </w:r>
    </w:p>
    <w:p w14:paraId="44AC84E4" w14:textId="77777777" w:rsidR="00C75279" w:rsidRDefault="00C75279"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919BC8C" w14:textId="77777777" w:rsidR="00C75279" w:rsidRPr="006002A9" w:rsidRDefault="00C75279"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D276B22" w14:textId="5690DBC1" w:rsidR="0091514D" w:rsidRPr="006002A9" w:rsidRDefault="0091514D" w:rsidP="0091514D">
      <w:pPr>
        <w:rPr>
          <w:rFonts w:ascii="Arial" w:hAnsi="Arial" w:cs="Arial"/>
          <w:sz w:val="22"/>
          <w:szCs w:val="22"/>
        </w:rPr>
      </w:pPr>
      <w:r w:rsidRPr="006002A9">
        <w:rPr>
          <w:rFonts w:ascii="Arial" w:hAnsi="Arial" w:cs="Arial"/>
          <w:sz w:val="22"/>
          <w:szCs w:val="22"/>
        </w:rPr>
        <w:t>Dagsorden:</w:t>
      </w:r>
    </w:p>
    <w:p w14:paraId="462E31E2" w14:textId="77777777" w:rsidR="00AA639A" w:rsidRPr="006002A9" w:rsidRDefault="00AA639A" w:rsidP="0091514D">
      <w:pPr>
        <w:rPr>
          <w:rFonts w:ascii="Arial" w:hAnsi="Arial" w:cs="Arial"/>
          <w:sz w:val="22"/>
          <w:szCs w:val="22"/>
        </w:rPr>
      </w:pPr>
    </w:p>
    <w:p w14:paraId="6A3B6949" w14:textId="77777777" w:rsidR="00AA639A" w:rsidRPr="006002A9" w:rsidRDefault="00AA639A" w:rsidP="00AA639A">
      <w:pPr>
        <w:rPr>
          <w:rFonts w:ascii="Arial" w:hAnsi="Arial" w:cs="Arial"/>
          <w:sz w:val="22"/>
          <w:szCs w:val="22"/>
        </w:rPr>
      </w:pPr>
    </w:p>
    <w:p w14:paraId="65B4FA1C" w14:textId="77777777" w:rsidR="00360EEC" w:rsidRPr="00360EEC" w:rsidRDefault="00360EEC" w:rsidP="00360EEC">
      <w:pPr>
        <w:ind w:left="567" w:hanging="567"/>
        <w:rPr>
          <w:rFonts w:ascii="Arial" w:hAnsi="Arial" w:cs="Arial"/>
          <w:sz w:val="22"/>
          <w:szCs w:val="22"/>
        </w:rPr>
      </w:pPr>
      <w:r w:rsidRPr="00360EEC">
        <w:rPr>
          <w:rFonts w:ascii="Arial" w:hAnsi="Arial" w:cs="Arial"/>
          <w:sz w:val="22"/>
          <w:szCs w:val="22"/>
        </w:rPr>
        <w:t>1.</w:t>
      </w:r>
      <w:r w:rsidRPr="00360EEC">
        <w:rPr>
          <w:rFonts w:ascii="Arial" w:hAnsi="Arial" w:cs="Arial"/>
          <w:sz w:val="22"/>
          <w:szCs w:val="22"/>
        </w:rPr>
        <w:tab/>
        <w:t xml:space="preserve">Godkendelse og bemærkning af referat fra bestyrelsesmødet </w:t>
      </w:r>
    </w:p>
    <w:p w14:paraId="6AEBEC52" w14:textId="4EC7DF9A" w:rsidR="00360EEC" w:rsidRPr="00360EEC" w:rsidRDefault="00360EEC" w:rsidP="00360EEC">
      <w:pPr>
        <w:ind w:left="567" w:hanging="567"/>
        <w:rPr>
          <w:rFonts w:ascii="Arial" w:hAnsi="Arial" w:cs="Arial"/>
          <w:sz w:val="22"/>
          <w:szCs w:val="22"/>
        </w:rPr>
      </w:pPr>
      <w:r w:rsidRPr="00360EEC">
        <w:rPr>
          <w:rFonts w:ascii="Arial" w:hAnsi="Arial" w:cs="Arial"/>
          <w:sz w:val="22"/>
          <w:szCs w:val="22"/>
        </w:rPr>
        <w:t xml:space="preserve">          af den 1</w:t>
      </w:r>
      <w:r w:rsidR="00F71D78">
        <w:rPr>
          <w:rFonts w:ascii="Arial" w:hAnsi="Arial" w:cs="Arial"/>
          <w:sz w:val="22"/>
          <w:szCs w:val="22"/>
        </w:rPr>
        <w:t>3</w:t>
      </w:r>
      <w:r w:rsidRPr="00360EEC">
        <w:rPr>
          <w:rFonts w:ascii="Arial" w:hAnsi="Arial" w:cs="Arial"/>
          <w:sz w:val="22"/>
          <w:szCs w:val="22"/>
        </w:rPr>
        <w:t>.06.2024.</w:t>
      </w:r>
    </w:p>
    <w:p w14:paraId="77D5F20F" w14:textId="77777777" w:rsidR="00360EEC" w:rsidRPr="00360EEC" w:rsidRDefault="00360EEC" w:rsidP="00360EEC">
      <w:pPr>
        <w:ind w:left="567" w:hanging="567"/>
        <w:rPr>
          <w:rFonts w:ascii="Arial" w:hAnsi="Arial" w:cs="Arial"/>
          <w:sz w:val="22"/>
          <w:szCs w:val="22"/>
        </w:rPr>
      </w:pPr>
      <w:r w:rsidRPr="00360EEC">
        <w:rPr>
          <w:rFonts w:ascii="Arial" w:hAnsi="Arial" w:cs="Arial"/>
          <w:sz w:val="22"/>
          <w:szCs w:val="22"/>
        </w:rPr>
        <w:t>2.</w:t>
      </w:r>
      <w:r w:rsidRPr="00360EEC">
        <w:rPr>
          <w:rFonts w:ascii="Arial" w:hAnsi="Arial" w:cs="Arial"/>
          <w:sz w:val="22"/>
          <w:szCs w:val="22"/>
        </w:rPr>
        <w:tab/>
        <w:t>Nyt fra formanden.</w:t>
      </w:r>
    </w:p>
    <w:p w14:paraId="65B4156B" w14:textId="77777777" w:rsidR="00360EEC" w:rsidRPr="00360EEC" w:rsidRDefault="00360EEC" w:rsidP="00360EEC">
      <w:pPr>
        <w:ind w:left="567" w:hanging="567"/>
        <w:rPr>
          <w:rFonts w:ascii="Arial" w:hAnsi="Arial" w:cs="Arial"/>
          <w:sz w:val="22"/>
          <w:szCs w:val="22"/>
        </w:rPr>
      </w:pPr>
      <w:r w:rsidRPr="00360EEC">
        <w:rPr>
          <w:rFonts w:ascii="Arial" w:hAnsi="Arial" w:cs="Arial"/>
          <w:sz w:val="22"/>
          <w:szCs w:val="22"/>
        </w:rPr>
        <w:t xml:space="preserve">3.      Meddelelser fra administrationen. </w:t>
      </w:r>
    </w:p>
    <w:p w14:paraId="48A6A055" w14:textId="77777777" w:rsidR="00360EEC" w:rsidRPr="00360EEC" w:rsidRDefault="00360EEC" w:rsidP="00360EEC">
      <w:pPr>
        <w:ind w:left="567" w:hanging="567"/>
        <w:rPr>
          <w:rFonts w:ascii="Arial" w:hAnsi="Arial" w:cs="Arial"/>
          <w:sz w:val="22"/>
          <w:szCs w:val="22"/>
        </w:rPr>
      </w:pPr>
      <w:r w:rsidRPr="00360EEC">
        <w:rPr>
          <w:rFonts w:ascii="Arial" w:hAnsi="Arial" w:cs="Arial"/>
          <w:sz w:val="22"/>
          <w:szCs w:val="22"/>
        </w:rPr>
        <w:t>4.</w:t>
      </w:r>
      <w:r w:rsidRPr="00360EEC">
        <w:rPr>
          <w:rFonts w:ascii="Arial" w:hAnsi="Arial" w:cs="Arial"/>
          <w:sz w:val="22"/>
          <w:szCs w:val="22"/>
        </w:rPr>
        <w:tab/>
        <w:t>Nybyggeri og renovering.</w:t>
      </w:r>
    </w:p>
    <w:p w14:paraId="3B61BD63" w14:textId="77777777" w:rsidR="00360EEC" w:rsidRPr="00360EEC" w:rsidRDefault="00360EEC" w:rsidP="00360EEC">
      <w:pPr>
        <w:ind w:left="567" w:hanging="567"/>
        <w:rPr>
          <w:rFonts w:ascii="Arial" w:hAnsi="Arial" w:cs="Arial"/>
          <w:sz w:val="22"/>
          <w:szCs w:val="22"/>
        </w:rPr>
      </w:pPr>
      <w:r w:rsidRPr="00360EEC">
        <w:rPr>
          <w:rFonts w:ascii="Arial" w:hAnsi="Arial" w:cs="Arial"/>
          <w:sz w:val="22"/>
          <w:szCs w:val="22"/>
        </w:rPr>
        <w:t>5.      Styringsdialog (bilag)</w:t>
      </w:r>
    </w:p>
    <w:p w14:paraId="2FAB5702" w14:textId="77777777" w:rsidR="00360EEC" w:rsidRPr="00360EEC" w:rsidRDefault="00360EEC" w:rsidP="00360EEC">
      <w:pPr>
        <w:ind w:left="567" w:hanging="567"/>
        <w:rPr>
          <w:rFonts w:ascii="Arial" w:hAnsi="Arial" w:cs="Arial"/>
          <w:sz w:val="22"/>
          <w:szCs w:val="22"/>
        </w:rPr>
      </w:pPr>
      <w:r w:rsidRPr="00360EEC">
        <w:rPr>
          <w:rFonts w:ascii="Arial" w:hAnsi="Arial" w:cs="Arial"/>
          <w:sz w:val="22"/>
          <w:szCs w:val="22"/>
        </w:rPr>
        <w:t>6.      Godkendelse af tilskud på kr. 252.375 fra arbejdskapitalen til rådgivning vedr. landsbyerne.</w:t>
      </w:r>
    </w:p>
    <w:p w14:paraId="5B35AB9C" w14:textId="2824CC78" w:rsidR="00360EEC" w:rsidRPr="00360EEC" w:rsidRDefault="00360EEC" w:rsidP="00360EEC">
      <w:pPr>
        <w:ind w:left="567" w:hanging="567"/>
        <w:rPr>
          <w:rFonts w:ascii="Arial" w:hAnsi="Arial" w:cs="Arial"/>
          <w:sz w:val="22"/>
          <w:szCs w:val="22"/>
        </w:rPr>
      </w:pPr>
      <w:r w:rsidRPr="00360EEC">
        <w:rPr>
          <w:rFonts w:ascii="Arial" w:hAnsi="Arial" w:cs="Arial"/>
          <w:sz w:val="22"/>
          <w:szCs w:val="22"/>
        </w:rPr>
        <w:t xml:space="preserve">7.      </w:t>
      </w:r>
      <w:proofErr w:type="gramStart"/>
      <w:r w:rsidRPr="00360EEC">
        <w:rPr>
          <w:rFonts w:ascii="Arial" w:hAnsi="Arial" w:cs="Arial"/>
          <w:sz w:val="22"/>
          <w:szCs w:val="22"/>
        </w:rPr>
        <w:t>LB</w:t>
      </w:r>
      <w:r w:rsidR="007A7A2B">
        <w:rPr>
          <w:rFonts w:ascii="Arial" w:hAnsi="Arial" w:cs="Arial"/>
          <w:sz w:val="22"/>
          <w:szCs w:val="22"/>
        </w:rPr>
        <w:t>F</w:t>
      </w:r>
      <w:r w:rsidR="008B11DB">
        <w:rPr>
          <w:rFonts w:ascii="Arial" w:hAnsi="Arial" w:cs="Arial"/>
          <w:sz w:val="22"/>
          <w:szCs w:val="22"/>
        </w:rPr>
        <w:t xml:space="preserve"> </w:t>
      </w:r>
      <w:r w:rsidRPr="00360EEC">
        <w:rPr>
          <w:rFonts w:ascii="Arial" w:hAnsi="Arial" w:cs="Arial"/>
          <w:sz w:val="22"/>
          <w:szCs w:val="22"/>
        </w:rPr>
        <w:t>tilskud</w:t>
      </w:r>
      <w:proofErr w:type="gramEnd"/>
      <w:r w:rsidRPr="00360EEC">
        <w:rPr>
          <w:rFonts w:ascii="Arial" w:hAnsi="Arial" w:cs="Arial"/>
          <w:sz w:val="22"/>
          <w:szCs w:val="22"/>
        </w:rPr>
        <w:t xml:space="preserve"> til midlertidig huslejenedsættelse i visse afdelinger.</w:t>
      </w:r>
    </w:p>
    <w:p w14:paraId="35056F3E" w14:textId="77777777" w:rsidR="00360EEC" w:rsidRPr="00360EEC" w:rsidRDefault="00360EEC" w:rsidP="00360EEC">
      <w:pPr>
        <w:rPr>
          <w:rFonts w:ascii="Arial" w:hAnsi="Arial" w:cs="Arial"/>
          <w:sz w:val="22"/>
          <w:szCs w:val="22"/>
        </w:rPr>
      </w:pPr>
      <w:r w:rsidRPr="00360EEC">
        <w:rPr>
          <w:rFonts w:ascii="Arial" w:hAnsi="Arial" w:cs="Arial"/>
          <w:sz w:val="22"/>
          <w:szCs w:val="22"/>
        </w:rPr>
        <w:t>8.      Udlejningssituationen.</w:t>
      </w:r>
    </w:p>
    <w:p w14:paraId="2C8962C2" w14:textId="77777777" w:rsidR="00360EEC" w:rsidRPr="00360EEC" w:rsidRDefault="00360EEC" w:rsidP="00360EEC">
      <w:pPr>
        <w:ind w:left="567" w:hanging="567"/>
        <w:rPr>
          <w:rFonts w:ascii="Arial" w:hAnsi="Arial" w:cs="Arial"/>
          <w:sz w:val="22"/>
          <w:szCs w:val="22"/>
        </w:rPr>
      </w:pPr>
      <w:r w:rsidRPr="00360EEC">
        <w:rPr>
          <w:rFonts w:ascii="Arial" w:hAnsi="Arial" w:cs="Arial"/>
          <w:sz w:val="22"/>
          <w:szCs w:val="22"/>
        </w:rPr>
        <w:t>9.      Diverse.</w:t>
      </w:r>
    </w:p>
    <w:p w14:paraId="2D9E8006" w14:textId="77777777" w:rsidR="00360EEC" w:rsidRPr="00360EEC" w:rsidRDefault="00360EEC" w:rsidP="00360EEC">
      <w:pPr>
        <w:ind w:left="567" w:hanging="567"/>
        <w:rPr>
          <w:rFonts w:ascii="Arial" w:hAnsi="Arial" w:cs="Arial"/>
          <w:sz w:val="22"/>
          <w:szCs w:val="22"/>
        </w:rPr>
      </w:pPr>
      <w:r w:rsidRPr="00360EEC">
        <w:rPr>
          <w:rFonts w:ascii="Arial" w:hAnsi="Arial" w:cs="Arial"/>
          <w:sz w:val="22"/>
          <w:szCs w:val="22"/>
        </w:rPr>
        <w:t>10.    Næste møde.</w:t>
      </w:r>
    </w:p>
    <w:p w14:paraId="34A22DF6" w14:textId="77777777" w:rsidR="00360EEC" w:rsidRPr="00360EEC" w:rsidRDefault="00360EEC" w:rsidP="00360EEC">
      <w:pPr>
        <w:rPr>
          <w:rFonts w:ascii="Arial" w:hAnsi="Arial" w:cs="Arial"/>
          <w:sz w:val="22"/>
          <w:szCs w:val="22"/>
        </w:rPr>
      </w:pPr>
      <w:r w:rsidRPr="00360EEC">
        <w:rPr>
          <w:rFonts w:ascii="Arial" w:hAnsi="Arial" w:cs="Arial"/>
          <w:sz w:val="22"/>
          <w:szCs w:val="22"/>
        </w:rPr>
        <w:t>11.    Eventuelt.</w:t>
      </w:r>
    </w:p>
    <w:p w14:paraId="2D6BC73C" w14:textId="77777777" w:rsidR="00AA639A" w:rsidRPr="006002A9" w:rsidRDefault="00AA639A" w:rsidP="0091514D">
      <w:pPr>
        <w:rPr>
          <w:rFonts w:ascii="Arial" w:hAnsi="Arial" w:cs="Arial"/>
          <w:sz w:val="22"/>
          <w:szCs w:val="22"/>
        </w:rPr>
      </w:pPr>
    </w:p>
    <w:p w14:paraId="0BFA2971" w14:textId="77777777" w:rsidR="008802C8" w:rsidRPr="006002A9" w:rsidRDefault="008802C8" w:rsidP="008802C8">
      <w:pPr>
        <w:rPr>
          <w:rFonts w:ascii="Arial" w:hAnsi="Arial" w:cs="Arial"/>
          <w:sz w:val="22"/>
          <w:szCs w:val="22"/>
        </w:rPr>
      </w:pPr>
    </w:p>
    <w:p w14:paraId="62656D0E" w14:textId="29D850B8" w:rsidR="00010E7C" w:rsidRPr="006002A9" w:rsidRDefault="008802C8" w:rsidP="008802C8">
      <w:pPr>
        <w:rPr>
          <w:rFonts w:ascii="Arial" w:hAnsi="Arial" w:cs="Arial"/>
          <w:sz w:val="22"/>
          <w:szCs w:val="22"/>
        </w:rPr>
      </w:pPr>
      <w:r w:rsidRPr="006002A9">
        <w:rPr>
          <w:rFonts w:ascii="Arial" w:hAnsi="Arial" w:cs="Arial"/>
          <w:sz w:val="22"/>
          <w:szCs w:val="22"/>
        </w:rPr>
        <w:t xml:space="preserve">Formanden </w:t>
      </w:r>
      <w:r w:rsidR="009B47AC" w:rsidRPr="006002A9">
        <w:rPr>
          <w:rFonts w:ascii="Arial" w:hAnsi="Arial" w:cs="Arial"/>
          <w:sz w:val="22"/>
          <w:szCs w:val="22"/>
        </w:rPr>
        <w:t>bød</w:t>
      </w:r>
      <w:r w:rsidRPr="006002A9">
        <w:rPr>
          <w:rFonts w:ascii="Arial" w:hAnsi="Arial" w:cs="Arial"/>
          <w:sz w:val="22"/>
          <w:szCs w:val="22"/>
        </w:rPr>
        <w:t xml:space="preserve"> velkommen</w:t>
      </w:r>
      <w:r w:rsidR="009D6E04" w:rsidRPr="006002A9">
        <w:rPr>
          <w:rFonts w:ascii="Arial" w:hAnsi="Arial" w:cs="Arial"/>
          <w:sz w:val="22"/>
          <w:szCs w:val="22"/>
        </w:rPr>
        <w:t xml:space="preserve"> </w:t>
      </w:r>
      <w:r w:rsidR="0010079B" w:rsidRPr="006002A9">
        <w:rPr>
          <w:rFonts w:ascii="Arial" w:hAnsi="Arial" w:cs="Arial"/>
          <w:sz w:val="22"/>
          <w:szCs w:val="22"/>
        </w:rPr>
        <w:t>og åbne</w:t>
      </w:r>
      <w:r w:rsidR="009B47AC" w:rsidRPr="006002A9">
        <w:rPr>
          <w:rFonts w:ascii="Arial" w:hAnsi="Arial" w:cs="Arial"/>
          <w:sz w:val="22"/>
          <w:szCs w:val="22"/>
        </w:rPr>
        <w:t>de</w:t>
      </w:r>
      <w:r w:rsidR="0010079B" w:rsidRPr="006002A9">
        <w:rPr>
          <w:rFonts w:ascii="Arial" w:hAnsi="Arial" w:cs="Arial"/>
          <w:sz w:val="22"/>
          <w:szCs w:val="22"/>
        </w:rPr>
        <w:t xml:space="preserve"> mødet.</w:t>
      </w:r>
    </w:p>
    <w:p w14:paraId="54B9F413" w14:textId="77777777" w:rsidR="00595731" w:rsidRPr="006002A9" w:rsidRDefault="00595731" w:rsidP="0091514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FBDE6A1" w14:textId="77777777" w:rsidR="00C35356" w:rsidRDefault="00C35356" w:rsidP="0091514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D30C44D" w14:textId="77777777" w:rsidR="00F71D78" w:rsidRPr="006002A9" w:rsidRDefault="00F71D78" w:rsidP="0091514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34589E6" w14:textId="5123A50F" w:rsidR="00FF7702" w:rsidRPr="006002A9" w:rsidRDefault="00E215F5"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6002A9">
        <w:rPr>
          <w:rFonts w:ascii="Arial" w:hAnsi="Arial" w:cs="Arial"/>
          <w:sz w:val="22"/>
          <w:szCs w:val="22"/>
          <w:u w:val="single"/>
        </w:rPr>
        <w:t>Ad 1. Godk</w:t>
      </w:r>
      <w:r w:rsidR="00A9728A" w:rsidRPr="006002A9">
        <w:rPr>
          <w:rFonts w:ascii="Arial" w:hAnsi="Arial" w:cs="Arial"/>
          <w:sz w:val="22"/>
          <w:szCs w:val="22"/>
          <w:u w:val="single"/>
        </w:rPr>
        <w:t xml:space="preserve">endelse af referat af </w:t>
      </w:r>
      <w:r w:rsidR="004E2559">
        <w:rPr>
          <w:rFonts w:ascii="Arial" w:hAnsi="Arial" w:cs="Arial"/>
          <w:sz w:val="22"/>
          <w:szCs w:val="22"/>
          <w:u w:val="single"/>
        </w:rPr>
        <w:t>13.06</w:t>
      </w:r>
      <w:r w:rsidR="004C0ED6" w:rsidRPr="006002A9">
        <w:rPr>
          <w:rFonts w:ascii="Arial" w:hAnsi="Arial" w:cs="Arial"/>
          <w:sz w:val="22"/>
          <w:szCs w:val="22"/>
          <w:u w:val="single"/>
        </w:rPr>
        <w:t>.202</w:t>
      </w:r>
      <w:r w:rsidR="00560398" w:rsidRPr="006002A9">
        <w:rPr>
          <w:rFonts w:ascii="Arial" w:hAnsi="Arial" w:cs="Arial"/>
          <w:sz w:val="22"/>
          <w:szCs w:val="22"/>
          <w:u w:val="single"/>
        </w:rPr>
        <w:t>4</w:t>
      </w:r>
    </w:p>
    <w:p w14:paraId="4DC82D79" w14:textId="77777777" w:rsidR="00433D8C" w:rsidRPr="006002A9" w:rsidRDefault="00433D8C"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5B168875" w14:textId="46CBC98A" w:rsidR="00F71D78" w:rsidRPr="006002A9" w:rsidRDefault="00F71D78" w:rsidP="00360EEC">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Der var ingen b</w:t>
      </w:r>
      <w:r w:rsidR="00560398" w:rsidRPr="006002A9">
        <w:rPr>
          <w:rFonts w:ascii="Arial" w:hAnsi="Arial" w:cs="Arial"/>
          <w:sz w:val="22"/>
          <w:szCs w:val="22"/>
        </w:rPr>
        <w:t xml:space="preserve">emærkninger </w:t>
      </w:r>
      <w:r w:rsidR="00360EEC">
        <w:rPr>
          <w:rFonts w:ascii="Arial" w:hAnsi="Arial" w:cs="Arial"/>
          <w:sz w:val="22"/>
          <w:szCs w:val="22"/>
        </w:rPr>
        <w:t xml:space="preserve">til referat </w:t>
      </w:r>
      <w:r w:rsidR="004C0ED6" w:rsidRPr="006002A9">
        <w:rPr>
          <w:rFonts w:ascii="Arial" w:hAnsi="Arial" w:cs="Arial"/>
          <w:sz w:val="22"/>
          <w:szCs w:val="22"/>
        </w:rPr>
        <w:t xml:space="preserve">af </w:t>
      </w:r>
      <w:r>
        <w:rPr>
          <w:rFonts w:ascii="Arial" w:hAnsi="Arial" w:cs="Arial"/>
          <w:sz w:val="22"/>
          <w:szCs w:val="22"/>
        </w:rPr>
        <w:t>13</w:t>
      </w:r>
      <w:r w:rsidR="00560398" w:rsidRPr="006002A9">
        <w:rPr>
          <w:rFonts w:ascii="Arial" w:hAnsi="Arial" w:cs="Arial"/>
          <w:sz w:val="22"/>
          <w:szCs w:val="22"/>
        </w:rPr>
        <w:t>.</w:t>
      </w:r>
      <w:r>
        <w:rPr>
          <w:rFonts w:ascii="Arial" w:hAnsi="Arial" w:cs="Arial"/>
          <w:sz w:val="22"/>
          <w:szCs w:val="22"/>
        </w:rPr>
        <w:t>06.</w:t>
      </w:r>
      <w:r w:rsidR="00560398" w:rsidRPr="006002A9">
        <w:rPr>
          <w:rFonts w:ascii="Arial" w:hAnsi="Arial" w:cs="Arial"/>
          <w:sz w:val="22"/>
          <w:szCs w:val="22"/>
        </w:rPr>
        <w:t>2024</w:t>
      </w:r>
      <w:r>
        <w:rPr>
          <w:rFonts w:ascii="Arial" w:hAnsi="Arial" w:cs="Arial"/>
          <w:sz w:val="22"/>
          <w:szCs w:val="22"/>
        </w:rPr>
        <w:t>. Referat er underskrevet og udsendt.</w:t>
      </w:r>
    </w:p>
    <w:p w14:paraId="1D58B9AA" w14:textId="77777777" w:rsidR="00595731" w:rsidRPr="006002A9" w:rsidRDefault="00595731"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F16D6A7" w14:textId="77777777" w:rsidR="00D91307" w:rsidRPr="006002A9" w:rsidRDefault="00D91307"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3EA7BEA" w14:textId="77777777" w:rsidR="009909F0" w:rsidRPr="006002A9" w:rsidRDefault="009909F0"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5A0A816" w14:textId="77777777" w:rsidR="009909F0" w:rsidRDefault="009B28DA" w:rsidP="009909F0">
      <w:pPr>
        <w:rPr>
          <w:rFonts w:ascii="Arial" w:hAnsi="Arial" w:cs="Arial"/>
          <w:sz w:val="22"/>
          <w:szCs w:val="22"/>
          <w:u w:val="single"/>
        </w:rPr>
      </w:pPr>
      <w:r w:rsidRPr="006002A9">
        <w:rPr>
          <w:rFonts w:ascii="Arial" w:hAnsi="Arial" w:cs="Arial"/>
          <w:sz w:val="22"/>
          <w:szCs w:val="22"/>
          <w:u w:val="single"/>
        </w:rPr>
        <w:t>Ad 2. Nyt</w:t>
      </w:r>
      <w:r w:rsidR="009909F0" w:rsidRPr="006002A9">
        <w:rPr>
          <w:rFonts w:ascii="Arial" w:hAnsi="Arial" w:cs="Arial"/>
          <w:sz w:val="22"/>
          <w:szCs w:val="22"/>
          <w:u w:val="single"/>
        </w:rPr>
        <w:t xml:space="preserve"> fra formanden</w:t>
      </w:r>
    </w:p>
    <w:p w14:paraId="212BA76A" w14:textId="77777777" w:rsidR="00C871D3" w:rsidRDefault="00C871D3" w:rsidP="009909F0">
      <w:pPr>
        <w:rPr>
          <w:rFonts w:ascii="Arial" w:hAnsi="Arial" w:cs="Arial"/>
          <w:sz w:val="22"/>
          <w:szCs w:val="22"/>
          <w:u w:val="single"/>
        </w:rPr>
      </w:pPr>
    </w:p>
    <w:p w14:paraId="01FBA51F" w14:textId="77777777" w:rsidR="00C871D3" w:rsidRDefault="00C871D3"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rPr>
        <w:t>Formand Ulla-Helena Jensen orienterede:</w:t>
      </w:r>
    </w:p>
    <w:p w14:paraId="72BE7359" w14:textId="77777777" w:rsidR="00F71D78" w:rsidRDefault="00F71D78"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7E3B0C2" w14:textId="2E759200" w:rsidR="00F71D78" w:rsidRDefault="007663E8"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8C7575">
        <w:rPr>
          <w:rFonts w:ascii="Arial" w:hAnsi="Arial" w:cs="Arial"/>
          <w:sz w:val="22"/>
          <w:szCs w:val="22"/>
        </w:rPr>
        <w:t xml:space="preserve">Der har været afholdt bestyrelsesseminar den 8. og 9. november 2024. </w:t>
      </w:r>
      <w:r w:rsidR="00175008">
        <w:rPr>
          <w:rFonts w:ascii="Arial" w:hAnsi="Arial" w:cs="Arial"/>
          <w:sz w:val="22"/>
          <w:szCs w:val="22"/>
        </w:rPr>
        <w:t>Hun takkede</w:t>
      </w:r>
      <w:r w:rsidR="002618EA">
        <w:rPr>
          <w:rFonts w:ascii="Arial" w:hAnsi="Arial" w:cs="Arial"/>
          <w:sz w:val="22"/>
          <w:szCs w:val="22"/>
        </w:rPr>
        <w:t xml:space="preserve"> hovedbestyrelsens næstformænd for et rigtig godt </w:t>
      </w:r>
      <w:r w:rsidR="00F12E6E">
        <w:rPr>
          <w:rFonts w:ascii="Arial" w:hAnsi="Arial" w:cs="Arial"/>
          <w:sz w:val="22"/>
          <w:szCs w:val="22"/>
        </w:rPr>
        <w:t xml:space="preserve">og veltilrettelagt </w:t>
      </w:r>
      <w:r w:rsidR="002618EA">
        <w:rPr>
          <w:rFonts w:ascii="Arial" w:hAnsi="Arial" w:cs="Arial"/>
          <w:sz w:val="22"/>
          <w:szCs w:val="22"/>
        </w:rPr>
        <w:t>seminar</w:t>
      </w:r>
      <w:r w:rsidR="00F12E6E">
        <w:rPr>
          <w:rFonts w:ascii="Arial" w:hAnsi="Arial" w:cs="Arial"/>
          <w:sz w:val="22"/>
          <w:szCs w:val="22"/>
        </w:rPr>
        <w:t>.</w:t>
      </w:r>
    </w:p>
    <w:p w14:paraId="39A510B0" w14:textId="77777777" w:rsidR="002618EA" w:rsidRDefault="002618EA"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70B2781" w14:textId="52D06C6A" w:rsidR="002618EA" w:rsidRDefault="007434F9"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Hun orienterede om</w:t>
      </w:r>
      <w:r w:rsidR="002618EA">
        <w:rPr>
          <w:rFonts w:ascii="Arial" w:hAnsi="Arial" w:cs="Arial"/>
          <w:sz w:val="22"/>
          <w:szCs w:val="22"/>
        </w:rPr>
        <w:t xml:space="preserve"> besøg af </w:t>
      </w:r>
      <w:r>
        <w:rPr>
          <w:rFonts w:ascii="Arial" w:hAnsi="Arial" w:cs="Arial"/>
          <w:sz w:val="22"/>
          <w:szCs w:val="22"/>
        </w:rPr>
        <w:t xml:space="preserve">adm. dir. </w:t>
      </w:r>
      <w:r w:rsidR="00DE462E">
        <w:rPr>
          <w:rFonts w:ascii="Arial" w:hAnsi="Arial" w:cs="Arial"/>
          <w:sz w:val="22"/>
          <w:szCs w:val="22"/>
        </w:rPr>
        <w:t>P</w:t>
      </w:r>
      <w:r w:rsidR="002618EA">
        <w:rPr>
          <w:rFonts w:ascii="Arial" w:hAnsi="Arial" w:cs="Arial"/>
          <w:sz w:val="22"/>
          <w:szCs w:val="22"/>
        </w:rPr>
        <w:t xml:space="preserve">alle </w:t>
      </w:r>
      <w:r w:rsidR="00DE462E">
        <w:rPr>
          <w:rFonts w:ascii="Arial" w:hAnsi="Arial" w:cs="Arial"/>
          <w:sz w:val="22"/>
          <w:szCs w:val="22"/>
        </w:rPr>
        <w:t>Adamsen</w:t>
      </w:r>
      <w:r w:rsidR="00850ADC">
        <w:rPr>
          <w:rFonts w:ascii="Arial" w:hAnsi="Arial" w:cs="Arial"/>
          <w:sz w:val="22"/>
          <w:szCs w:val="22"/>
        </w:rPr>
        <w:t>,</w:t>
      </w:r>
      <w:r w:rsidR="00DE462E">
        <w:rPr>
          <w:rFonts w:ascii="Arial" w:hAnsi="Arial" w:cs="Arial"/>
          <w:sz w:val="22"/>
          <w:szCs w:val="22"/>
        </w:rPr>
        <w:t xml:space="preserve"> </w:t>
      </w:r>
      <w:r>
        <w:rPr>
          <w:rFonts w:ascii="Arial" w:hAnsi="Arial" w:cs="Arial"/>
          <w:sz w:val="22"/>
          <w:szCs w:val="22"/>
        </w:rPr>
        <w:t>som</w:t>
      </w:r>
      <w:r w:rsidR="002618EA">
        <w:rPr>
          <w:rFonts w:ascii="Arial" w:hAnsi="Arial" w:cs="Arial"/>
          <w:sz w:val="22"/>
          <w:szCs w:val="22"/>
        </w:rPr>
        <w:t xml:space="preserve"> fik rundvisning i </w:t>
      </w:r>
      <w:r w:rsidR="007663E8">
        <w:rPr>
          <w:rFonts w:ascii="Arial" w:hAnsi="Arial" w:cs="Arial"/>
          <w:sz w:val="22"/>
          <w:szCs w:val="22"/>
        </w:rPr>
        <w:t>Museumsgade</w:t>
      </w:r>
      <w:r w:rsidR="00B82712">
        <w:rPr>
          <w:rFonts w:ascii="Arial" w:hAnsi="Arial" w:cs="Arial"/>
          <w:sz w:val="22"/>
          <w:szCs w:val="22"/>
        </w:rPr>
        <w:t>. D</w:t>
      </w:r>
      <w:r w:rsidR="002618EA">
        <w:rPr>
          <w:rFonts w:ascii="Arial" w:hAnsi="Arial" w:cs="Arial"/>
          <w:sz w:val="22"/>
          <w:szCs w:val="22"/>
        </w:rPr>
        <w:t>ette har medført notat</w:t>
      </w:r>
      <w:r w:rsidR="00F12E6E">
        <w:rPr>
          <w:rFonts w:ascii="Arial" w:hAnsi="Arial" w:cs="Arial"/>
          <w:sz w:val="22"/>
          <w:szCs w:val="22"/>
        </w:rPr>
        <w:t>et</w:t>
      </w:r>
      <w:r w:rsidR="002618EA">
        <w:rPr>
          <w:rFonts w:ascii="Arial" w:hAnsi="Arial" w:cs="Arial"/>
          <w:sz w:val="22"/>
          <w:szCs w:val="22"/>
        </w:rPr>
        <w:t xml:space="preserve"> om </w:t>
      </w:r>
      <w:r w:rsidR="007663E8">
        <w:rPr>
          <w:rFonts w:ascii="Arial" w:hAnsi="Arial" w:cs="Arial"/>
          <w:sz w:val="22"/>
          <w:szCs w:val="22"/>
        </w:rPr>
        <w:t>M</w:t>
      </w:r>
      <w:r w:rsidR="002618EA">
        <w:rPr>
          <w:rFonts w:ascii="Arial" w:hAnsi="Arial" w:cs="Arial"/>
          <w:sz w:val="22"/>
          <w:szCs w:val="22"/>
        </w:rPr>
        <w:t>useumsgade</w:t>
      </w:r>
      <w:r w:rsidR="0030702A">
        <w:rPr>
          <w:rFonts w:ascii="Arial" w:hAnsi="Arial" w:cs="Arial"/>
          <w:sz w:val="22"/>
          <w:szCs w:val="22"/>
        </w:rPr>
        <w:t>,</w:t>
      </w:r>
      <w:r w:rsidR="002618EA">
        <w:rPr>
          <w:rFonts w:ascii="Arial" w:hAnsi="Arial" w:cs="Arial"/>
          <w:sz w:val="22"/>
          <w:szCs w:val="22"/>
        </w:rPr>
        <w:t xml:space="preserve"> som er afl</w:t>
      </w:r>
      <w:r w:rsidR="007663E8">
        <w:rPr>
          <w:rFonts w:ascii="Arial" w:hAnsi="Arial" w:cs="Arial"/>
          <w:sz w:val="22"/>
          <w:szCs w:val="22"/>
        </w:rPr>
        <w:t>everet</w:t>
      </w:r>
      <w:r w:rsidR="002618EA">
        <w:rPr>
          <w:rFonts w:ascii="Arial" w:hAnsi="Arial" w:cs="Arial"/>
          <w:sz w:val="22"/>
          <w:szCs w:val="22"/>
        </w:rPr>
        <w:t xml:space="preserve"> til chefjurist på </w:t>
      </w:r>
      <w:r w:rsidR="00B82712">
        <w:rPr>
          <w:rFonts w:ascii="Arial" w:hAnsi="Arial" w:cs="Arial"/>
          <w:sz w:val="22"/>
          <w:szCs w:val="22"/>
        </w:rPr>
        <w:t>Herning K</w:t>
      </w:r>
      <w:r w:rsidR="002618EA">
        <w:rPr>
          <w:rFonts w:ascii="Arial" w:hAnsi="Arial" w:cs="Arial"/>
          <w:sz w:val="22"/>
          <w:szCs w:val="22"/>
        </w:rPr>
        <w:t>ommune.</w:t>
      </w:r>
      <w:r w:rsidR="00F12E6E">
        <w:rPr>
          <w:rFonts w:ascii="Arial" w:hAnsi="Arial" w:cs="Arial"/>
          <w:sz w:val="22"/>
          <w:szCs w:val="22"/>
        </w:rPr>
        <w:t xml:space="preserve"> (er fremsendt til bestyrelsen).</w:t>
      </w:r>
    </w:p>
    <w:p w14:paraId="36C0BC84" w14:textId="796DEC1D" w:rsidR="002618EA" w:rsidRDefault="002618EA"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Efter </w:t>
      </w:r>
      <w:r w:rsidR="007663E8">
        <w:rPr>
          <w:rFonts w:ascii="Arial" w:hAnsi="Arial" w:cs="Arial"/>
          <w:sz w:val="22"/>
          <w:szCs w:val="22"/>
        </w:rPr>
        <w:t>M</w:t>
      </w:r>
      <w:r>
        <w:rPr>
          <w:rFonts w:ascii="Arial" w:hAnsi="Arial" w:cs="Arial"/>
          <w:sz w:val="22"/>
          <w:szCs w:val="22"/>
        </w:rPr>
        <w:t>useumsgade gik</w:t>
      </w:r>
      <w:r w:rsidR="007663E8">
        <w:rPr>
          <w:rFonts w:ascii="Arial" w:hAnsi="Arial" w:cs="Arial"/>
          <w:sz w:val="22"/>
          <w:szCs w:val="22"/>
        </w:rPr>
        <w:t xml:space="preserve"> turen</w:t>
      </w:r>
      <w:r>
        <w:rPr>
          <w:rFonts w:ascii="Arial" w:hAnsi="Arial" w:cs="Arial"/>
          <w:sz w:val="22"/>
          <w:szCs w:val="22"/>
        </w:rPr>
        <w:t xml:space="preserve"> til</w:t>
      </w:r>
      <w:r w:rsidR="007663E8">
        <w:rPr>
          <w:rFonts w:ascii="Arial" w:hAnsi="Arial" w:cs="Arial"/>
          <w:sz w:val="22"/>
          <w:szCs w:val="22"/>
        </w:rPr>
        <w:t xml:space="preserve"> afdeling</w:t>
      </w:r>
      <w:r>
        <w:rPr>
          <w:rFonts w:ascii="Arial" w:hAnsi="Arial" w:cs="Arial"/>
          <w:sz w:val="22"/>
          <w:szCs w:val="22"/>
        </w:rPr>
        <w:t xml:space="preserve"> 1256</w:t>
      </w:r>
      <w:r w:rsidR="00DE462E">
        <w:rPr>
          <w:rFonts w:ascii="Arial" w:hAnsi="Arial" w:cs="Arial"/>
          <w:sz w:val="22"/>
          <w:szCs w:val="22"/>
        </w:rPr>
        <w:t>-0</w:t>
      </w:r>
      <w:r w:rsidR="00BF5CCA">
        <w:rPr>
          <w:rFonts w:ascii="Arial" w:hAnsi="Arial" w:cs="Arial"/>
          <w:sz w:val="22"/>
          <w:szCs w:val="22"/>
        </w:rPr>
        <w:t xml:space="preserve"> </w:t>
      </w:r>
      <w:r w:rsidR="00DE462E">
        <w:rPr>
          <w:rFonts w:ascii="Arial" w:hAnsi="Arial" w:cs="Arial"/>
          <w:sz w:val="22"/>
          <w:szCs w:val="22"/>
        </w:rPr>
        <w:t>H</w:t>
      </w:r>
      <w:r>
        <w:rPr>
          <w:rFonts w:ascii="Arial" w:hAnsi="Arial" w:cs="Arial"/>
          <w:sz w:val="22"/>
          <w:szCs w:val="22"/>
        </w:rPr>
        <w:t>erning</w:t>
      </w:r>
      <w:r w:rsidR="00F445B3">
        <w:rPr>
          <w:rFonts w:ascii="Arial" w:hAnsi="Arial" w:cs="Arial"/>
          <w:sz w:val="22"/>
          <w:szCs w:val="22"/>
        </w:rPr>
        <w:t>+</w:t>
      </w:r>
      <w:r>
        <w:rPr>
          <w:rFonts w:ascii="Arial" w:hAnsi="Arial" w:cs="Arial"/>
          <w:sz w:val="22"/>
          <w:szCs w:val="22"/>
        </w:rPr>
        <w:t xml:space="preserve">, hvor </w:t>
      </w:r>
      <w:proofErr w:type="spellStart"/>
      <w:r w:rsidR="00C819C6">
        <w:rPr>
          <w:rFonts w:ascii="Arial" w:hAnsi="Arial" w:cs="Arial"/>
          <w:sz w:val="22"/>
          <w:szCs w:val="22"/>
        </w:rPr>
        <w:t>Nordsterns</w:t>
      </w:r>
      <w:proofErr w:type="spellEnd"/>
      <w:r w:rsidR="00C819C6">
        <w:rPr>
          <w:rFonts w:ascii="Arial" w:hAnsi="Arial" w:cs="Arial"/>
          <w:sz w:val="22"/>
          <w:szCs w:val="22"/>
        </w:rPr>
        <w:t xml:space="preserve"> </w:t>
      </w:r>
      <w:r>
        <w:rPr>
          <w:rFonts w:ascii="Arial" w:hAnsi="Arial" w:cs="Arial"/>
          <w:sz w:val="22"/>
          <w:szCs w:val="22"/>
        </w:rPr>
        <w:t>projektc</w:t>
      </w:r>
      <w:r w:rsidR="00DE462E">
        <w:rPr>
          <w:rFonts w:ascii="Arial" w:hAnsi="Arial" w:cs="Arial"/>
          <w:sz w:val="22"/>
          <w:szCs w:val="22"/>
        </w:rPr>
        <w:t>hef</w:t>
      </w:r>
      <w:r>
        <w:rPr>
          <w:rFonts w:ascii="Arial" w:hAnsi="Arial" w:cs="Arial"/>
          <w:sz w:val="22"/>
          <w:szCs w:val="22"/>
        </w:rPr>
        <w:t xml:space="preserve"> havde arra</w:t>
      </w:r>
      <w:r w:rsidR="00DE462E">
        <w:rPr>
          <w:rFonts w:ascii="Arial" w:hAnsi="Arial" w:cs="Arial"/>
          <w:sz w:val="22"/>
          <w:szCs w:val="22"/>
        </w:rPr>
        <w:t>nge</w:t>
      </w:r>
      <w:r w:rsidR="00F12E6E">
        <w:rPr>
          <w:rFonts w:ascii="Arial" w:hAnsi="Arial" w:cs="Arial"/>
          <w:sz w:val="22"/>
          <w:szCs w:val="22"/>
        </w:rPr>
        <w:t xml:space="preserve">ret </w:t>
      </w:r>
      <w:r>
        <w:rPr>
          <w:rFonts w:ascii="Arial" w:hAnsi="Arial" w:cs="Arial"/>
          <w:sz w:val="22"/>
          <w:szCs w:val="22"/>
        </w:rPr>
        <w:t xml:space="preserve">en besigtigelse af bygningen. </w:t>
      </w:r>
      <w:r w:rsidR="00F47A35">
        <w:rPr>
          <w:rFonts w:ascii="Arial" w:hAnsi="Arial" w:cs="Arial"/>
          <w:sz w:val="22"/>
          <w:szCs w:val="22"/>
        </w:rPr>
        <w:t xml:space="preserve">Ny </w:t>
      </w:r>
      <w:r>
        <w:rPr>
          <w:rFonts w:ascii="Arial" w:hAnsi="Arial" w:cs="Arial"/>
          <w:sz w:val="22"/>
          <w:szCs w:val="22"/>
        </w:rPr>
        <w:t xml:space="preserve">projektleder ved </w:t>
      </w:r>
      <w:r w:rsidR="00AA440B">
        <w:rPr>
          <w:rFonts w:ascii="Arial" w:hAnsi="Arial" w:cs="Arial"/>
          <w:sz w:val="22"/>
          <w:szCs w:val="22"/>
        </w:rPr>
        <w:t>Lejerbo</w:t>
      </w:r>
      <w:r>
        <w:rPr>
          <w:rFonts w:ascii="Arial" w:hAnsi="Arial" w:cs="Arial"/>
          <w:sz w:val="22"/>
          <w:szCs w:val="22"/>
        </w:rPr>
        <w:t xml:space="preserve"> deltog også.</w:t>
      </w:r>
    </w:p>
    <w:p w14:paraId="45B1516E" w14:textId="77777777" w:rsidR="002618EA" w:rsidRDefault="002618EA"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F60052D" w14:textId="22691ABE" w:rsidR="002618EA" w:rsidRDefault="002618EA"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lastRenderedPageBreak/>
        <w:t>Efterfølgende var bestyrelsen inviteret ind</w:t>
      </w:r>
      <w:r w:rsidR="00C819C6">
        <w:rPr>
          <w:rFonts w:ascii="Arial" w:hAnsi="Arial" w:cs="Arial"/>
          <w:sz w:val="22"/>
          <w:szCs w:val="22"/>
        </w:rPr>
        <w:t xml:space="preserve"> </w:t>
      </w:r>
      <w:r w:rsidR="00F47A35">
        <w:rPr>
          <w:rFonts w:ascii="Arial" w:hAnsi="Arial" w:cs="Arial"/>
          <w:sz w:val="22"/>
          <w:szCs w:val="22"/>
        </w:rPr>
        <w:t>til besigtigelse og drøftelse</w:t>
      </w:r>
      <w:r w:rsidR="00AB5F95">
        <w:rPr>
          <w:rFonts w:ascii="Arial" w:hAnsi="Arial" w:cs="Arial"/>
          <w:sz w:val="22"/>
          <w:szCs w:val="22"/>
        </w:rPr>
        <w:t xml:space="preserve"> af arbejdet</w:t>
      </w:r>
      <w:r w:rsidR="00354165">
        <w:rPr>
          <w:rFonts w:ascii="Arial" w:hAnsi="Arial" w:cs="Arial"/>
          <w:sz w:val="22"/>
          <w:szCs w:val="22"/>
        </w:rPr>
        <w:t xml:space="preserve"> med </w:t>
      </w:r>
      <w:r w:rsidR="00C819C6">
        <w:rPr>
          <w:rFonts w:ascii="Arial" w:hAnsi="Arial" w:cs="Arial"/>
          <w:sz w:val="22"/>
          <w:szCs w:val="22"/>
        </w:rPr>
        <w:t>bygningen</w:t>
      </w:r>
      <w:r w:rsidR="00FA4541">
        <w:rPr>
          <w:rFonts w:ascii="Arial" w:hAnsi="Arial" w:cs="Arial"/>
          <w:sz w:val="22"/>
          <w:szCs w:val="22"/>
        </w:rPr>
        <w:t>, herunder</w:t>
      </w:r>
      <w:r>
        <w:rPr>
          <w:rFonts w:ascii="Arial" w:hAnsi="Arial" w:cs="Arial"/>
          <w:sz w:val="22"/>
          <w:szCs w:val="22"/>
        </w:rPr>
        <w:t xml:space="preserve"> blandt andet </w:t>
      </w:r>
      <w:r w:rsidR="00FA4541">
        <w:rPr>
          <w:rFonts w:ascii="Arial" w:hAnsi="Arial" w:cs="Arial"/>
          <w:sz w:val="22"/>
          <w:szCs w:val="22"/>
        </w:rPr>
        <w:t>løsning på</w:t>
      </w:r>
      <w:r>
        <w:rPr>
          <w:rFonts w:ascii="Arial" w:hAnsi="Arial" w:cs="Arial"/>
          <w:sz w:val="22"/>
          <w:szCs w:val="22"/>
        </w:rPr>
        <w:t xml:space="preserve"> loft</w:t>
      </w:r>
      <w:r w:rsidR="00FA4541">
        <w:rPr>
          <w:rFonts w:ascii="Arial" w:hAnsi="Arial" w:cs="Arial"/>
          <w:sz w:val="22"/>
          <w:szCs w:val="22"/>
        </w:rPr>
        <w:t>et</w:t>
      </w:r>
      <w:r>
        <w:rPr>
          <w:rFonts w:ascii="Arial" w:hAnsi="Arial" w:cs="Arial"/>
          <w:sz w:val="22"/>
          <w:szCs w:val="22"/>
        </w:rPr>
        <w:t xml:space="preserve">, som </w:t>
      </w:r>
      <w:r w:rsidR="00FA4541">
        <w:rPr>
          <w:rFonts w:ascii="Arial" w:hAnsi="Arial" w:cs="Arial"/>
          <w:sz w:val="22"/>
          <w:szCs w:val="22"/>
        </w:rPr>
        <w:t xml:space="preserve">oprindeligt </w:t>
      </w:r>
      <w:r>
        <w:rPr>
          <w:rFonts w:ascii="Arial" w:hAnsi="Arial" w:cs="Arial"/>
          <w:sz w:val="22"/>
          <w:szCs w:val="22"/>
        </w:rPr>
        <w:t>skulle have været nedsænket</w:t>
      </w:r>
      <w:r w:rsidR="00491C1F">
        <w:rPr>
          <w:rFonts w:ascii="Arial" w:hAnsi="Arial" w:cs="Arial"/>
          <w:sz w:val="22"/>
          <w:szCs w:val="22"/>
        </w:rPr>
        <w:t xml:space="preserve"> - </w:t>
      </w:r>
      <w:r>
        <w:rPr>
          <w:rFonts w:ascii="Arial" w:hAnsi="Arial" w:cs="Arial"/>
          <w:sz w:val="22"/>
          <w:szCs w:val="22"/>
        </w:rPr>
        <w:t xml:space="preserve">men </w:t>
      </w:r>
      <w:r w:rsidR="00C819C6">
        <w:rPr>
          <w:rFonts w:ascii="Arial" w:hAnsi="Arial" w:cs="Arial"/>
          <w:sz w:val="22"/>
          <w:szCs w:val="22"/>
        </w:rPr>
        <w:t>hvor der nu er</w:t>
      </w:r>
      <w:r>
        <w:rPr>
          <w:rFonts w:ascii="Arial" w:hAnsi="Arial" w:cs="Arial"/>
          <w:sz w:val="22"/>
          <w:szCs w:val="22"/>
        </w:rPr>
        <w:t xml:space="preserve"> </w:t>
      </w:r>
      <w:r w:rsidR="00F445B3">
        <w:rPr>
          <w:rFonts w:ascii="Arial" w:hAnsi="Arial" w:cs="Arial"/>
          <w:sz w:val="22"/>
          <w:szCs w:val="22"/>
        </w:rPr>
        <w:t>fun</w:t>
      </w:r>
      <w:r>
        <w:rPr>
          <w:rFonts w:ascii="Arial" w:hAnsi="Arial" w:cs="Arial"/>
          <w:sz w:val="22"/>
          <w:szCs w:val="22"/>
        </w:rPr>
        <w:t>det en anden</w:t>
      </w:r>
      <w:r w:rsidR="00491C1F">
        <w:rPr>
          <w:rFonts w:ascii="Arial" w:hAnsi="Arial" w:cs="Arial"/>
          <w:sz w:val="22"/>
          <w:szCs w:val="22"/>
        </w:rPr>
        <w:t xml:space="preserve"> god</w:t>
      </w:r>
      <w:r>
        <w:rPr>
          <w:rFonts w:ascii="Arial" w:hAnsi="Arial" w:cs="Arial"/>
          <w:sz w:val="22"/>
          <w:szCs w:val="22"/>
        </w:rPr>
        <w:t xml:space="preserve"> </w:t>
      </w:r>
      <w:r w:rsidR="00AB5F95">
        <w:rPr>
          <w:rFonts w:ascii="Arial" w:hAnsi="Arial" w:cs="Arial"/>
          <w:sz w:val="22"/>
          <w:szCs w:val="22"/>
        </w:rPr>
        <w:t>løsning</w:t>
      </w:r>
      <w:r w:rsidR="00C819C6">
        <w:rPr>
          <w:rFonts w:ascii="Arial" w:hAnsi="Arial" w:cs="Arial"/>
          <w:sz w:val="22"/>
          <w:szCs w:val="22"/>
        </w:rPr>
        <w:t>,</w:t>
      </w:r>
      <w:r w:rsidR="00AB5F95">
        <w:rPr>
          <w:rFonts w:ascii="Arial" w:hAnsi="Arial" w:cs="Arial"/>
          <w:sz w:val="22"/>
          <w:szCs w:val="22"/>
        </w:rPr>
        <w:t xml:space="preserve"> </w:t>
      </w:r>
      <w:r w:rsidR="00F445B3">
        <w:rPr>
          <w:rFonts w:ascii="Arial" w:hAnsi="Arial" w:cs="Arial"/>
          <w:sz w:val="22"/>
          <w:szCs w:val="22"/>
        </w:rPr>
        <w:t>så loftet med murede rundbuer bliver bevaret</w:t>
      </w:r>
      <w:r w:rsidR="00AB5F95">
        <w:rPr>
          <w:rFonts w:ascii="Arial" w:hAnsi="Arial" w:cs="Arial"/>
          <w:sz w:val="22"/>
          <w:szCs w:val="22"/>
        </w:rPr>
        <w:t xml:space="preserve">. </w:t>
      </w:r>
    </w:p>
    <w:p w14:paraId="7E8AFC7B" w14:textId="77777777" w:rsidR="002618EA" w:rsidRDefault="002618EA"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32DD1EC" w14:textId="51404B41" w:rsidR="00792550" w:rsidRPr="00491C1F" w:rsidRDefault="00AB5F95" w:rsidP="00491C1F">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491C1F">
        <w:rPr>
          <w:rFonts w:ascii="Arial" w:hAnsi="Arial" w:cs="Arial"/>
          <w:sz w:val="22"/>
          <w:szCs w:val="22"/>
        </w:rPr>
        <w:t xml:space="preserve">Bestyrelsen har </w:t>
      </w:r>
      <w:r w:rsidR="00491C1F" w:rsidRPr="00491C1F">
        <w:rPr>
          <w:rFonts w:ascii="Arial" w:hAnsi="Arial" w:cs="Arial"/>
          <w:sz w:val="22"/>
          <w:szCs w:val="22"/>
        </w:rPr>
        <w:t xml:space="preserve">desuden </w:t>
      </w:r>
      <w:r w:rsidRPr="00491C1F">
        <w:rPr>
          <w:rFonts w:ascii="Arial" w:hAnsi="Arial" w:cs="Arial"/>
          <w:sz w:val="22"/>
          <w:szCs w:val="22"/>
        </w:rPr>
        <w:t>deltaget i</w:t>
      </w:r>
      <w:r w:rsidR="002618EA" w:rsidRPr="00491C1F">
        <w:rPr>
          <w:rFonts w:ascii="Arial" w:hAnsi="Arial" w:cs="Arial"/>
          <w:sz w:val="22"/>
          <w:szCs w:val="22"/>
        </w:rPr>
        <w:t xml:space="preserve"> informationsmøde om evt. sammenlægning med DAB</w:t>
      </w:r>
      <w:r w:rsidR="00FF64D7">
        <w:rPr>
          <w:rFonts w:ascii="Arial" w:hAnsi="Arial" w:cs="Arial"/>
          <w:sz w:val="22"/>
          <w:szCs w:val="22"/>
        </w:rPr>
        <w:t>,</w:t>
      </w:r>
      <w:r w:rsidR="002618EA" w:rsidRPr="00491C1F">
        <w:rPr>
          <w:rFonts w:ascii="Arial" w:hAnsi="Arial" w:cs="Arial"/>
          <w:sz w:val="22"/>
          <w:szCs w:val="22"/>
        </w:rPr>
        <w:t xml:space="preserve"> hvor hele regionen var inviteret.</w:t>
      </w:r>
      <w:r w:rsidR="00491C1F">
        <w:rPr>
          <w:rFonts w:ascii="Arial" w:hAnsi="Arial" w:cs="Arial"/>
          <w:sz w:val="22"/>
          <w:szCs w:val="22"/>
        </w:rPr>
        <w:t xml:space="preserve"> </w:t>
      </w:r>
      <w:r w:rsidR="00792550" w:rsidRPr="00491C1F">
        <w:rPr>
          <w:rFonts w:ascii="Arial" w:hAnsi="Arial" w:cs="Arial"/>
          <w:sz w:val="22"/>
          <w:szCs w:val="22"/>
        </w:rPr>
        <w:t>Der var</w:t>
      </w:r>
      <w:r w:rsidR="00491C1F" w:rsidRPr="00491C1F">
        <w:rPr>
          <w:rFonts w:ascii="Arial" w:hAnsi="Arial" w:cs="Arial"/>
          <w:sz w:val="22"/>
          <w:szCs w:val="22"/>
        </w:rPr>
        <w:t xml:space="preserve"> i samme forbindelse</w:t>
      </w:r>
      <w:r w:rsidR="00792550" w:rsidRPr="00491C1F">
        <w:rPr>
          <w:rFonts w:ascii="Arial" w:hAnsi="Arial" w:cs="Arial"/>
          <w:sz w:val="22"/>
          <w:szCs w:val="22"/>
        </w:rPr>
        <w:t xml:space="preserve"> drøftelse af den eventuelle sammenlægning med DAB. Bestyrelsen er positivt stemt overfor sammenlægningen</w:t>
      </w:r>
      <w:r w:rsidR="0027336B">
        <w:rPr>
          <w:rFonts w:ascii="Arial" w:hAnsi="Arial" w:cs="Arial"/>
          <w:sz w:val="22"/>
          <w:szCs w:val="22"/>
        </w:rPr>
        <w:t xml:space="preserve"> og b</w:t>
      </w:r>
      <w:r w:rsidR="00792550" w:rsidRPr="00491C1F">
        <w:rPr>
          <w:rFonts w:ascii="Arial" w:hAnsi="Arial" w:cs="Arial"/>
          <w:sz w:val="22"/>
          <w:szCs w:val="22"/>
        </w:rPr>
        <w:t>estyrelsen føler sig godt informeret.</w:t>
      </w:r>
    </w:p>
    <w:p w14:paraId="43F8A9F8" w14:textId="77777777" w:rsidR="002618EA" w:rsidRDefault="002618EA"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05FA68F" w14:textId="4143B331" w:rsidR="002618EA" w:rsidRDefault="00AB5F95"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Formand og næstformand </w:t>
      </w:r>
      <w:r w:rsidR="002618EA">
        <w:rPr>
          <w:rFonts w:ascii="Arial" w:hAnsi="Arial" w:cs="Arial"/>
          <w:sz w:val="22"/>
          <w:szCs w:val="22"/>
        </w:rPr>
        <w:t xml:space="preserve">har </w:t>
      </w:r>
      <w:r w:rsidR="004C7929">
        <w:rPr>
          <w:rFonts w:ascii="Arial" w:hAnsi="Arial" w:cs="Arial"/>
          <w:sz w:val="22"/>
          <w:szCs w:val="22"/>
        </w:rPr>
        <w:t>deltaget i</w:t>
      </w:r>
      <w:r w:rsidR="002618EA">
        <w:rPr>
          <w:rFonts w:ascii="Arial" w:hAnsi="Arial" w:cs="Arial"/>
          <w:sz w:val="22"/>
          <w:szCs w:val="22"/>
        </w:rPr>
        <w:t xml:space="preserve"> valgmødet </w:t>
      </w:r>
      <w:r w:rsidR="004C7929">
        <w:rPr>
          <w:rFonts w:ascii="Arial" w:hAnsi="Arial" w:cs="Arial"/>
          <w:sz w:val="22"/>
          <w:szCs w:val="22"/>
        </w:rPr>
        <w:t>ved Real Dani</w:t>
      </w:r>
      <w:r w:rsidR="00C51677">
        <w:rPr>
          <w:rFonts w:ascii="Arial" w:hAnsi="Arial" w:cs="Arial"/>
          <w:sz w:val="22"/>
          <w:szCs w:val="22"/>
        </w:rPr>
        <w:t>a.</w:t>
      </w:r>
    </w:p>
    <w:p w14:paraId="5CBC71AD" w14:textId="77777777" w:rsidR="002618EA" w:rsidRDefault="002618EA"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9954680" w14:textId="357917F1" w:rsidR="002618EA" w:rsidRDefault="002618EA"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B</w:t>
      </w:r>
      <w:r w:rsidR="00DE462E">
        <w:rPr>
          <w:rFonts w:ascii="Arial" w:hAnsi="Arial" w:cs="Arial"/>
          <w:sz w:val="22"/>
          <w:szCs w:val="22"/>
        </w:rPr>
        <w:t>endix</w:t>
      </w:r>
      <w:r>
        <w:rPr>
          <w:rFonts w:ascii="Arial" w:hAnsi="Arial" w:cs="Arial"/>
          <w:sz w:val="22"/>
          <w:szCs w:val="22"/>
        </w:rPr>
        <w:t xml:space="preserve"> og </w:t>
      </w:r>
      <w:r w:rsidR="00FD59EE">
        <w:rPr>
          <w:rFonts w:ascii="Arial" w:hAnsi="Arial" w:cs="Arial"/>
          <w:sz w:val="22"/>
          <w:szCs w:val="22"/>
        </w:rPr>
        <w:t>Ulla-Helena Jensen</w:t>
      </w:r>
      <w:r w:rsidR="00F445B3">
        <w:rPr>
          <w:rFonts w:ascii="Arial" w:hAnsi="Arial" w:cs="Arial"/>
          <w:sz w:val="22"/>
          <w:szCs w:val="22"/>
        </w:rPr>
        <w:t xml:space="preserve"> </w:t>
      </w:r>
      <w:r>
        <w:rPr>
          <w:rFonts w:ascii="Arial" w:hAnsi="Arial" w:cs="Arial"/>
          <w:sz w:val="22"/>
          <w:szCs w:val="22"/>
        </w:rPr>
        <w:t xml:space="preserve">har haft møde med </w:t>
      </w:r>
      <w:r w:rsidR="00C51677">
        <w:rPr>
          <w:rFonts w:ascii="Arial" w:hAnsi="Arial" w:cs="Arial"/>
          <w:sz w:val="22"/>
          <w:szCs w:val="22"/>
        </w:rPr>
        <w:t>Herning F</w:t>
      </w:r>
      <w:r>
        <w:rPr>
          <w:rFonts w:ascii="Arial" w:hAnsi="Arial" w:cs="Arial"/>
          <w:sz w:val="22"/>
          <w:szCs w:val="22"/>
        </w:rPr>
        <w:t>olkeblad</w:t>
      </w:r>
      <w:r w:rsidR="00C51677">
        <w:rPr>
          <w:rFonts w:ascii="Arial" w:hAnsi="Arial" w:cs="Arial"/>
          <w:sz w:val="22"/>
          <w:szCs w:val="22"/>
        </w:rPr>
        <w:t xml:space="preserve"> og </w:t>
      </w:r>
      <w:r w:rsidR="00F445B3">
        <w:rPr>
          <w:rFonts w:ascii="Arial" w:hAnsi="Arial" w:cs="Arial"/>
          <w:sz w:val="22"/>
          <w:szCs w:val="22"/>
        </w:rPr>
        <w:t>artiklen publiceres lørdag 30. november</w:t>
      </w:r>
      <w:r w:rsidR="00CE68C5">
        <w:rPr>
          <w:rFonts w:ascii="Arial" w:hAnsi="Arial" w:cs="Arial"/>
          <w:sz w:val="22"/>
          <w:szCs w:val="22"/>
        </w:rPr>
        <w:t>.</w:t>
      </w:r>
    </w:p>
    <w:p w14:paraId="546D58C0" w14:textId="77777777" w:rsidR="002618EA" w:rsidRDefault="002618EA"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57B033E" w14:textId="2D30939C" w:rsidR="002618EA" w:rsidRDefault="00FD59EE"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Ulla-Helena Jensen</w:t>
      </w:r>
      <w:r w:rsidR="00C819C6">
        <w:rPr>
          <w:rFonts w:ascii="Arial" w:hAnsi="Arial" w:cs="Arial"/>
          <w:sz w:val="22"/>
          <w:szCs w:val="22"/>
        </w:rPr>
        <w:t xml:space="preserve"> </w:t>
      </w:r>
      <w:r w:rsidR="00F445B3">
        <w:rPr>
          <w:rFonts w:ascii="Arial" w:hAnsi="Arial" w:cs="Arial"/>
          <w:sz w:val="22"/>
          <w:szCs w:val="22"/>
        </w:rPr>
        <w:t>og</w:t>
      </w:r>
      <w:r w:rsidR="00C819C6">
        <w:rPr>
          <w:rFonts w:ascii="Arial" w:hAnsi="Arial" w:cs="Arial"/>
          <w:sz w:val="22"/>
          <w:szCs w:val="22"/>
        </w:rPr>
        <w:t xml:space="preserve"> </w:t>
      </w:r>
      <w:proofErr w:type="spellStart"/>
      <w:r w:rsidR="00C819C6">
        <w:rPr>
          <w:rFonts w:ascii="Arial" w:hAnsi="Arial" w:cs="Arial"/>
          <w:sz w:val="22"/>
          <w:szCs w:val="22"/>
        </w:rPr>
        <w:t>Nordsterns</w:t>
      </w:r>
      <w:proofErr w:type="spellEnd"/>
      <w:r w:rsidR="00C819C6">
        <w:rPr>
          <w:rFonts w:ascii="Arial" w:hAnsi="Arial" w:cs="Arial"/>
          <w:sz w:val="22"/>
          <w:szCs w:val="22"/>
        </w:rPr>
        <w:t xml:space="preserve"> </w:t>
      </w:r>
      <w:r w:rsidR="00F445B3">
        <w:rPr>
          <w:rFonts w:ascii="Arial" w:hAnsi="Arial" w:cs="Arial"/>
          <w:sz w:val="22"/>
          <w:szCs w:val="22"/>
        </w:rPr>
        <w:t>projektchef</w:t>
      </w:r>
      <w:r w:rsidR="00C819C6">
        <w:rPr>
          <w:rFonts w:ascii="Arial" w:hAnsi="Arial" w:cs="Arial"/>
          <w:sz w:val="22"/>
          <w:szCs w:val="22"/>
        </w:rPr>
        <w:t xml:space="preserve"> </w:t>
      </w:r>
      <w:r>
        <w:rPr>
          <w:rFonts w:ascii="Arial" w:hAnsi="Arial" w:cs="Arial"/>
          <w:sz w:val="22"/>
          <w:szCs w:val="22"/>
        </w:rPr>
        <w:t xml:space="preserve">Gert Jakobsen </w:t>
      </w:r>
      <w:r w:rsidR="00F445B3">
        <w:rPr>
          <w:rFonts w:ascii="Arial" w:hAnsi="Arial" w:cs="Arial"/>
          <w:sz w:val="22"/>
          <w:szCs w:val="22"/>
        </w:rPr>
        <w:t>del</w:t>
      </w:r>
      <w:r w:rsidR="00703504">
        <w:rPr>
          <w:rFonts w:ascii="Arial" w:hAnsi="Arial" w:cs="Arial"/>
          <w:sz w:val="22"/>
          <w:szCs w:val="22"/>
        </w:rPr>
        <w:t xml:space="preserve">tog i et interview med </w:t>
      </w:r>
      <w:proofErr w:type="spellStart"/>
      <w:r w:rsidR="00703504">
        <w:rPr>
          <w:rFonts w:ascii="Arial" w:hAnsi="Arial" w:cs="Arial"/>
          <w:sz w:val="22"/>
          <w:szCs w:val="22"/>
        </w:rPr>
        <w:t>Nordsterns</w:t>
      </w:r>
      <w:proofErr w:type="spellEnd"/>
      <w:r w:rsidR="00703504">
        <w:rPr>
          <w:rFonts w:ascii="Arial" w:hAnsi="Arial" w:cs="Arial"/>
          <w:sz w:val="22"/>
          <w:szCs w:val="22"/>
        </w:rPr>
        <w:t xml:space="preserve"> pressechef vedr. udvikling</w:t>
      </w:r>
      <w:r w:rsidR="008C16A2">
        <w:rPr>
          <w:rFonts w:ascii="Arial" w:hAnsi="Arial" w:cs="Arial"/>
          <w:sz w:val="22"/>
          <w:szCs w:val="22"/>
        </w:rPr>
        <w:t>en</w:t>
      </w:r>
      <w:r w:rsidR="00703504">
        <w:rPr>
          <w:rFonts w:ascii="Arial" w:hAnsi="Arial" w:cs="Arial"/>
          <w:sz w:val="22"/>
          <w:szCs w:val="22"/>
        </w:rPr>
        <w:t xml:space="preserve"> af Herning+ grunden. </w:t>
      </w:r>
      <w:r w:rsidR="002618EA">
        <w:rPr>
          <w:rFonts w:ascii="Arial" w:hAnsi="Arial" w:cs="Arial"/>
          <w:sz w:val="22"/>
          <w:szCs w:val="22"/>
        </w:rPr>
        <w:t xml:space="preserve"> Pressemeddel</w:t>
      </w:r>
      <w:r w:rsidR="00DE462E">
        <w:rPr>
          <w:rFonts w:ascii="Arial" w:hAnsi="Arial" w:cs="Arial"/>
          <w:sz w:val="22"/>
          <w:szCs w:val="22"/>
        </w:rPr>
        <w:t>el</w:t>
      </w:r>
      <w:r w:rsidR="002618EA">
        <w:rPr>
          <w:rFonts w:ascii="Arial" w:hAnsi="Arial" w:cs="Arial"/>
          <w:sz w:val="22"/>
          <w:szCs w:val="22"/>
        </w:rPr>
        <w:t>sen kommer ud i flere medier</w:t>
      </w:r>
      <w:r w:rsidR="00703504">
        <w:rPr>
          <w:rFonts w:ascii="Arial" w:hAnsi="Arial" w:cs="Arial"/>
          <w:sz w:val="22"/>
          <w:szCs w:val="22"/>
        </w:rPr>
        <w:t>.</w:t>
      </w:r>
      <w:r w:rsidR="00C819C6">
        <w:rPr>
          <w:rFonts w:ascii="Arial" w:hAnsi="Arial" w:cs="Arial"/>
          <w:sz w:val="22"/>
          <w:szCs w:val="22"/>
        </w:rPr>
        <w:t xml:space="preserve"> U</w:t>
      </w:r>
      <w:r w:rsidR="00703504">
        <w:rPr>
          <w:rFonts w:ascii="Arial" w:hAnsi="Arial" w:cs="Arial"/>
          <w:sz w:val="22"/>
          <w:szCs w:val="22"/>
        </w:rPr>
        <w:t xml:space="preserve">dskrift </w:t>
      </w:r>
      <w:r w:rsidR="003B7A54">
        <w:rPr>
          <w:rFonts w:ascii="Arial" w:hAnsi="Arial" w:cs="Arial"/>
          <w:sz w:val="22"/>
          <w:szCs w:val="22"/>
        </w:rPr>
        <w:t>er fremsendt bestyrelsen</w:t>
      </w:r>
      <w:r w:rsidR="002618EA">
        <w:rPr>
          <w:rFonts w:ascii="Arial" w:hAnsi="Arial" w:cs="Arial"/>
          <w:sz w:val="22"/>
          <w:szCs w:val="22"/>
        </w:rPr>
        <w:t>.</w:t>
      </w:r>
    </w:p>
    <w:p w14:paraId="58718A89" w14:textId="77777777" w:rsidR="002618EA" w:rsidRDefault="002618EA"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7717332" w14:textId="77777777" w:rsidR="002618EA" w:rsidRDefault="002618EA"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4059FBD" w14:textId="77777777" w:rsidR="002618EA" w:rsidRDefault="002618EA"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4A7259D" w14:textId="77777777" w:rsidR="00BE1111" w:rsidRDefault="00BE1111"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2C99B0D" w14:textId="77777777" w:rsidR="00CD7E28" w:rsidRPr="006002A9" w:rsidRDefault="00CD7E28"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61CCDB5" w14:textId="77777777" w:rsidR="00433D8C" w:rsidRPr="006002A9" w:rsidRDefault="00433D8C" w:rsidP="00433D8C">
      <w:pPr>
        <w:rPr>
          <w:rFonts w:ascii="Arial" w:hAnsi="Arial" w:cs="Arial"/>
          <w:sz w:val="22"/>
          <w:szCs w:val="22"/>
          <w:u w:val="single"/>
        </w:rPr>
      </w:pPr>
      <w:r w:rsidRPr="006002A9">
        <w:rPr>
          <w:rFonts w:ascii="Arial" w:hAnsi="Arial" w:cs="Arial"/>
          <w:sz w:val="22"/>
          <w:szCs w:val="22"/>
          <w:u w:val="single"/>
        </w:rPr>
        <w:t xml:space="preserve">Ad </w:t>
      </w:r>
      <w:r w:rsidR="009909F0" w:rsidRPr="006002A9">
        <w:rPr>
          <w:rFonts w:ascii="Arial" w:hAnsi="Arial" w:cs="Arial"/>
          <w:sz w:val="22"/>
          <w:szCs w:val="22"/>
          <w:u w:val="single"/>
        </w:rPr>
        <w:t>3</w:t>
      </w:r>
      <w:r w:rsidRPr="006002A9">
        <w:rPr>
          <w:rFonts w:ascii="Arial" w:hAnsi="Arial" w:cs="Arial"/>
          <w:sz w:val="22"/>
          <w:szCs w:val="22"/>
          <w:u w:val="single"/>
        </w:rPr>
        <w:t>. Meddelelser fra administrationen</w:t>
      </w:r>
    </w:p>
    <w:p w14:paraId="1A0C42CB" w14:textId="4C4926A4" w:rsidR="00FF7702" w:rsidRPr="006002A9" w:rsidRDefault="00FF7702" w:rsidP="00FF7702">
      <w:pPr>
        <w:spacing w:line="240" w:lineRule="exact"/>
        <w:rPr>
          <w:rFonts w:ascii="Arial" w:hAnsi="Arial" w:cs="Arial"/>
          <w:sz w:val="22"/>
          <w:szCs w:val="22"/>
          <w:u w:val="single"/>
        </w:rPr>
      </w:pPr>
    </w:p>
    <w:p w14:paraId="684325C8" w14:textId="1502C553" w:rsidR="00A25565" w:rsidRPr="006002A9" w:rsidRDefault="003C47E2" w:rsidP="001F13F6">
      <w:pPr>
        <w:spacing w:line="240" w:lineRule="exact"/>
        <w:rPr>
          <w:rFonts w:ascii="Arial" w:hAnsi="Arial" w:cs="Arial"/>
          <w:sz w:val="22"/>
          <w:szCs w:val="22"/>
        </w:rPr>
      </w:pPr>
      <w:r w:rsidRPr="006002A9">
        <w:rPr>
          <w:rFonts w:ascii="Arial" w:hAnsi="Arial" w:cs="Arial"/>
          <w:sz w:val="22"/>
          <w:szCs w:val="22"/>
        </w:rPr>
        <w:t xml:space="preserve">Forretningsfører </w:t>
      </w:r>
      <w:r w:rsidR="00796775" w:rsidRPr="006002A9">
        <w:rPr>
          <w:rFonts w:ascii="Arial" w:hAnsi="Arial" w:cs="Arial"/>
          <w:sz w:val="22"/>
          <w:szCs w:val="22"/>
        </w:rPr>
        <w:t>Bendix Jensen</w:t>
      </w:r>
      <w:r w:rsidRPr="006002A9">
        <w:rPr>
          <w:rFonts w:ascii="Arial" w:hAnsi="Arial" w:cs="Arial"/>
          <w:sz w:val="22"/>
          <w:szCs w:val="22"/>
        </w:rPr>
        <w:t xml:space="preserve"> </w:t>
      </w:r>
      <w:r w:rsidR="001F13F6" w:rsidRPr="006002A9">
        <w:rPr>
          <w:rFonts w:ascii="Arial" w:hAnsi="Arial" w:cs="Arial"/>
          <w:sz w:val="22"/>
          <w:szCs w:val="22"/>
        </w:rPr>
        <w:t>orienter</w:t>
      </w:r>
      <w:r w:rsidR="00034EDC" w:rsidRPr="006002A9">
        <w:rPr>
          <w:rFonts w:ascii="Arial" w:hAnsi="Arial" w:cs="Arial"/>
          <w:sz w:val="22"/>
          <w:szCs w:val="22"/>
        </w:rPr>
        <w:t>e</w:t>
      </w:r>
      <w:r w:rsidR="000B51AB" w:rsidRPr="006002A9">
        <w:rPr>
          <w:rFonts w:ascii="Arial" w:hAnsi="Arial" w:cs="Arial"/>
          <w:sz w:val="22"/>
          <w:szCs w:val="22"/>
        </w:rPr>
        <w:t>de</w:t>
      </w:r>
      <w:r w:rsidR="00A25565" w:rsidRPr="006002A9">
        <w:rPr>
          <w:rFonts w:ascii="Arial" w:hAnsi="Arial" w:cs="Arial"/>
          <w:sz w:val="22"/>
          <w:szCs w:val="22"/>
        </w:rPr>
        <w:t>:</w:t>
      </w:r>
    </w:p>
    <w:p w14:paraId="02D6A607" w14:textId="77777777" w:rsidR="00DC365F" w:rsidRDefault="00DC365F" w:rsidP="001F13F6">
      <w:pPr>
        <w:spacing w:line="240" w:lineRule="exact"/>
        <w:rPr>
          <w:rFonts w:ascii="Arial" w:hAnsi="Arial" w:cs="Arial"/>
          <w:sz w:val="22"/>
          <w:szCs w:val="22"/>
        </w:rPr>
      </w:pPr>
    </w:p>
    <w:p w14:paraId="429D87EB" w14:textId="33D4B3BF" w:rsidR="001B684A" w:rsidRDefault="00BE1111" w:rsidP="00422409">
      <w:pPr>
        <w:spacing w:line="240" w:lineRule="exact"/>
        <w:rPr>
          <w:rFonts w:ascii="Arial" w:hAnsi="Arial" w:cs="Arial"/>
          <w:sz w:val="22"/>
          <w:szCs w:val="22"/>
        </w:rPr>
      </w:pPr>
      <w:r>
        <w:rPr>
          <w:rFonts w:ascii="Arial" w:hAnsi="Arial" w:cs="Arial"/>
          <w:sz w:val="22"/>
          <w:szCs w:val="22"/>
        </w:rPr>
        <w:t>Nyansættelser i admini</w:t>
      </w:r>
      <w:r w:rsidR="00B945CF">
        <w:rPr>
          <w:rFonts w:ascii="Arial" w:hAnsi="Arial" w:cs="Arial"/>
          <w:sz w:val="22"/>
          <w:szCs w:val="22"/>
        </w:rPr>
        <w:t>strationen</w:t>
      </w:r>
      <w:r w:rsidR="0074104F">
        <w:rPr>
          <w:rFonts w:ascii="Arial" w:hAnsi="Arial" w:cs="Arial"/>
          <w:sz w:val="22"/>
          <w:szCs w:val="22"/>
        </w:rPr>
        <w:t>.</w:t>
      </w:r>
      <w:r w:rsidR="009763E6">
        <w:rPr>
          <w:rFonts w:ascii="Arial" w:hAnsi="Arial" w:cs="Arial"/>
          <w:sz w:val="22"/>
          <w:szCs w:val="22"/>
        </w:rPr>
        <w:t xml:space="preserve"> </w:t>
      </w:r>
      <w:r w:rsidR="002618EA">
        <w:rPr>
          <w:rFonts w:ascii="Arial" w:hAnsi="Arial" w:cs="Arial"/>
          <w:sz w:val="22"/>
          <w:szCs w:val="22"/>
        </w:rPr>
        <w:t>V</w:t>
      </w:r>
      <w:r w:rsidR="00DE462E">
        <w:rPr>
          <w:rFonts w:ascii="Arial" w:hAnsi="Arial" w:cs="Arial"/>
          <w:sz w:val="22"/>
          <w:szCs w:val="22"/>
        </w:rPr>
        <w:t>i</w:t>
      </w:r>
      <w:r w:rsidR="002618EA">
        <w:rPr>
          <w:rFonts w:ascii="Arial" w:hAnsi="Arial" w:cs="Arial"/>
          <w:sz w:val="22"/>
          <w:szCs w:val="22"/>
        </w:rPr>
        <w:t xml:space="preserve"> har ansat ny l</w:t>
      </w:r>
      <w:r w:rsidR="00DE462E">
        <w:rPr>
          <w:rFonts w:ascii="Arial" w:hAnsi="Arial" w:cs="Arial"/>
          <w:sz w:val="22"/>
          <w:szCs w:val="22"/>
        </w:rPr>
        <w:t>okalinspektør på kontoret den 15. november. Hun er godt i gang.</w:t>
      </w:r>
      <w:r w:rsidR="00DE462E" w:rsidRPr="00B65EAA">
        <w:rPr>
          <w:rFonts w:ascii="Arial" w:hAnsi="Arial" w:cs="Arial"/>
          <w:sz w:val="22"/>
          <w:szCs w:val="22"/>
        </w:rPr>
        <w:t xml:space="preserve"> Stillingen som forvaltningskonsulent er nu besat</w:t>
      </w:r>
      <w:r w:rsidR="007F0865" w:rsidRPr="00B65EAA">
        <w:rPr>
          <w:rFonts w:ascii="Arial" w:hAnsi="Arial" w:cs="Arial"/>
          <w:sz w:val="22"/>
          <w:szCs w:val="22"/>
        </w:rPr>
        <w:t xml:space="preserve"> med opstart</w:t>
      </w:r>
      <w:r w:rsidR="00DE462E" w:rsidRPr="00B65EAA">
        <w:rPr>
          <w:rFonts w:ascii="Arial" w:hAnsi="Arial" w:cs="Arial"/>
          <w:sz w:val="22"/>
          <w:szCs w:val="22"/>
        </w:rPr>
        <w:t xml:space="preserve"> den 2. januar 2025.</w:t>
      </w:r>
    </w:p>
    <w:p w14:paraId="45D7D0B0" w14:textId="77777777" w:rsidR="00D138C3" w:rsidRPr="008C7575" w:rsidRDefault="00D138C3" w:rsidP="00D138C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1304"/>
        <w:jc w:val="both"/>
        <w:rPr>
          <w:rFonts w:ascii="Arial" w:hAnsi="Arial" w:cs="Arial"/>
          <w:sz w:val="22"/>
          <w:szCs w:val="22"/>
        </w:rPr>
      </w:pPr>
    </w:p>
    <w:p w14:paraId="036DC296" w14:textId="77777777" w:rsidR="00D138C3" w:rsidRPr="008C7575" w:rsidRDefault="00D138C3" w:rsidP="00D138C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color w:val="FF0000"/>
          <w:sz w:val="22"/>
          <w:szCs w:val="22"/>
        </w:rPr>
      </w:pPr>
      <w:r w:rsidRPr="008C7575">
        <w:rPr>
          <w:rFonts w:ascii="Arial" w:hAnsi="Arial" w:cs="Arial"/>
          <w:sz w:val="22"/>
          <w:szCs w:val="22"/>
        </w:rPr>
        <w:t xml:space="preserve">Der er udsendt mail om det årlige seminar for region Aalborg, Holstebro og Kolding, som afholdes den 7. og 8. marts 2025 på Vingsted. </w:t>
      </w:r>
    </w:p>
    <w:p w14:paraId="24CEB562" w14:textId="77777777" w:rsidR="00D138C3" w:rsidRPr="008C7575" w:rsidRDefault="00D138C3" w:rsidP="00D138C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1304"/>
        <w:jc w:val="both"/>
        <w:rPr>
          <w:rFonts w:ascii="Arial" w:hAnsi="Arial" w:cs="Arial"/>
          <w:sz w:val="22"/>
          <w:szCs w:val="22"/>
        </w:rPr>
      </w:pPr>
    </w:p>
    <w:p w14:paraId="29112F9E" w14:textId="77777777" w:rsidR="00D138C3" w:rsidRPr="008C7575" w:rsidRDefault="00D138C3" w:rsidP="00D138C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r w:rsidRPr="008C7575">
        <w:rPr>
          <w:rFonts w:ascii="Arial" w:hAnsi="Arial" w:cs="Arial"/>
          <w:sz w:val="22"/>
          <w:szCs w:val="22"/>
        </w:rPr>
        <w:t>Den 19. og 20. maj 2025 afholdes Landsrepræsentantskabsmøde. Sæt allerede nu x i kalenderen.</w:t>
      </w:r>
    </w:p>
    <w:p w14:paraId="4674A013" w14:textId="77777777" w:rsidR="00792550" w:rsidRPr="00792550" w:rsidRDefault="00792550" w:rsidP="00792550">
      <w:pPr>
        <w:spacing w:line="240" w:lineRule="exact"/>
        <w:rPr>
          <w:rFonts w:ascii="Arial" w:hAnsi="Arial" w:cs="Arial"/>
          <w:sz w:val="22"/>
          <w:szCs w:val="22"/>
        </w:rPr>
      </w:pPr>
    </w:p>
    <w:p w14:paraId="5E47C869" w14:textId="77777777" w:rsidR="00792550" w:rsidRDefault="00792550" w:rsidP="0079255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Bendix orienterede om arbejdet i SoMe-gruppen og at der i Holstebro kommer nogle tiltag på sociale medier. Udvalget ansætter en ung medarbejder der vil levere materiale for Lejerbo Holstebro og BSH. Hvis alt går godt, kunne det overvejes at Lejerbo Herning også kommer til at gøre brug af dette.</w:t>
      </w:r>
    </w:p>
    <w:p w14:paraId="36CFC697" w14:textId="77777777" w:rsidR="007A0969" w:rsidRDefault="007A0969" w:rsidP="009B28DA">
      <w:pPr>
        <w:pStyle w:val="Brdtekst"/>
        <w:rPr>
          <w:rFonts w:cs="Arial"/>
          <w:sz w:val="22"/>
          <w:szCs w:val="22"/>
          <w:u w:val="single"/>
        </w:rPr>
      </w:pPr>
    </w:p>
    <w:p w14:paraId="48CA36F1" w14:textId="77777777" w:rsidR="00CD7E28" w:rsidRDefault="00CD7E28" w:rsidP="009B28DA">
      <w:pPr>
        <w:pStyle w:val="Brdtekst"/>
        <w:rPr>
          <w:rFonts w:cs="Arial"/>
          <w:sz w:val="22"/>
          <w:szCs w:val="22"/>
          <w:u w:val="single"/>
        </w:rPr>
      </w:pPr>
    </w:p>
    <w:p w14:paraId="583422D5" w14:textId="77777777" w:rsidR="002F34E2" w:rsidRDefault="002F34E2" w:rsidP="009B28DA">
      <w:pPr>
        <w:pStyle w:val="Brdtekst"/>
        <w:rPr>
          <w:rFonts w:cs="Arial"/>
          <w:sz w:val="22"/>
          <w:szCs w:val="22"/>
          <w:u w:val="single"/>
        </w:rPr>
      </w:pPr>
    </w:p>
    <w:p w14:paraId="3D06C8DA" w14:textId="77777777" w:rsidR="002F34E2" w:rsidRPr="006002A9" w:rsidRDefault="002F34E2" w:rsidP="009B28DA">
      <w:pPr>
        <w:pStyle w:val="Brdtekst"/>
        <w:rPr>
          <w:rFonts w:cs="Arial"/>
          <w:sz w:val="22"/>
          <w:szCs w:val="22"/>
          <w:u w:val="single"/>
        </w:rPr>
      </w:pPr>
    </w:p>
    <w:p w14:paraId="3E927346" w14:textId="2E87FF5A" w:rsidR="00711989" w:rsidRPr="006002A9" w:rsidRDefault="00711989" w:rsidP="00711989">
      <w:pPr>
        <w:pStyle w:val="Brdtekst"/>
        <w:rPr>
          <w:rFonts w:cs="Arial"/>
          <w:sz w:val="22"/>
          <w:szCs w:val="22"/>
          <w:u w:val="single"/>
        </w:rPr>
      </w:pPr>
      <w:r w:rsidRPr="006002A9">
        <w:rPr>
          <w:rFonts w:cs="Arial"/>
          <w:sz w:val="22"/>
          <w:szCs w:val="22"/>
          <w:u w:val="single"/>
        </w:rPr>
        <w:t xml:space="preserve">Ad </w:t>
      </w:r>
      <w:r w:rsidR="00233B57" w:rsidRPr="006002A9">
        <w:rPr>
          <w:rFonts w:cs="Arial"/>
          <w:sz w:val="22"/>
          <w:szCs w:val="22"/>
          <w:u w:val="single"/>
        </w:rPr>
        <w:t>4</w:t>
      </w:r>
      <w:r w:rsidRPr="006002A9">
        <w:rPr>
          <w:rFonts w:cs="Arial"/>
          <w:sz w:val="22"/>
          <w:szCs w:val="22"/>
          <w:u w:val="single"/>
        </w:rPr>
        <w:t xml:space="preserve">. </w:t>
      </w:r>
      <w:r w:rsidR="0074104F">
        <w:rPr>
          <w:rFonts w:cs="Arial"/>
          <w:sz w:val="22"/>
          <w:szCs w:val="22"/>
          <w:u w:val="single"/>
        </w:rPr>
        <w:t>Nybyggeri og renovering</w:t>
      </w:r>
    </w:p>
    <w:p w14:paraId="48C1B1A3" w14:textId="77777777" w:rsidR="00595731" w:rsidRPr="006002A9" w:rsidRDefault="00595731" w:rsidP="00711989">
      <w:pPr>
        <w:pStyle w:val="Brdtekst"/>
        <w:rPr>
          <w:rFonts w:cs="Arial"/>
          <w:sz w:val="22"/>
          <w:szCs w:val="22"/>
          <w:u w:val="single"/>
        </w:rPr>
      </w:pPr>
    </w:p>
    <w:p w14:paraId="69B1B037" w14:textId="3246BC5F" w:rsidR="00973290" w:rsidRDefault="00973290" w:rsidP="00595731">
      <w:pPr>
        <w:pStyle w:val="Brdtekst"/>
        <w:spacing w:before="94" w:line="259" w:lineRule="auto"/>
        <w:ind w:right="470"/>
        <w:rPr>
          <w:rFonts w:cs="Arial"/>
          <w:color w:val="auto"/>
          <w:sz w:val="22"/>
          <w:szCs w:val="22"/>
        </w:rPr>
      </w:pPr>
    </w:p>
    <w:p w14:paraId="4404EF5F" w14:textId="126B437C" w:rsidR="00261B2A" w:rsidRDefault="00261B2A" w:rsidP="00595731">
      <w:pPr>
        <w:pStyle w:val="Brdtekst"/>
        <w:spacing w:before="94" w:line="259" w:lineRule="auto"/>
        <w:ind w:right="470"/>
        <w:rPr>
          <w:rFonts w:cs="Arial"/>
          <w:color w:val="auto"/>
          <w:sz w:val="22"/>
          <w:szCs w:val="22"/>
        </w:rPr>
      </w:pPr>
      <w:r>
        <w:rPr>
          <w:rFonts w:cs="Arial"/>
          <w:color w:val="auto"/>
          <w:sz w:val="22"/>
          <w:szCs w:val="22"/>
        </w:rPr>
        <w:t>Bendix Jensen henviste til udsendte notat vedr. Museumsgade, som var udsendt med indkaldelsen.</w:t>
      </w:r>
    </w:p>
    <w:p w14:paraId="41E8FE0B" w14:textId="12E480B9" w:rsidR="00544B87" w:rsidRDefault="00544B87" w:rsidP="00595731">
      <w:pPr>
        <w:pStyle w:val="Brdtekst"/>
        <w:spacing w:before="94" w:line="259" w:lineRule="auto"/>
        <w:ind w:right="470"/>
        <w:rPr>
          <w:rFonts w:cs="Arial"/>
          <w:color w:val="auto"/>
          <w:sz w:val="22"/>
          <w:szCs w:val="22"/>
        </w:rPr>
      </w:pPr>
      <w:r>
        <w:rPr>
          <w:rFonts w:cs="Arial"/>
          <w:color w:val="auto"/>
          <w:sz w:val="22"/>
          <w:szCs w:val="22"/>
        </w:rPr>
        <w:t>LUKKET PUNKT</w:t>
      </w:r>
    </w:p>
    <w:p w14:paraId="65381C3A" w14:textId="77777777" w:rsidR="00261B2A" w:rsidRDefault="00261B2A"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28034AC2" w14:textId="7865B413" w:rsidR="00261B2A" w:rsidRPr="006002A9" w:rsidRDefault="00261B2A"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2F05E0C3" w14:textId="77777777" w:rsidR="0089492E" w:rsidRDefault="0089492E"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1CE279A0" w14:textId="77777777" w:rsidR="004D2D17" w:rsidRDefault="004D2D17"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10E34447" w14:textId="77777777" w:rsidR="004D2D17" w:rsidRDefault="004D2D17"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6D17EAC5" w14:textId="77777777" w:rsidR="0089492E" w:rsidRPr="006002A9" w:rsidRDefault="0089492E"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7A85D751" w14:textId="77777777" w:rsidR="00FF3B3E" w:rsidRPr="006002A9" w:rsidRDefault="00FF3B3E"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7BA23C3A" w14:textId="20EFA642" w:rsidR="00FF3B3E" w:rsidRPr="006002A9" w:rsidRDefault="00FF3B3E"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6002A9">
        <w:rPr>
          <w:rFonts w:ascii="Arial" w:hAnsi="Arial" w:cs="Arial"/>
          <w:sz w:val="22"/>
          <w:szCs w:val="22"/>
          <w:u w:val="single"/>
        </w:rPr>
        <w:lastRenderedPageBreak/>
        <w:t xml:space="preserve">Ad </w:t>
      </w:r>
      <w:r w:rsidR="006E6DD8" w:rsidRPr="006002A9">
        <w:rPr>
          <w:rFonts w:ascii="Arial" w:hAnsi="Arial" w:cs="Arial"/>
          <w:sz w:val="22"/>
          <w:szCs w:val="22"/>
          <w:u w:val="single"/>
        </w:rPr>
        <w:t>5</w:t>
      </w:r>
      <w:r w:rsidRPr="006002A9">
        <w:rPr>
          <w:rFonts w:ascii="Arial" w:hAnsi="Arial" w:cs="Arial"/>
          <w:sz w:val="22"/>
          <w:szCs w:val="22"/>
          <w:u w:val="single"/>
        </w:rPr>
        <w:t xml:space="preserve">. </w:t>
      </w:r>
      <w:r w:rsidR="0074104F">
        <w:rPr>
          <w:rFonts w:ascii="Arial" w:hAnsi="Arial" w:cs="Arial"/>
          <w:sz w:val="22"/>
          <w:szCs w:val="22"/>
          <w:u w:val="single"/>
        </w:rPr>
        <w:t>Styringsdialog</w:t>
      </w:r>
      <w:r w:rsidR="00335382">
        <w:rPr>
          <w:rFonts w:ascii="Arial" w:hAnsi="Arial" w:cs="Arial"/>
          <w:sz w:val="22"/>
          <w:szCs w:val="22"/>
          <w:u w:val="single"/>
        </w:rPr>
        <w:t xml:space="preserve"> (bilag)</w:t>
      </w:r>
      <w:r w:rsidR="00752CE9">
        <w:rPr>
          <w:rFonts w:ascii="Arial" w:hAnsi="Arial" w:cs="Arial"/>
          <w:sz w:val="22"/>
          <w:szCs w:val="22"/>
          <w:u w:val="single"/>
        </w:rPr>
        <w:t xml:space="preserve"> </w:t>
      </w:r>
    </w:p>
    <w:p w14:paraId="19ED7C60" w14:textId="77777777" w:rsidR="00FF3B3E" w:rsidRPr="006002A9" w:rsidRDefault="00FF3B3E"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48C55A3F" w14:textId="77777777" w:rsidR="009228FE" w:rsidRDefault="009228FE" w:rsidP="00B5522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p>
    <w:p w14:paraId="411BE8F2" w14:textId="710F4736" w:rsidR="006020D8" w:rsidRDefault="00D9358E" w:rsidP="00B5522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r>
        <w:rPr>
          <w:rFonts w:ascii="Arial" w:hAnsi="Arial" w:cs="Arial"/>
          <w:iCs/>
          <w:sz w:val="22"/>
          <w:szCs w:val="22"/>
        </w:rPr>
        <w:t>Fo</w:t>
      </w:r>
      <w:r w:rsidR="00A27AA3">
        <w:rPr>
          <w:rFonts w:ascii="Arial" w:hAnsi="Arial" w:cs="Arial"/>
          <w:iCs/>
          <w:sz w:val="22"/>
          <w:szCs w:val="22"/>
        </w:rPr>
        <w:t>r</w:t>
      </w:r>
      <w:r>
        <w:rPr>
          <w:rFonts w:ascii="Arial" w:hAnsi="Arial" w:cs="Arial"/>
          <w:iCs/>
          <w:sz w:val="22"/>
          <w:szCs w:val="22"/>
        </w:rPr>
        <w:t>retningsfører</w:t>
      </w:r>
      <w:r w:rsidR="00335382">
        <w:rPr>
          <w:rFonts w:ascii="Arial" w:hAnsi="Arial" w:cs="Arial"/>
          <w:iCs/>
          <w:sz w:val="22"/>
          <w:szCs w:val="22"/>
        </w:rPr>
        <w:t xml:space="preserve"> Bendix Jensen </w:t>
      </w:r>
      <w:r w:rsidR="00243C6C">
        <w:rPr>
          <w:rFonts w:ascii="Arial" w:hAnsi="Arial" w:cs="Arial"/>
          <w:iCs/>
          <w:sz w:val="22"/>
          <w:szCs w:val="22"/>
        </w:rPr>
        <w:t xml:space="preserve">henviste til fremsendte </w:t>
      </w:r>
      <w:r w:rsidR="00FC1EBC">
        <w:rPr>
          <w:rFonts w:ascii="Arial" w:hAnsi="Arial" w:cs="Arial"/>
          <w:iCs/>
          <w:sz w:val="22"/>
          <w:szCs w:val="22"/>
        </w:rPr>
        <w:t xml:space="preserve">referat </w:t>
      </w:r>
      <w:r w:rsidR="00A27AA3">
        <w:rPr>
          <w:rFonts w:ascii="Arial" w:hAnsi="Arial" w:cs="Arial"/>
          <w:iCs/>
          <w:sz w:val="22"/>
          <w:szCs w:val="22"/>
        </w:rPr>
        <w:t>styringsdialog</w:t>
      </w:r>
      <w:r w:rsidR="00243C6C">
        <w:rPr>
          <w:rFonts w:ascii="Arial" w:hAnsi="Arial" w:cs="Arial"/>
          <w:iCs/>
          <w:sz w:val="22"/>
          <w:szCs w:val="22"/>
        </w:rPr>
        <w:t>.</w:t>
      </w:r>
    </w:p>
    <w:p w14:paraId="59F57FC3" w14:textId="1C0E80E3" w:rsidR="00A27AA3" w:rsidRDefault="00A27AA3" w:rsidP="00B5522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r>
        <w:rPr>
          <w:rFonts w:ascii="Arial" w:hAnsi="Arial" w:cs="Arial"/>
          <w:iCs/>
          <w:sz w:val="22"/>
          <w:szCs w:val="22"/>
        </w:rPr>
        <w:t xml:space="preserve">Formand Ulla Helena Jensen gjorde opmærksom på, at hun har orienteret Herning Kommune om at </w:t>
      </w:r>
      <w:r w:rsidR="00FB6BEA">
        <w:rPr>
          <w:rFonts w:ascii="Arial" w:hAnsi="Arial" w:cs="Arial"/>
          <w:iCs/>
          <w:sz w:val="22"/>
          <w:szCs w:val="22"/>
        </w:rPr>
        <w:t>Skema-B allerede er</w:t>
      </w:r>
      <w:r w:rsidR="003709DD">
        <w:rPr>
          <w:rFonts w:ascii="Arial" w:hAnsi="Arial" w:cs="Arial"/>
          <w:iCs/>
          <w:sz w:val="22"/>
          <w:szCs w:val="22"/>
        </w:rPr>
        <w:t xml:space="preserve"> </w:t>
      </w:r>
      <w:r w:rsidR="00FB6BEA">
        <w:rPr>
          <w:rFonts w:ascii="Arial" w:hAnsi="Arial" w:cs="Arial"/>
          <w:iCs/>
          <w:sz w:val="22"/>
          <w:szCs w:val="22"/>
        </w:rPr>
        <w:t>godkendt.</w:t>
      </w:r>
      <w:r w:rsidR="003709DD">
        <w:rPr>
          <w:rFonts w:ascii="Arial" w:hAnsi="Arial" w:cs="Arial"/>
          <w:iCs/>
          <w:sz w:val="22"/>
          <w:szCs w:val="22"/>
        </w:rPr>
        <w:t xml:space="preserve"> </w:t>
      </w:r>
      <w:r w:rsidR="00FB6BEA">
        <w:rPr>
          <w:rFonts w:ascii="Arial" w:hAnsi="Arial" w:cs="Arial"/>
          <w:iCs/>
          <w:sz w:val="22"/>
          <w:szCs w:val="22"/>
        </w:rPr>
        <w:t>Der afve</w:t>
      </w:r>
      <w:r w:rsidR="003709DD">
        <w:rPr>
          <w:rFonts w:ascii="Arial" w:hAnsi="Arial" w:cs="Arial"/>
          <w:iCs/>
          <w:sz w:val="22"/>
          <w:szCs w:val="22"/>
        </w:rPr>
        <w:t>n</w:t>
      </w:r>
      <w:r w:rsidR="00FB6BEA">
        <w:rPr>
          <w:rFonts w:ascii="Arial" w:hAnsi="Arial" w:cs="Arial"/>
          <w:iCs/>
          <w:sz w:val="22"/>
          <w:szCs w:val="22"/>
        </w:rPr>
        <w:t>tes nyt referat hvor</w:t>
      </w:r>
      <w:r w:rsidR="00577D5C">
        <w:rPr>
          <w:rFonts w:ascii="Arial" w:hAnsi="Arial" w:cs="Arial"/>
          <w:iCs/>
          <w:sz w:val="22"/>
          <w:szCs w:val="22"/>
        </w:rPr>
        <w:t>i</w:t>
      </w:r>
      <w:r w:rsidR="00FB6BEA">
        <w:rPr>
          <w:rFonts w:ascii="Arial" w:hAnsi="Arial" w:cs="Arial"/>
          <w:iCs/>
          <w:sz w:val="22"/>
          <w:szCs w:val="22"/>
        </w:rPr>
        <w:t xml:space="preserve"> dette er rettet.</w:t>
      </w:r>
    </w:p>
    <w:p w14:paraId="3C59B467" w14:textId="70FFF486" w:rsidR="00260540" w:rsidRDefault="00260540" w:rsidP="00B5522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p>
    <w:p w14:paraId="51557AE9" w14:textId="77777777" w:rsidR="00DA7DF5" w:rsidRDefault="00DA7DF5"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2AC6E15" w14:textId="77777777" w:rsidR="00243C6C" w:rsidRDefault="00243C6C"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32B0A46" w14:textId="77777777" w:rsidR="00243C6C" w:rsidRPr="00AB7694" w:rsidRDefault="00243C6C"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A9D763D" w14:textId="38010E83" w:rsidR="00243C6C" w:rsidRPr="00AB7694" w:rsidRDefault="00243C6C" w:rsidP="00243C6C">
      <w:pPr>
        <w:rPr>
          <w:rFonts w:ascii="Arial" w:hAnsi="Arial" w:cs="Arial"/>
          <w:sz w:val="22"/>
          <w:szCs w:val="22"/>
          <w:u w:val="single"/>
        </w:rPr>
      </w:pPr>
      <w:r w:rsidRPr="00AB7694">
        <w:rPr>
          <w:rFonts w:ascii="Arial" w:hAnsi="Arial" w:cs="Arial"/>
          <w:sz w:val="22"/>
          <w:szCs w:val="22"/>
          <w:u w:val="single"/>
        </w:rPr>
        <w:t xml:space="preserve">Ad 6. Godkendelse af </w:t>
      </w:r>
      <w:r w:rsidRPr="00493827">
        <w:rPr>
          <w:rFonts w:ascii="Arial" w:hAnsi="Arial" w:cs="Arial"/>
          <w:sz w:val="22"/>
          <w:szCs w:val="22"/>
          <w:u w:val="single"/>
        </w:rPr>
        <w:t>tilskud</w:t>
      </w:r>
      <w:r w:rsidR="0068113E" w:rsidRPr="00493827">
        <w:rPr>
          <w:rFonts w:ascii="Arial" w:hAnsi="Arial" w:cs="Arial"/>
          <w:sz w:val="22"/>
          <w:szCs w:val="22"/>
          <w:u w:val="single"/>
        </w:rPr>
        <w:t>/udlæg</w:t>
      </w:r>
      <w:r w:rsidRPr="00493827">
        <w:rPr>
          <w:rFonts w:ascii="Arial" w:hAnsi="Arial" w:cs="Arial"/>
          <w:sz w:val="22"/>
          <w:szCs w:val="22"/>
          <w:u w:val="single"/>
        </w:rPr>
        <w:t xml:space="preserve"> </w:t>
      </w:r>
      <w:r w:rsidRPr="00AB7694">
        <w:rPr>
          <w:rFonts w:ascii="Arial" w:hAnsi="Arial" w:cs="Arial"/>
          <w:sz w:val="22"/>
          <w:szCs w:val="22"/>
          <w:u w:val="single"/>
        </w:rPr>
        <w:t>på kr. 252.375 fra arbejdskapitalen til rådgivning vedr. landsbyerne.</w:t>
      </w:r>
    </w:p>
    <w:p w14:paraId="71B72899" w14:textId="77777777" w:rsidR="00243C6C" w:rsidRPr="00AB7694" w:rsidRDefault="00243C6C"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9CFE4F8" w14:textId="279E87A1" w:rsidR="00E12EBD" w:rsidRPr="00AB7694" w:rsidRDefault="00C93F97"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493827">
        <w:rPr>
          <w:rFonts w:ascii="Arial" w:hAnsi="Arial" w:cs="Arial"/>
          <w:sz w:val="22"/>
          <w:szCs w:val="22"/>
          <w:u w:val="single"/>
        </w:rPr>
        <w:t>Bestyrelsen godkend</w:t>
      </w:r>
      <w:r w:rsidR="00260540" w:rsidRPr="00493827">
        <w:rPr>
          <w:rFonts w:ascii="Arial" w:hAnsi="Arial" w:cs="Arial"/>
          <w:sz w:val="22"/>
          <w:szCs w:val="22"/>
          <w:u w:val="single"/>
        </w:rPr>
        <w:t>t</w:t>
      </w:r>
      <w:r w:rsidRPr="00493827">
        <w:rPr>
          <w:rFonts w:ascii="Arial" w:hAnsi="Arial" w:cs="Arial"/>
          <w:sz w:val="22"/>
          <w:szCs w:val="22"/>
          <w:u w:val="single"/>
        </w:rPr>
        <w:t xml:space="preserve">e </w:t>
      </w:r>
      <w:r w:rsidR="00493827" w:rsidRPr="00493827">
        <w:rPr>
          <w:rFonts w:ascii="Arial" w:hAnsi="Arial" w:cs="Arial"/>
          <w:sz w:val="22"/>
          <w:szCs w:val="22"/>
          <w:u w:val="single"/>
        </w:rPr>
        <w:t>tilskud</w:t>
      </w:r>
      <w:r w:rsidRPr="00493827">
        <w:rPr>
          <w:rFonts w:ascii="Arial" w:hAnsi="Arial" w:cs="Arial"/>
          <w:sz w:val="22"/>
          <w:szCs w:val="22"/>
          <w:u w:val="single"/>
        </w:rPr>
        <w:t xml:space="preserve"> på</w:t>
      </w:r>
      <w:r w:rsidR="002A54EF" w:rsidRPr="00493827">
        <w:rPr>
          <w:rFonts w:ascii="Arial" w:hAnsi="Arial" w:cs="Arial"/>
          <w:sz w:val="22"/>
          <w:szCs w:val="22"/>
          <w:u w:val="single"/>
        </w:rPr>
        <w:t xml:space="preserve"> kr</w:t>
      </w:r>
      <w:r w:rsidR="002A54EF" w:rsidRPr="00AB7694">
        <w:rPr>
          <w:rFonts w:ascii="Arial" w:hAnsi="Arial" w:cs="Arial"/>
          <w:sz w:val="22"/>
          <w:szCs w:val="22"/>
          <w:u w:val="single"/>
        </w:rPr>
        <w:t>. 252.375, fra arbe</w:t>
      </w:r>
      <w:r w:rsidR="00885297" w:rsidRPr="00AB7694">
        <w:rPr>
          <w:rFonts w:ascii="Arial" w:hAnsi="Arial" w:cs="Arial"/>
          <w:sz w:val="22"/>
          <w:szCs w:val="22"/>
          <w:u w:val="single"/>
        </w:rPr>
        <w:t>j</w:t>
      </w:r>
      <w:r w:rsidR="002A54EF" w:rsidRPr="00AB7694">
        <w:rPr>
          <w:rFonts w:ascii="Arial" w:hAnsi="Arial" w:cs="Arial"/>
          <w:sz w:val="22"/>
          <w:szCs w:val="22"/>
          <w:u w:val="single"/>
        </w:rPr>
        <w:t>dskapital</w:t>
      </w:r>
      <w:r w:rsidR="00885297" w:rsidRPr="00AB7694">
        <w:rPr>
          <w:rFonts w:ascii="Arial" w:hAnsi="Arial" w:cs="Arial"/>
          <w:sz w:val="22"/>
          <w:szCs w:val="22"/>
          <w:u w:val="single"/>
        </w:rPr>
        <w:t>en til rådgivning vedr. landsbyerne.</w:t>
      </w:r>
    </w:p>
    <w:p w14:paraId="635E7F98" w14:textId="167929C0" w:rsidR="00260540" w:rsidRPr="00AB7694" w:rsidRDefault="00260540"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roofErr w:type="gramStart"/>
      <w:r w:rsidRPr="00AB7694">
        <w:rPr>
          <w:rFonts w:ascii="Arial" w:hAnsi="Arial" w:cs="Arial"/>
          <w:sz w:val="22"/>
          <w:szCs w:val="22"/>
          <w:u w:val="single"/>
        </w:rPr>
        <w:t>Såfremt</w:t>
      </w:r>
      <w:proofErr w:type="gramEnd"/>
      <w:r w:rsidRPr="00AB7694">
        <w:rPr>
          <w:rFonts w:ascii="Arial" w:hAnsi="Arial" w:cs="Arial"/>
          <w:sz w:val="22"/>
          <w:szCs w:val="22"/>
          <w:u w:val="single"/>
        </w:rPr>
        <w:t xml:space="preserve"> det </w:t>
      </w:r>
      <w:r w:rsidR="00AB7694" w:rsidRPr="00AB7694">
        <w:rPr>
          <w:rFonts w:ascii="Arial" w:hAnsi="Arial" w:cs="Arial"/>
          <w:sz w:val="22"/>
          <w:szCs w:val="22"/>
          <w:u w:val="single"/>
        </w:rPr>
        <w:t xml:space="preserve">ikke </w:t>
      </w:r>
      <w:r w:rsidRPr="00AB7694">
        <w:rPr>
          <w:rFonts w:ascii="Arial" w:hAnsi="Arial" w:cs="Arial"/>
          <w:sz w:val="22"/>
          <w:szCs w:val="22"/>
          <w:u w:val="single"/>
        </w:rPr>
        <w:t xml:space="preserve">dækkes af byggesagen, er </w:t>
      </w:r>
      <w:r w:rsidR="009A37D5" w:rsidRPr="00AB7694">
        <w:rPr>
          <w:rFonts w:ascii="Arial" w:hAnsi="Arial" w:cs="Arial"/>
          <w:sz w:val="22"/>
          <w:szCs w:val="22"/>
          <w:u w:val="single"/>
        </w:rPr>
        <w:t>bestyrelsen</w:t>
      </w:r>
      <w:r w:rsidRPr="00AB7694">
        <w:rPr>
          <w:rFonts w:ascii="Arial" w:hAnsi="Arial" w:cs="Arial"/>
          <w:sz w:val="22"/>
          <w:szCs w:val="22"/>
          <w:u w:val="single"/>
        </w:rPr>
        <w:t xml:space="preserve"> villig til at yde tilskud.</w:t>
      </w:r>
    </w:p>
    <w:p w14:paraId="16A048D2" w14:textId="77777777" w:rsidR="003709DD" w:rsidRDefault="003709DD"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4DFB046" w14:textId="77777777" w:rsidR="00243C6C" w:rsidRDefault="00243C6C"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E53F6E3" w14:textId="77777777" w:rsidR="00A74C09" w:rsidRDefault="00A74C09"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00BB9AA" w14:textId="77777777" w:rsidR="00A74C09" w:rsidRDefault="00A74C09"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CBD50E9" w14:textId="77777777" w:rsidR="00243C6C" w:rsidRDefault="00243C6C"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EC7537E" w14:textId="1B969C85" w:rsidR="00243C6C" w:rsidRDefault="00243C6C" w:rsidP="00243C6C">
      <w:pPr>
        <w:rPr>
          <w:rFonts w:ascii="Arial" w:hAnsi="Arial" w:cs="Arial"/>
          <w:sz w:val="22"/>
          <w:szCs w:val="22"/>
          <w:u w:val="single"/>
        </w:rPr>
      </w:pPr>
      <w:r w:rsidRPr="006002A9">
        <w:rPr>
          <w:rFonts w:ascii="Arial" w:hAnsi="Arial" w:cs="Arial"/>
          <w:sz w:val="22"/>
          <w:szCs w:val="22"/>
          <w:u w:val="single"/>
        </w:rPr>
        <w:t xml:space="preserve">Ad </w:t>
      </w:r>
      <w:r>
        <w:rPr>
          <w:rFonts w:ascii="Arial" w:hAnsi="Arial" w:cs="Arial"/>
          <w:sz w:val="22"/>
          <w:szCs w:val="22"/>
          <w:u w:val="single"/>
        </w:rPr>
        <w:t>7</w:t>
      </w:r>
      <w:r w:rsidRPr="006002A9">
        <w:rPr>
          <w:rFonts w:ascii="Arial" w:hAnsi="Arial" w:cs="Arial"/>
          <w:sz w:val="22"/>
          <w:szCs w:val="22"/>
          <w:u w:val="single"/>
        </w:rPr>
        <w:t>.</w:t>
      </w:r>
      <w:r w:rsidR="00A10CF1">
        <w:rPr>
          <w:rFonts w:ascii="Arial" w:hAnsi="Arial" w:cs="Arial"/>
          <w:sz w:val="22"/>
          <w:szCs w:val="22"/>
          <w:u w:val="single"/>
        </w:rPr>
        <w:t xml:space="preserve"> </w:t>
      </w:r>
      <w:proofErr w:type="gramStart"/>
      <w:r w:rsidR="00A10CF1">
        <w:rPr>
          <w:rFonts w:ascii="Arial" w:hAnsi="Arial" w:cs="Arial"/>
          <w:sz w:val="22"/>
          <w:szCs w:val="22"/>
          <w:u w:val="single"/>
        </w:rPr>
        <w:t>LBF</w:t>
      </w:r>
      <w:r w:rsidR="0068113E">
        <w:rPr>
          <w:rFonts w:ascii="Arial" w:hAnsi="Arial" w:cs="Arial"/>
          <w:sz w:val="22"/>
          <w:szCs w:val="22"/>
          <w:u w:val="single"/>
        </w:rPr>
        <w:t xml:space="preserve"> </w:t>
      </w:r>
      <w:r w:rsidR="00A10CF1">
        <w:rPr>
          <w:rFonts w:ascii="Arial" w:hAnsi="Arial" w:cs="Arial"/>
          <w:sz w:val="22"/>
          <w:szCs w:val="22"/>
          <w:u w:val="single"/>
        </w:rPr>
        <w:t>tilskud</w:t>
      </w:r>
      <w:proofErr w:type="gramEnd"/>
      <w:r w:rsidR="00A10CF1">
        <w:rPr>
          <w:rFonts w:ascii="Arial" w:hAnsi="Arial" w:cs="Arial"/>
          <w:sz w:val="22"/>
          <w:szCs w:val="22"/>
          <w:u w:val="single"/>
        </w:rPr>
        <w:t xml:space="preserve"> til midlertidig huslejenedsættelse i visse afdelinger</w:t>
      </w:r>
    </w:p>
    <w:p w14:paraId="3476B8CE" w14:textId="24DA695B" w:rsidR="00243C6C" w:rsidRDefault="00243C6C" w:rsidP="00243C6C">
      <w:pPr>
        <w:rPr>
          <w:rFonts w:ascii="Arial" w:hAnsi="Arial" w:cs="Arial"/>
          <w:sz w:val="22"/>
          <w:szCs w:val="22"/>
          <w:u w:val="single"/>
        </w:rPr>
      </w:pPr>
    </w:p>
    <w:p w14:paraId="393DFB24" w14:textId="5EB44A70" w:rsidR="00AB453C" w:rsidRDefault="00FD59EE" w:rsidP="00243C6C">
      <w:pPr>
        <w:rPr>
          <w:rFonts w:ascii="Arial" w:hAnsi="Arial" w:cs="Arial"/>
          <w:sz w:val="22"/>
          <w:szCs w:val="22"/>
        </w:rPr>
      </w:pPr>
      <w:r>
        <w:rPr>
          <w:rFonts w:ascii="Arial" w:hAnsi="Arial" w:cs="Arial"/>
          <w:sz w:val="22"/>
          <w:szCs w:val="22"/>
        </w:rPr>
        <w:t>Der er her tale om inflationshjælp, hvor nogle almene lejere får en måneds gratis husleje i stedet for en mindre huslejenedsættelse i op til 12 måneder og skal ikke genansøge om boligstøtte.</w:t>
      </w:r>
    </w:p>
    <w:p w14:paraId="0076B786" w14:textId="77777777" w:rsidR="00FD59EE" w:rsidRDefault="00FD59EE" w:rsidP="00243C6C">
      <w:pPr>
        <w:rPr>
          <w:rFonts w:ascii="Arial" w:hAnsi="Arial" w:cs="Arial"/>
          <w:sz w:val="22"/>
          <w:szCs w:val="22"/>
        </w:rPr>
      </w:pPr>
    </w:p>
    <w:p w14:paraId="187EF722" w14:textId="3B88E572" w:rsidR="00320DAA" w:rsidRDefault="0056194F" w:rsidP="00243C6C">
      <w:pPr>
        <w:rPr>
          <w:rFonts w:ascii="Arial" w:hAnsi="Arial" w:cs="Arial"/>
          <w:sz w:val="22"/>
          <w:szCs w:val="22"/>
        </w:rPr>
      </w:pPr>
      <w:r>
        <w:rPr>
          <w:rFonts w:ascii="Arial" w:hAnsi="Arial" w:cs="Arial"/>
          <w:sz w:val="22"/>
          <w:szCs w:val="22"/>
        </w:rPr>
        <w:t>I alt kan oplyses</w:t>
      </w:r>
      <w:r w:rsidR="00CE1DB6">
        <w:rPr>
          <w:rFonts w:ascii="Arial" w:hAnsi="Arial" w:cs="Arial"/>
          <w:sz w:val="22"/>
          <w:szCs w:val="22"/>
        </w:rPr>
        <w:t>,</w:t>
      </w:r>
      <w:r>
        <w:rPr>
          <w:rFonts w:ascii="Arial" w:hAnsi="Arial" w:cs="Arial"/>
          <w:sz w:val="22"/>
          <w:szCs w:val="22"/>
        </w:rPr>
        <w:t xml:space="preserve"> at der </w:t>
      </w:r>
      <w:r w:rsidR="009A37D5">
        <w:rPr>
          <w:rFonts w:ascii="Arial" w:hAnsi="Arial" w:cs="Arial"/>
          <w:sz w:val="22"/>
          <w:szCs w:val="22"/>
        </w:rPr>
        <w:t>blev tildelt</w:t>
      </w:r>
      <w:r>
        <w:rPr>
          <w:rFonts w:ascii="Arial" w:hAnsi="Arial" w:cs="Arial"/>
          <w:sz w:val="22"/>
          <w:szCs w:val="22"/>
        </w:rPr>
        <w:t xml:space="preserve"> 621.833 kr. </w:t>
      </w:r>
      <w:r w:rsidR="00CE1DB6">
        <w:rPr>
          <w:rFonts w:ascii="Arial" w:hAnsi="Arial" w:cs="Arial"/>
          <w:sz w:val="22"/>
          <w:szCs w:val="22"/>
        </w:rPr>
        <w:t>fordelt på følgende</w:t>
      </w:r>
      <w:r>
        <w:rPr>
          <w:rFonts w:ascii="Arial" w:hAnsi="Arial" w:cs="Arial"/>
          <w:sz w:val="22"/>
          <w:szCs w:val="22"/>
        </w:rPr>
        <w:t xml:space="preserve"> afd</w:t>
      </w:r>
      <w:r w:rsidR="00320DAA">
        <w:rPr>
          <w:rFonts w:ascii="Arial" w:hAnsi="Arial" w:cs="Arial"/>
          <w:sz w:val="22"/>
          <w:szCs w:val="22"/>
        </w:rPr>
        <w:t>elinger:</w:t>
      </w:r>
    </w:p>
    <w:p w14:paraId="65AD247D" w14:textId="77777777" w:rsidR="00CE1DB6" w:rsidRDefault="00CE1DB6" w:rsidP="00243C6C">
      <w:pPr>
        <w:rPr>
          <w:rFonts w:ascii="Arial" w:hAnsi="Arial" w:cs="Arial"/>
          <w:sz w:val="22"/>
          <w:szCs w:val="22"/>
        </w:rPr>
      </w:pPr>
    </w:p>
    <w:p w14:paraId="63D28F8D" w14:textId="1E20CF3D" w:rsidR="00320DAA" w:rsidRDefault="00320DAA" w:rsidP="00243C6C">
      <w:pPr>
        <w:rPr>
          <w:rFonts w:ascii="Arial" w:hAnsi="Arial" w:cs="Arial"/>
          <w:sz w:val="22"/>
          <w:szCs w:val="22"/>
        </w:rPr>
      </w:pPr>
      <w:r>
        <w:rPr>
          <w:rFonts w:ascii="Arial" w:hAnsi="Arial" w:cs="Arial"/>
          <w:sz w:val="22"/>
          <w:szCs w:val="22"/>
        </w:rPr>
        <w:t>358-0</w:t>
      </w:r>
      <w:r w:rsidR="00FD59EE">
        <w:rPr>
          <w:rFonts w:ascii="Arial" w:hAnsi="Arial" w:cs="Arial"/>
          <w:sz w:val="22"/>
          <w:szCs w:val="22"/>
        </w:rPr>
        <w:t xml:space="preserve"> Knuthenborg:</w:t>
      </w:r>
      <w:r w:rsidR="00E64E72">
        <w:rPr>
          <w:rFonts w:ascii="Arial" w:hAnsi="Arial" w:cs="Arial"/>
          <w:sz w:val="22"/>
          <w:szCs w:val="22"/>
        </w:rPr>
        <w:t xml:space="preserve">        </w:t>
      </w:r>
      <w:r>
        <w:rPr>
          <w:rFonts w:ascii="Arial" w:hAnsi="Arial" w:cs="Arial"/>
          <w:sz w:val="22"/>
          <w:szCs w:val="22"/>
        </w:rPr>
        <w:t xml:space="preserve"> kr. 86.331 </w:t>
      </w:r>
    </w:p>
    <w:p w14:paraId="414B850A" w14:textId="35DC35D4" w:rsidR="00A96458" w:rsidRDefault="00320DAA" w:rsidP="00243C6C">
      <w:pPr>
        <w:rPr>
          <w:rFonts w:ascii="Arial" w:hAnsi="Arial" w:cs="Arial"/>
          <w:sz w:val="22"/>
          <w:szCs w:val="22"/>
        </w:rPr>
      </w:pPr>
      <w:r>
        <w:rPr>
          <w:rFonts w:ascii="Arial" w:hAnsi="Arial" w:cs="Arial"/>
          <w:sz w:val="22"/>
          <w:szCs w:val="22"/>
        </w:rPr>
        <w:t>374-0</w:t>
      </w:r>
      <w:r w:rsidR="00FD59EE">
        <w:rPr>
          <w:rFonts w:ascii="Arial" w:hAnsi="Arial" w:cs="Arial"/>
          <w:sz w:val="22"/>
          <w:szCs w:val="22"/>
        </w:rPr>
        <w:t xml:space="preserve"> Snejbjerg:     </w:t>
      </w:r>
      <w:r w:rsidR="00E64E72">
        <w:rPr>
          <w:rFonts w:ascii="Arial" w:hAnsi="Arial" w:cs="Arial"/>
          <w:sz w:val="22"/>
          <w:szCs w:val="22"/>
        </w:rPr>
        <w:t xml:space="preserve">        </w:t>
      </w:r>
      <w:r>
        <w:rPr>
          <w:rFonts w:ascii="Arial" w:hAnsi="Arial" w:cs="Arial"/>
          <w:sz w:val="22"/>
          <w:szCs w:val="22"/>
        </w:rPr>
        <w:t xml:space="preserve"> kr.</w:t>
      </w:r>
      <w:r w:rsidR="00A96458">
        <w:rPr>
          <w:rFonts w:ascii="Arial" w:hAnsi="Arial" w:cs="Arial"/>
          <w:sz w:val="22"/>
          <w:szCs w:val="22"/>
        </w:rPr>
        <w:t xml:space="preserve"> 75.685</w:t>
      </w:r>
    </w:p>
    <w:p w14:paraId="75C3FF48" w14:textId="5CAEEBD2" w:rsidR="00A96458" w:rsidRDefault="00320DAA" w:rsidP="00243C6C">
      <w:pPr>
        <w:rPr>
          <w:rFonts w:ascii="Arial" w:hAnsi="Arial" w:cs="Arial"/>
          <w:sz w:val="22"/>
          <w:szCs w:val="22"/>
        </w:rPr>
      </w:pPr>
      <w:r>
        <w:rPr>
          <w:rFonts w:ascii="Arial" w:hAnsi="Arial" w:cs="Arial"/>
          <w:sz w:val="22"/>
          <w:szCs w:val="22"/>
        </w:rPr>
        <w:t>461-0</w:t>
      </w:r>
      <w:r w:rsidR="00FD59EE">
        <w:rPr>
          <w:rFonts w:ascii="Arial" w:hAnsi="Arial" w:cs="Arial"/>
          <w:sz w:val="22"/>
          <w:szCs w:val="22"/>
        </w:rPr>
        <w:t xml:space="preserve"> Alhedeparken:</w:t>
      </w:r>
      <w:r w:rsidR="00E64E72">
        <w:rPr>
          <w:rFonts w:ascii="Arial" w:hAnsi="Arial" w:cs="Arial"/>
          <w:sz w:val="22"/>
          <w:szCs w:val="22"/>
        </w:rPr>
        <w:t xml:space="preserve">       </w:t>
      </w:r>
      <w:r w:rsidR="00A96458">
        <w:rPr>
          <w:rFonts w:ascii="Arial" w:hAnsi="Arial" w:cs="Arial"/>
          <w:sz w:val="22"/>
          <w:szCs w:val="22"/>
        </w:rPr>
        <w:t>kr.121.881</w:t>
      </w:r>
    </w:p>
    <w:p w14:paraId="707EF4DB" w14:textId="42DC9B9F" w:rsidR="00A96458" w:rsidRDefault="00320DAA" w:rsidP="00243C6C">
      <w:pPr>
        <w:rPr>
          <w:rFonts w:ascii="Arial" w:hAnsi="Arial" w:cs="Arial"/>
          <w:sz w:val="22"/>
          <w:szCs w:val="22"/>
        </w:rPr>
      </w:pPr>
      <w:r>
        <w:rPr>
          <w:rFonts w:ascii="Arial" w:hAnsi="Arial" w:cs="Arial"/>
          <w:sz w:val="22"/>
          <w:szCs w:val="22"/>
        </w:rPr>
        <w:t>550-0</w:t>
      </w:r>
      <w:r w:rsidR="00E64E72">
        <w:rPr>
          <w:rFonts w:ascii="Arial" w:hAnsi="Arial" w:cs="Arial"/>
          <w:sz w:val="22"/>
          <w:szCs w:val="22"/>
        </w:rPr>
        <w:t xml:space="preserve"> Kampmannsgade: </w:t>
      </w:r>
      <w:r w:rsidR="00A96458">
        <w:rPr>
          <w:rFonts w:ascii="Arial" w:hAnsi="Arial" w:cs="Arial"/>
          <w:sz w:val="22"/>
          <w:szCs w:val="22"/>
        </w:rPr>
        <w:t>kr.171.684</w:t>
      </w:r>
    </w:p>
    <w:p w14:paraId="2F45D6B8" w14:textId="50F0E75B" w:rsidR="00CE1DB6" w:rsidRDefault="00320DAA" w:rsidP="00243C6C">
      <w:pPr>
        <w:rPr>
          <w:rFonts w:ascii="Arial" w:hAnsi="Arial" w:cs="Arial"/>
          <w:sz w:val="22"/>
          <w:szCs w:val="22"/>
        </w:rPr>
      </w:pPr>
      <w:r>
        <w:rPr>
          <w:rFonts w:ascii="Arial" w:hAnsi="Arial" w:cs="Arial"/>
          <w:sz w:val="22"/>
          <w:szCs w:val="22"/>
        </w:rPr>
        <w:t>653-0</w:t>
      </w:r>
      <w:r w:rsidR="00E64E72">
        <w:rPr>
          <w:rFonts w:ascii="Arial" w:hAnsi="Arial" w:cs="Arial"/>
          <w:sz w:val="22"/>
          <w:szCs w:val="22"/>
        </w:rPr>
        <w:t xml:space="preserve"> Tietgensgade:      </w:t>
      </w:r>
      <w:r>
        <w:rPr>
          <w:rFonts w:ascii="Arial" w:hAnsi="Arial" w:cs="Arial"/>
          <w:sz w:val="22"/>
          <w:szCs w:val="22"/>
        </w:rPr>
        <w:t xml:space="preserve"> </w:t>
      </w:r>
      <w:r w:rsidR="00A96458">
        <w:rPr>
          <w:rFonts w:ascii="Arial" w:hAnsi="Arial" w:cs="Arial"/>
          <w:sz w:val="22"/>
          <w:szCs w:val="22"/>
        </w:rPr>
        <w:t>kr.</w:t>
      </w:r>
      <w:r w:rsidR="00CE1DB6">
        <w:rPr>
          <w:rFonts w:ascii="Arial" w:hAnsi="Arial" w:cs="Arial"/>
          <w:sz w:val="22"/>
          <w:szCs w:val="22"/>
        </w:rPr>
        <w:t xml:space="preserve"> 74.676</w:t>
      </w:r>
    </w:p>
    <w:p w14:paraId="6372CA2C" w14:textId="0F36E949" w:rsidR="0056194F" w:rsidRPr="00D9358E" w:rsidRDefault="00320DAA" w:rsidP="00243C6C">
      <w:pPr>
        <w:rPr>
          <w:rFonts w:ascii="Arial" w:hAnsi="Arial" w:cs="Arial"/>
          <w:sz w:val="22"/>
          <w:szCs w:val="22"/>
        </w:rPr>
      </w:pPr>
      <w:r>
        <w:rPr>
          <w:rFonts w:ascii="Arial" w:hAnsi="Arial" w:cs="Arial"/>
          <w:sz w:val="22"/>
          <w:szCs w:val="22"/>
        </w:rPr>
        <w:t>707-0</w:t>
      </w:r>
      <w:r w:rsidR="00E64E72">
        <w:rPr>
          <w:rFonts w:ascii="Arial" w:hAnsi="Arial" w:cs="Arial"/>
          <w:sz w:val="22"/>
          <w:szCs w:val="22"/>
        </w:rPr>
        <w:t xml:space="preserve"> Smedegården:     </w:t>
      </w:r>
      <w:r w:rsidR="00CE1DB6">
        <w:rPr>
          <w:rFonts w:ascii="Arial" w:hAnsi="Arial" w:cs="Arial"/>
          <w:sz w:val="22"/>
          <w:szCs w:val="22"/>
        </w:rPr>
        <w:t xml:space="preserve"> kr. 91.576</w:t>
      </w:r>
    </w:p>
    <w:p w14:paraId="158118DE" w14:textId="77777777" w:rsidR="00243C6C" w:rsidRDefault="00243C6C" w:rsidP="00243C6C">
      <w:pPr>
        <w:rPr>
          <w:rFonts w:ascii="Arial" w:hAnsi="Arial" w:cs="Arial"/>
          <w:sz w:val="22"/>
          <w:szCs w:val="22"/>
          <w:u w:val="single"/>
        </w:rPr>
      </w:pPr>
    </w:p>
    <w:p w14:paraId="17C3305B" w14:textId="77777777" w:rsidR="00885297" w:rsidRDefault="00885297" w:rsidP="00243C6C">
      <w:pPr>
        <w:rPr>
          <w:rFonts w:ascii="Arial" w:hAnsi="Arial" w:cs="Arial"/>
          <w:sz w:val="22"/>
          <w:szCs w:val="22"/>
          <w:u w:val="single"/>
        </w:rPr>
      </w:pPr>
    </w:p>
    <w:p w14:paraId="73127A4E" w14:textId="77777777" w:rsidR="00885297" w:rsidRPr="006002A9" w:rsidRDefault="00885297" w:rsidP="00243C6C">
      <w:pPr>
        <w:rPr>
          <w:rFonts w:ascii="Arial" w:hAnsi="Arial" w:cs="Arial"/>
          <w:sz w:val="22"/>
          <w:szCs w:val="22"/>
          <w:u w:val="single"/>
        </w:rPr>
      </w:pPr>
    </w:p>
    <w:p w14:paraId="461D580A" w14:textId="77777777" w:rsidR="00243C6C" w:rsidRPr="006002A9" w:rsidRDefault="00243C6C"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B8BFF13" w14:textId="6200DBA2" w:rsidR="00433D8C" w:rsidRDefault="00931317" w:rsidP="00A80A5C">
      <w:pPr>
        <w:rPr>
          <w:rFonts w:ascii="Arial" w:hAnsi="Arial" w:cs="Arial"/>
          <w:sz w:val="22"/>
          <w:szCs w:val="22"/>
          <w:u w:val="single"/>
        </w:rPr>
      </w:pPr>
      <w:r w:rsidRPr="006002A9">
        <w:rPr>
          <w:rFonts w:ascii="Arial" w:hAnsi="Arial" w:cs="Arial"/>
          <w:sz w:val="22"/>
          <w:szCs w:val="22"/>
          <w:u w:val="single"/>
        </w:rPr>
        <w:t xml:space="preserve">Ad </w:t>
      </w:r>
      <w:r w:rsidR="00243C6C">
        <w:rPr>
          <w:rFonts w:ascii="Arial" w:hAnsi="Arial" w:cs="Arial"/>
          <w:sz w:val="22"/>
          <w:szCs w:val="22"/>
          <w:u w:val="single"/>
        </w:rPr>
        <w:t>8</w:t>
      </w:r>
      <w:r w:rsidR="00433D8C" w:rsidRPr="006002A9">
        <w:rPr>
          <w:rFonts w:ascii="Arial" w:hAnsi="Arial" w:cs="Arial"/>
          <w:sz w:val="22"/>
          <w:szCs w:val="22"/>
          <w:u w:val="single"/>
        </w:rPr>
        <w:t xml:space="preserve">. </w:t>
      </w:r>
      <w:r w:rsidR="00182CBF" w:rsidRPr="006002A9">
        <w:rPr>
          <w:rFonts w:ascii="Arial" w:hAnsi="Arial" w:cs="Arial"/>
          <w:sz w:val="22"/>
          <w:szCs w:val="22"/>
          <w:u w:val="single"/>
        </w:rPr>
        <w:t>Udlejningssituationen</w:t>
      </w:r>
    </w:p>
    <w:p w14:paraId="7A21703D" w14:textId="77777777" w:rsidR="005C7EA8" w:rsidRDefault="005C7EA8" w:rsidP="00A80A5C">
      <w:pPr>
        <w:rPr>
          <w:rFonts w:ascii="Arial" w:hAnsi="Arial" w:cs="Arial"/>
          <w:sz w:val="22"/>
          <w:szCs w:val="22"/>
          <w:u w:val="single"/>
        </w:rPr>
      </w:pPr>
    </w:p>
    <w:p w14:paraId="180260F5" w14:textId="31E37BAF" w:rsidR="00E80B4D" w:rsidRDefault="005C7EA8" w:rsidP="005C7EA8">
      <w:pPr>
        <w:rPr>
          <w:rFonts w:ascii="Arial" w:hAnsi="Arial" w:cs="Arial"/>
          <w:sz w:val="22"/>
          <w:szCs w:val="22"/>
        </w:rPr>
      </w:pPr>
      <w:r w:rsidRPr="005C7EA8">
        <w:rPr>
          <w:rFonts w:ascii="Arial" w:hAnsi="Arial" w:cs="Arial"/>
          <w:sz w:val="22"/>
          <w:szCs w:val="22"/>
        </w:rPr>
        <w:t>Forretningsfører Bendix Jensen orienterede om u</w:t>
      </w:r>
      <w:r w:rsidR="00DB0525" w:rsidRPr="005C7EA8">
        <w:rPr>
          <w:rFonts w:ascii="Arial" w:hAnsi="Arial" w:cs="Arial"/>
          <w:sz w:val="22"/>
          <w:szCs w:val="22"/>
        </w:rPr>
        <w:t>dlejningssituationen</w:t>
      </w:r>
      <w:r w:rsidR="00DB0525">
        <w:rPr>
          <w:rFonts w:ascii="Arial" w:hAnsi="Arial" w:cs="Arial"/>
          <w:sz w:val="22"/>
          <w:szCs w:val="22"/>
        </w:rPr>
        <w:t xml:space="preserve"> p</w:t>
      </w:r>
      <w:r w:rsidR="005D0D61" w:rsidRPr="006002A9">
        <w:rPr>
          <w:rFonts w:ascii="Arial" w:hAnsi="Arial" w:cs="Arial"/>
          <w:sz w:val="22"/>
          <w:szCs w:val="22"/>
        </w:rPr>
        <w:t xml:space="preserve">r. </w:t>
      </w:r>
      <w:r w:rsidR="0071272D">
        <w:rPr>
          <w:rFonts w:ascii="Arial" w:hAnsi="Arial" w:cs="Arial"/>
          <w:sz w:val="22"/>
          <w:szCs w:val="22"/>
        </w:rPr>
        <w:t>2</w:t>
      </w:r>
      <w:r w:rsidR="00D96D30">
        <w:rPr>
          <w:rFonts w:ascii="Arial" w:hAnsi="Arial" w:cs="Arial"/>
          <w:sz w:val="22"/>
          <w:szCs w:val="22"/>
        </w:rPr>
        <w:t>5</w:t>
      </w:r>
      <w:r w:rsidR="0071272D">
        <w:rPr>
          <w:rFonts w:ascii="Arial" w:hAnsi="Arial" w:cs="Arial"/>
          <w:sz w:val="22"/>
          <w:szCs w:val="22"/>
        </w:rPr>
        <w:t>.11</w:t>
      </w:r>
      <w:r w:rsidR="00243C6C">
        <w:rPr>
          <w:rFonts w:ascii="Arial" w:hAnsi="Arial" w:cs="Arial"/>
          <w:sz w:val="22"/>
          <w:szCs w:val="22"/>
        </w:rPr>
        <w:t>.</w:t>
      </w:r>
      <w:r w:rsidR="005D0D61" w:rsidRPr="006002A9">
        <w:rPr>
          <w:rFonts w:ascii="Arial" w:hAnsi="Arial" w:cs="Arial"/>
          <w:sz w:val="22"/>
          <w:szCs w:val="22"/>
        </w:rPr>
        <w:t>24</w:t>
      </w:r>
      <w:r w:rsidR="00EB08A9" w:rsidRPr="006002A9">
        <w:rPr>
          <w:rFonts w:ascii="Arial" w:hAnsi="Arial" w:cs="Arial"/>
          <w:sz w:val="22"/>
          <w:szCs w:val="22"/>
        </w:rPr>
        <w:t>:</w:t>
      </w:r>
    </w:p>
    <w:p w14:paraId="2CD5656E" w14:textId="1A66D1A2" w:rsidR="0071272D" w:rsidRDefault="002A600F"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LUKKET PUNKT</w:t>
      </w:r>
    </w:p>
    <w:p w14:paraId="0AB624A2" w14:textId="77777777" w:rsidR="002A600F" w:rsidRDefault="002A600F"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411E8FB" w14:textId="77777777" w:rsidR="002A600F" w:rsidRPr="006002A9" w:rsidRDefault="002A600F"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0C9094A" w14:textId="77777777" w:rsidR="00B21310" w:rsidRDefault="00B21310"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6C2696F0" w14:textId="0E8568F2" w:rsidR="00C52638" w:rsidRPr="006002A9" w:rsidRDefault="00C52638"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6002A9">
        <w:rPr>
          <w:rFonts w:ascii="Arial" w:hAnsi="Arial" w:cs="Arial"/>
          <w:sz w:val="22"/>
          <w:szCs w:val="22"/>
          <w:u w:val="single"/>
        </w:rPr>
        <w:t xml:space="preserve">Ad </w:t>
      </w:r>
      <w:r w:rsidR="005A233A">
        <w:rPr>
          <w:rFonts w:ascii="Arial" w:hAnsi="Arial" w:cs="Arial"/>
          <w:sz w:val="22"/>
          <w:szCs w:val="22"/>
          <w:u w:val="single"/>
        </w:rPr>
        <w:t>9</w:t>
      </w:r>
      <w:r w:rsidRPr="006002A9">
        <w:rPr>
          <w:rFonts w:ascii="Arial" w:hAnsi="Arial" w:cs="Arial"/>
          <w:sz w:val="22"/>
          <w:szCs w:val="22"/>
          <w:u w:val="single"/>
        </w:rPr>
        <w:t xml:space="preserve">. </w:t>
      </w:r>
      <w:r w:rsidR="003E3A41">
        <w:rPr>
          <w:rFonts w:ascii="Arial" w:hAnsi="Arial" w:cs="Arial"/>
          <w:sz w:val="22"/>
          <w:szCs w:val="22"/>
          <w:u w:val="single"/>
        </w:rPr>
        <w:t>Diverse.</w:t>
      </w:r>
    </w:p>
    <w:p w14:paraId="1F79716C" w14:textId="77777777" w:rsidR="00C52638" w:rsidRPr="006002A9" w:rsidRDefault="00C52638"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538B3F1E" w14:textId="4D17CD31" w:rsidR="00236701" w:rsidRDefault="00DF3999"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Jørgen </w:t>
      </w:r>
      <w:proofErr w:type="spellStart"/>
      <w:r>
        <w:rPr>
          <w:rFonts w:ascii="Arial" w:hAnsi="Arial" w:cs="Arial"/>
          <w:sz w:val="22"/>
          <w:szCs w:val="22"/>
        </w:rPr>
        <w:t>Skovesende</w:t>
      </w:r>
      <w:proofErr w:type="spellEnd"/>
      <w:r>
        <w:rPr>
          <w:rFonts w:ascii="Arial" w:hAnsi="Arial" w:cs="Arial"/>
          <w:sz w:val="22"/>
          <w:szCs w:val="22"/>
        </w:rPr>
        <w:t xml:space="preserve"> Pedersen</w:t>
      </w:r>
      <w:r w:rsidR="003F6EF7">
        <w:rPr>
          <w:rFonts w:ascii="Arial" w:hAnsi="Arial" w:cs="Arial"/>
          <w:sz w:val="22"/>
          <w:szCs w:val="22"/>
        </w:rPr>
        <w:t xml:space="preserve"> </w:t>
      </w:r>
      <w:r>
        <w:rPr>
          <w:rFonts w:ascii="Arial" w:hAnsi="Arial" w:cs="Arial"/>
          <w:sz w:val="22"/>
          <w:szCs w:val="22"/>
        </w:rPr>
        <w:t>meddelte</w:t>
      </w:r>
      <w:r w:rsidR="00A74C09">
        <w:rPr>
          <w:rFonts w:ascii="Arial" w:hAnsi="Arial" w:cs="Arial"/>
          <w:sz w:val="22"/>
          <w:szCs w:val="22"/>
        </w:rPr>
        <w:t>,</w:t>
      </w:r>
      <w:r>
        <w:rPr>
          <w:rFonts w:ascii="Arial" w:hAnsi="Arial" w:cs="Arial"/>
          <w:sz w:val="22"/>
          <w:szCs w:val="22"/>
        </w:rPr>
        <w:t xml:space="preserve"> at </w:t>
      </w:r>
      <w:r w:rsidR="00A74C09">
        <w:rPr>
          <w:rFonts w:ascii="Arial" w:hAnsi="Arial" w:cs="Arial"/>
          <w:sz w:val="22"/>
          <w:szCs w:val="22"/>
        </w:rPr>
        <w:t>der kommer</w:t>
      </w:r>
      <w:r>
        <w:rPr>
          <w:rFonts w:ascii="Arial" w:hAnsi="Arial" w:cs="Arial"/>
          <w:sz w:val="22"/>
          <w:szCs w:val="22"/>
        </w:rPr>
        <w:t xml:space="preserve"> 200 studiepladser </w:t>
      </w:r>
      <w:r w:rsidR="00E64E72">
        <w:rPr>
          <w:rFonts w:ascii="Arial" w:hAnsi="Arial" w:cs="Arial"/>
          <w:sz w:val="22"/>
          <w:szCs w:val="22"/>
        </w:rPr>
        <w:t>på sygehusgrunden</w:t>
      </w:r>
      <w:r w:rsidR="00A74C09">
        <w:rPr>
          <w:rFonts w:ascii="Arial" w:hAnsi="Arial" w:cs="Arial"/>
          <w:sz w:val="22"/>
          <w:szCs w:val="22"/>
        </w:rPr>
        <w:t>,</w:t>
      </w:r>
      <w:r>
        <w:rPr>
          <w:rFonts w:ascii="Arial" w:hAnsi="Arial" w:cs="Arial"/>
          <w:sz w:val="22"/>
          <w:szCs w:val="22"/>
        </w:rPr>
        <w:t xml:space="preserve"> hvilket </w:t>
      </w:r>
      <w:r w:rsidR="006F199F">
        <w:rPr>
          <w:rFonts w:ascii="Arial" w:hAnsi="Arial" w:cs="Arial"/>
          <w:sz w:val="22"/>
          <w:szCs w:val="22"/>
        </w:rPr>
        <w:t>passer særdeles godt</w:t>
      </w:r>
      <w:r>
        <w:rPr>
          <w:rFonts w:ascii="Arial" w:hAnsi="Arial" w:cs="Arial"/>
          <w:sz w:val="22"/>
          <w:szCs w:val="22"/>
        </w:rPr>
        <w:t xml:space="preserve"> med</w:t>
      </w:r>
      <w:r w:rsidR="006F199F">
        <w:rPr>
          <w:rFonts w:ascii="Arial" w:hAnsi="Arial" w:cs="Arial"/>
          <w:sz w:val="22"/>
          <w:szCs w:val="22"/>
        </w:rPr>
        <w:t>,</w:t>
      </w:r>
      <w:r>
        <w:rPr>
          <w:rFonts w:ascii="Arial" w:hAnsi="Arial" w:cs="Arial"/>
          <w:sz w:val="22"/>
          <w:szCs w:val="22"/>
        </w:rPr>
        <w:t xml:space="preserve"> at vores ungdomsboliger står klar</w:t>
      </w:r>
      <w:r w:rsidR="00E64E72">
        <w:rPr>
          <w:rFonts w:ascii="Arial" w:hAnsi="Arial" w:cs="Arial"/>
          <w:sz w:val="22"/>
          <w:szCs w:val="22"/>
        </w:rPr>
        <w:t xml:space="preserve"> i 2026</w:t>
      </w:r>
      <w:r>
        <w:rPr>
          <w:rFonts w:ascii="Arial" w:hAnsi="Arial" w:cs="Arial"/>
          <w:sz w:val="22"/>
          <w:szCs w:val="22"/>
        </w:rPr>
        <w:t>. I 2029</w:t>
      </w:r>
      <w:r w:rsidR="00E64E72">
        <w:rPr>
          <w:rFonts w:ascii="Arial" w:hAnsi="Arial" w:cs="Arial"/>
          <w:sz w:val="22"/>
          <w:szCs w:val="22"/>
        </w:rPr>
        <w:t xml:space="preserve"> vil bygningen rumme </w:t>
      </w:r>
      <w:proofErr w:type="spellStart"/>
      <w:r w:rsidR="00E64E72">
        <w:rPr>
          <w:rFonts w:ascii="Arial" w:hAnsi="Arial" w:cs="Arial"/>
          <w:sz w:val="22"/>
          <w:szCs w:val="22"/>
        </w:rPr>
        <w:t>ca</w:t>
      </w:r>
      <w:proofErr w:type="spellEnd"/>
      <w:r w:rsidR="00E64E72">
        <w:rPr>
          <w:rFonts w:ascii="Arial" w:hAnsi="Arial" w:cs="Arial"/>
          <w:sz w:val="22"/>
          <w:szCs w:val="22"/>
        </w:rPr>
        <w:t xml:space="preserve"> 400 studerende</w:t>
      </w:r>
      <w:r>
        <w:rPr>
          <w:rFonts w:ascii="Arial" w:hAnsi="Arial" w:cs="Arial"/>
          <w:sz w:val="22"/>
          <w:szCs w:val="22"/>
        </w:rPr>
        <w:t>.</w:t>
      </w:r>
    </w:p>
    <w:p w14:paraId="7B25AE10" w14:textId="182005F6" w:rsidR="003F6EF7" w:rsidRPr="00765CAA" w:rsidRDefault="003F6EF7"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65CAA">
        <w:rPr>
          <w:rFonts w:ascii="Arial" w:hAnsi="Arial" w:cs="Arial"/>
          <w:sz w:val="22"/>
          <w:szCs w:val="22"/>
        </w:rPr>
        <w:t xml:space="preserve">I </w:t>
      </w:r>
      <w:r w:rsidR="00340088" w:rsidRPr="00765CAA">
        <w:rPr>
          <w:rFonts w:ascii="Arial" w:hAnsi="Arial" w:cs="Arial"/>
          <w:sz w:val="22"/>
          <w:szCs w:val="22"/>
        </w:rPr>
        <w:t>samme for</w:t>
      </w:r>
      <w:r w:rsidR="0089265E" w:rsidRPr="00765CAA">
        <w:rPr>
          <w:rFonts w:ascii="Arial" w:hAnsi="Arial" w:cs="Arial"/>
          <w:sz w:val="22"/>
          <w:szCs w:val="22"/>
        </w:rPr>
        <w:t>b</w:t>
      </w:r>
      <w:r w:rsidR="00340088" w:rsidRPr="00765CAA">
        <w:rPr>
          <w:rFonts w:ascii="Arial" w:hAnsi="Arial" w:cs="Arial"/>
          <w:sz w:val="22"/>
          <w:szCs w:val="22"/>
        </w:rPr>
        <w:t>indelse</w:t>
      </w:r>
      <w:r w:rsidRPr="00765CAA">
        <w:rPr>
          <w:rFonts w:ascii="Arial" w:hAnsi="Arial" w:cs="Arial"/>
          <w:sz w:val="22"/>
          <w:szCs w:val="22"/>
        </w:rPr>
        <w:t xml:space="preserve"> orienterede Bendix Jensen </w:t>
      </w:r>
      <w:r w:rsidR="0089265E" w:rsidRPr="00765CAA">
        <w:rPr>
          <w:rFonts w:ascii="Arial" w:hAnsi="Arial" w:cs="Arial"/>
          <w:sz w:val="22"/>
          <w:szCs w:val="22"/>
        </w:rPr>
        <w:t>om at der</w:t>
      </w:r>
      <w:r w:rsidRPr="00765CAA">
        <w:rPr>
          <w:rFonts w:ascii="Arial" w:hAnsi="Arial" w:cs="Arial"/>
          <w:sz w:val="22"/>
          <w:szCs w:val="22"/>
        </w:rPr>
        <w:t xml:space="preserve"> i Asagården Holstebro bliver s</w:t>
      </w:r>
      <w:r w:rsidR="0089265E" w:rsidRPr="00765CAA">
        <w:rPr>
          <w:rFonts w:ascii="Arial" w:hAnsi="Arial" w:cs="Arial"/>
          <w:sz w:val="22"/>
          <w:szCs w:val="22"/>
        </w:rPr>
        <w:t>tillet</w:t>
      </w:r>
      <w:r w:rsidRPr="00765CAA">
        <w:rPr>
          <w:rFonts w:ascii="Arial" w:hAnsi="Arial" w:cs="Arial"/>
          <w:sz w:val="22"/>
          <w:szCs w:val="22"/>
        </w:rPr>
        <w:t xml:space="preserve"> boliger til rådighed til læger ifm. ”Nærhed i sundhed” i Holstebro.</w:t>
      </w:r>
      <w:r w:rsidR="0089265E" w:rsidRPr="00765CAA">
        <w:rPr>
          <w:rFonts w:ascii="Arial" w:hAnsi="Arial" w:cs="Arial"/>
          <w:sz w:val="22"/>
          <w:szCs w:val="22"/>
        </w:rPr>
        <w:t xml:space="preserve"> En aftale der indgås med Holstebro Kommune.</w:t>
      </w:r>
    </w:p>
    <w:p w14:paraId="6AB4A71C" w14:textId="77777777" w:rsidR="003F6EF7" w:rsidRDefault="003F6EF7"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099B30C" w14:textId="77777777" w:rsidR="004D3F75" w:rsidRDefault="004D3F75"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6C4E956" w14:textId="77777777" w:rsidR="002A600F" w:rsidRDefault="002A600F"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A826F0B" w14:textId="77777777" w:rsidR="002A600F" w:rsidRPr="006002A9" w:rsidRDefault="002A600F"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608596D" w14:textId="77777777" w:rsidR="00F54A15" w:rsidRPr="006002A9" w:rsidRDefault="00F54A15"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AE2C8E6" w14:textId="24B2E2D7" w:rsidR="00236701" w:rsidRPr="006002A9" w:rsidRDefault="00236701"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u w:val="single"/>
        </w:rPr>
        <w:t xml:space="preserve">Ad. </w:t>
      </w:r>
      <w:r w:rsidR="005A233A">
        <w:rPr>
          <w:rFonts w:ascii="Arial" w:hAnsi="Arial" w:cs="Arial"/>
          <w:sz w:val="22"/>
          <w:szCs w:val="22"/>
          <w:u w:val="single"/>
        </w:rPr>
        <w:t>10</w:t>
      </w:r>
      <w:r w:rsidRPr="006002A9">
        <w:rPr>
          <w:rFonts w:ascii="Arial" w:hAnsi="Arial" w:cs="Arial"/>
          <w:sz w:val="22"/>
          <w:szCs w:val="22"/>
          <w:u w:val="single"/>
        </w:rPr>
        <w:t xml:space="preserve">. </w:t>
      </w:r>
      <w:r w:rsidR="004D21B8">
        <w:rPr>
          <w:rFonts w:ascii="Arial" w:hAnsi="Arial" w:cs="Arial"/>
          <w:sz w:val="22"/>
          <w:szCs w:val="22"/>
          <w:u w:val="single"/>
        </w:rPr>
        <w:t>Næste møde</w:t>
      </w:r>
    </w:p>
    <w:p w14:paraId="6B6EA19C" w14:textId="77777777" w:rsidR="008F3A32" w:rsidRPr="006002A9" w:rsidRDefault="008F3A32"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B8F0C90" w14:textId="2D779703" w:rsidR="00EC0D0E" w:rsidRDefault="00327B79" w:rsidP="00B51341">
      <w:pPr>
        <w:pStyle w:val="xmsonormal"/>
        <w:rPr>
          <w:rFonts w:ascii="Arial" w:hAnsi="Arial" w:cs="Arial"/>
        </w:rPr>
      </w:pPr>
      <w:r>
        <w:rPr>
          <w:rFonts w:ascii="Arial" w:hAnsi="Arial" w:cs="Arial"/>
        </w:rPr>
        <w:t xml:space="preserve">Der afholdes </w:t>
      </w:r>
      <w:r w:rsidR="00F02589">
        <w:rPr>
          <w:rFonts w:ascii="Arial" w:hAnsi="Arial" w:cs="Arial"/>
        </w:rPr>
        <w:t>fælles afd</w:t>
      </w:r>
      <w:r w:rsidR="005A233A">
        <w:rPr>
          <w:rFonts w:ascii="Arial" w:hAnsi="Arial" w:cs="Arial"/>
        </w:rPr>
        <w:t>el</w:t>
      </w:r>
      <w:r w:rsidR="00F02589">
        <w:rPr>
          <w:rFonts w:ascii="Arial" w:hAnsi="Arial" w:cs="Arial"/>
        </w:rPr>
        <w:t>ingsmøder 28.01.2025.</w:t>
      </w:r>
    </w:p>
    <w:p w14:paraId="5FCD7DEE" w14:textId="77777777" w:rsidR="0089265E" w:rsidRDefault="00F02589" w:rsidP="00B51341">
      <w:pPr>
        <w:pStyle w:val="xmsonormal"/>
        <w:rPr>
          <w:rFonts w:ascii="Arial" w:hAnsi="Arial" w:cs="Arial"/>
        </w:rPr>
      </w:pPr>
      <w:r>
        <w:rPr>
          <w:rFonts w:ascii="Arial" w:hAnsi="Arial" w:cs="Arial"/>
        </w:rPr>
        <w:t xml:space="preserve">Regnskabsmøde afholdes </w:t>
      </w:r>
      <w:r w:rsidR="00681273">
        <w:rPr>
          <w:rFonts w:ascii="Arial" w:hAnsi="Arial" w:cs="Arial"/>
        </w:rPr>
        <w:t>05.03.202</w:t>
      </w:r>
      <w:r w:rsidR="005A233A">
        <w:rPr>
          <w:rFonts w:ascii="Arial" w:hAnsi="Arial" w:cs="Arial"/>
        </w:rPr>
        <w:t>5</w:t>
      </w:r>
      <w:r w:rsidR="0089265E">
        <w:rPr>
          <w:rFonts w:ascii="Arial" w:hAnsi="Arial" w:cs="Arial"/>
        </w:rPr>
        <w:t>.</w:t>
      </w:r>
    </w:p>
    <w:p w14:paraId="38360216" w14:textId="4A1E88F3" w:rsidR="00F02589" w:rsidRDefault="003F6EF7" w:rsidP="00B51341">
      <w:pPr>
        <w:pStyle w:val="xmsonormal"/>
        <w:rPr>
          <w:rFonts w:ascii="Arial" w:hAnsi="Arial" w:cs="Arial"/>
        </w:rPr>
      </w:pPr>
      <w:r>
        <w:rPr>
          <w:rFonts w:ascii="Arial" w:hAnsi="Arial" w:cs="Arial"/>
        </w:rPr>
        <w:t xml:space="preserve">(Anne </w:t>
      </w:r>
      <w:r w:rsidR="00455260">
        <w:rPr>
          <w:rFonts w:ascii="Arial" w:hAnsi="Arial" w:cs="Arial"/>
        </w:rPr>
        <w:t>Sakariassen er forhindret denne dag</w:t>
      </w:r>
      <w:r>
        <w:rPr>
          <w:rFonts w:ascii="Arial" w:hAnsi="Arial" w:cs="Arial"/>
        </w:rPr>
        <w:t>, da hun har møde med DAB, denne dag).</w:t>
      </w:r>
    </w:p>
    <w:p w14:paraId="5C3884D2" w14:textId="7D19BBA0" w:rsidR="005A233A" w:rsidRPr="006002A9" w:rsidRDefault="005A233A" w:rsidP="00B51341">
      <w:pPr>
        <w:pStyle w:val="xmsonormal"/>
        <w:rPr>
          <w:rFonts w:ascii="Arial" w:hAnsi="Arial" w:cs="Arial"/>
        </w:rPr>
      </w:pPr>
      <w:r>
        <w:rPr>
          <w:rFonts w:ascii="Arial" w:hAnsi="Arial" w:cs="Arial"/>
        </w:rPr>
        <w:t>Repræsentantskabsmøde afholdes 26.03.2025</w:t>
      </w:r>
      <w:r w:rsidR="00455260">
        <w:rPr>
          <w:rFonts w:ascii="Arial" w:hAnsi="Arial" w:cs="Arial"/>
        </w:rPr>
        <w:t xml:space="preserve"> - </w:t>
      </w:r>
      <w:r w:rsidR="00C411C0">
        <w:rPr>
          <w:rFonts w:ascii="Arial" w:hAnsi="Arial" w:cs="Arial"/>
        </w:rPr>
        <w:t>Anne Sakariassen er dirigent.</w:t>
      </w:r>
    </w:p>
    <w:p w14:paraId="49229550" w14:textId="77777777" w:rsidR="00D223E4" w:rsidRPr="006002A9" w:rsidRDefault="00D223E4"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978A19B" w14:textId="2E7B95F6" w:rsidR="00E64E72" w:rsidRDefault="000E3CE7"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Ulla</w:t>
      </w:r>
      <w:r w:rsidR="00455260">
        <w:rPr>
          <w:rFonts w:ascii="Arial" w:hAnsi="Arial" w:cs="Arial"/>
          <w:sz w:val="22"/>
          <w:szCs w:val="22"/>
        </w:rPr>
        <w:t xml:space="preserve"> Helena Jensen</w:t>
      </w:r>
      <w:r>
        <w:rPr>
          <w:rFonts w:ascii="Arial" w:hAnsi="Arial" w:cs="Arial"/>
          <w:sz w:val="22"/>
          <w:szCs w:val="22"/>
        </w:rPr>
        <w:t xml:space="preserve"> orienterede om gårsdagen møde med beboerpanelet.</w:t>
      </w:r>
    </w:p>
    <w:p w14:paraId="00FA8287" w14:textId="00E3995E" w:rsidR="00E64E72" w:rsidRDefault="00E64E72"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Den 3. december deltager Ulla-Helena Jensen i et sparrings- og orienteringsmøde i Plads Til Forskel</w:t>
      </w:r>
      <w:r w:rsidR="002822C1">
        <w:rPr>
          <w:rFonts w:ascii="Arial" w:hAnsi="Arial" w:cs="Arial"/>
          <w:sz w:val="22"/>
          <w:szCs w:val="22"/>
        </w:rPr>
        <w:t>.</w:t>
      </w:r>
    </w:p>
    <w:p w14:paraId="26BBD04A" w14:textId="3A73B84C" w:rsidR="000E3CE7" w:rsidRDefault="000E3CE7"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Den 9. december </w:t>
      </w:r>
      <w:r w:rsidR="00455260">
        <w:rPr>
          <w:rFonts w:ascii="Arial" w:hAnsi="Arial" w:cs="Arial"/>
          <w:sz w:val="22"/>
          <w:szCs w:val="22"/>
        </w:rPr>
        <w:t xml:space="preserve">2024, </w:t>
      </w:r>
      <w:r>
        <w:rPr>
          <w:rFonts w:ascii="Arial" w:hAnsi="Arial" w:cs="Arial"/>
          <w:sz w:val="22"/>
          <w:szCs w:val="22"/>
        </w:rPr>
        <w:t xml:space="preserve">mødes </w:t>
      </w:r>
      <w:r w:rsidR="00455260">
        <w:rPr>
          <w:rFonts w:ascii="Arial" w:hAnsi="Arial" w:cs="Arial"/>
          <w:sz w:val="22"/>
          <w:szCs w:val="22"/>
        </w:rPr>
        <w:t xml:space="preserve">byggeudvalget </w:t>
      </w:r>
      <w:r>
        <w:rPr>
          <w:rFonts w:ascii="Arial" w:hAnsi="Arial" w:cs="Arial"/>
          <w:sz w:val="22"/>
          <w:szCs w:val="22"/>
        </w:rPr>
        <w:t xml:space="preserve">med </w:t>
      </w:r>
      <w:proofErr w:type="spellStart"/>
      <w:r>
        <w:rPr>
          <w:rFonts w:ascii="Arial" w:hAnsi="Arial" w:cs="Arial"/>
          <w:sz w:val="22"/>
          <w:szCs w:val="22"/>
        </w:rPr>
        <w:t>Nordste</w:t>
      </w:r>
      <w:r w:rsidR="002658E3">
        <w:rPr>
          <w:rFonts w:ascii="Arial" w:hAnsi="Arial" w:cs="Arial"/>
          <w:sz w:val="22"/>
          <w:szCs w:val="22"/>
        </w:rPr>
        <w:t>r</w:t>
      </w:r>
      <w:r>
        <w:rPr>
          <w:rFonts w:ascii="Arial" w:hAnsi="Arial" w:cs="Arial"/>
          <w:sz w:val="22"/>
          <w:szCs w:val="22"/>
        </w:rPr>
        <w:t>n</w:t>
      </w:r>
      <w:proofErr w:type="spellEnd"/>
      <w:r w:rsidR="00455260">
        <w:rPr>
          <w:rFonts w:ascii="Arial" w:hAnsi="Arial" w:cs="Arial"/>
          <w:sz w:val="22"/>
          <w:szCs w:val="22"/>
        </w:rPr>
        <w:t>.</w:t>
      </w:r>
    </w:p>
    <w:p w14:paraId="418CAE71" w14:textId="1E0EA976" w:rsidR="000E3CE7" w:rsidRDefault="00455260"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Den </w:t>
      </w:r>
      <w:r w:rsidR="000E3CE7">
        <w:rPr>
          <w:rFonts w:ascii="Arial" w:hAnsi="Arial" w:cs="Arial"/>
          <w:sz w:val="22"/>
          <w:szCs w:val="22"/>
        </w:rPr>
        <w:t>11. januar 2025 afholdes bygge</w:t>
      </w:r>
      <w:r w:rsidR="002822C1">
        <w:rPr>
          <w:rFonts w:ascii="Arial" w:hAnsi="Arial" w:cs="Arial"/>
          <w:sz w:val="22"/>
          <w:szCs w:val="22"/>
        </w:rPr>
        <w:t>seminar</w:t>
      </w:r>
      <w:r w:rsidR="000E3CE7">
        <w:rPr>
          <w:rFonts w:ascii="Arial" w:hAnsi="Arial" w:cs="Arial"/>
          <w:sz w:val="22"/>
          <w:szCs w:val="22"/>
        </w:rPr>
        <w:t xml:space="preserve"> i Randers.</w:t>
      </w:r>
    </w:p>
    <w:p w14:paraId="07FCD299" w14:textId="5CAA1B09" w:rsidR="000E3CE7" w:rsidRDefault="000E3CE7"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Der afholdes dialogmøde om evt. sammenlægning med DAB den 29. januar 2025 i Vejle.</w:t>
      </w:r>
    </w:p>
    <w:p w14:paraId="7C1F2299" w14:textId="77777777" w:rsidR="000E3CE7" w:rsidRDefault="000E3CE7"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8810741" w14:textId="77777777" w:rsidR="00455260" w:rsidRPr="006002A9" w:rsidRDefault="00455260"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83B58C1" w14:textId="77777777" w:rsidR="0033367F" w:rsidRDefault="0033367F"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AE5ED86" w14:textId="77777777" w:rsidR="009A49E2" w:rsidRPr="006002A9" w:rsidRDefault="009A49E2"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FCF4CBC" w14:textId="258CCC54" w:rsidR="00F6755D" w:rsidRPr="006002A9" w:rsidRDefault="0033367F" w:rsidP="00F6755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6002A9">
        <w:rPr>
          <w:rFonts w:ascii="Arial" w:hAnsi="Arial" w:cs="Arial"/>
          <w:sz w:val="22"/>
          <w:szCs w:val="22"/>
          <w:u w:val="single"/>
        </w:rPr>
        <w:t xml:space="preserve">Ad </w:t>
      </w:r>
      <w:r w:rsidR="005D67B1" w:rsidRPr="006002A9">
        <w:rPr>
          <w:rFonts w:ascii="Arial" w:hAnsi="Arial" w:cs="Arial"/>
          <w:sz w:val="22"/>
          <w:szCs w:val="22"/>
          <w:u w:val="single"/>
        </w:rPr>
        <w:t>1</w:t>
      </w:r>
      <w:r w:rsidR="005A233A">
        <w:rPr>
          <w:rFonts w:ascii="Arial" w:hAnsi="Arial" w:cs="Arial"/>
          <w:sz w:val="22"/>
          <w:szCs w:val="22"/>
          <w:u w:val="single"/>
        </w:rPr>
        <w:t>1</w:t>
      </w:r>
      <w:r w:rsidRPr="006002A9">
        <w:rPr>
          <w:rFonts w:ascii="Arial" w:hAnsi="Arial" w:cs="Arial"/>
          <w:sz w:val="22"/>
          <w:szCs w:val="22"/>
          <w:u w:val="single"/>
        </w:rPr>
        <w:t>. Eventuelt</w:t>
      </w:r>
    </w:p>
    <w:p w14:paraId="36D20FF8" w14:textId="3814C258" w:rsidR="00DB0525" w:rsidRDefault="005D7769" w:rsidP="0096785F">
      <w:pPr>
        <w:pStyle w:val="Brdtekst"/>
        <w:rPr>
          <w:rFonts w:cs="Arial"/>
          <w:bCs/>
          <w:sz w:val="22"/>
          <w:szCs w:val="22"/>
        </w:rPr>
      </w:pPr>
      <w:r>
        <w:rPr>
          <w:rFonts w:cs="Arial"/>
          <w:bCs/>
          <w:sz w:val="22"/>
          <w:szCs w:val="22"/>
        </w:rPr>
        <w:t>D</w:t>
      </w:r>
      <w:r w:rsidR="00455260">
        <w:rPr>
          <w:rFonts w:cs="Arial"/>
          <w:bCs/>
          <w:sz w:val="22"/>
          <w:szCs w:val="22"/>
        </w:rPr>
        <w:t>er var dr</w:t>
      </w:r>
      <w:r>
        <w:rPr>
          <w:rFonts w:cs="Arial"/>
          <w:bCs/>
          <w:sz w:val="22"/>
          <w:szCs w:val="22"/>
        </w:rPr>
        <w:t>øftelse af afdelingernes manglende interesse for det årlige seminar.</w:t>
      </w:r>
    </w:p>
    <w:p w14:paraId="7D384B53" w14:textId="3C4207B7" w:rsidR="006622B1" w:rsidRDefault="006622B1" w:rsidP="0096785F">
      <w:pPr>
        <w:pStyle w:val="Brdtekst"/>
        <w:rPr>
          <w:rFonts w:cs="Arial"/>
          <w:bCs/>
          <w:sz w:val="22"/>
          <w:szCs w:val="22"/>
        </w:rPr>
      </w:pPr>
      <w:r>
        <w:rPr>
          <w:rFonts w:cs="Arial"/>
          <w:bCs/>
          <w:sz w:val="22"/>
          <w:szCs w:val="22"/>
        </w:rPr>
        <w:t>Vi evaluerer efter seminaret og kan drøfte</w:t>
      </w:r>
      <w:r w:rsidR="00455260">
        <w:rPr>
          <w:rFonts w:cs="Arial"/>
          <w:bCs/>
          <w:sz w:val="22"/>
          <w:szCs w:val="22"/>
        </w:rPr>
        <w:t>,</w:t>
      </w:r>
      <w:r>
        <w:rPr>
          <w:rFonts w:cs="Arial"/>
          <w:bCs/>
          <w:sz w:val="22"/>
          <w:szCs w:val="22"/>
        </w:rPr>
        <w:t xml:space="preserve"> om vi skal gentænke </w:t>
      </w:r>
      <w:r w:rsidR="00455260">
        <w:rPr>
          <w:rFonts w:cs="Arial"/>
          <w:bCs/>
          <w:sz w:val="22"/>
          <w:szCs w:val="22"/>
        </w:rPr>
        <w:t>seminar</w:t>
      </w:r>
      <w:r w:rsidR="002532BC">
        <w:rPr>
          <w:rFonts w:cs="Arial"/>
          <w:bCs/>
          <w:sz w:val="22"/>
          <w:szCs w:val="22"/>
        </w:rPr>
        <w:t>et</w:t>
      </w:r>
      <w:r>
        <w:rPr>
          <w:rFonts w:cs="Arial"/>
          <w:bCs/>
          <w:sz w:val="22"/>
          <w:szCs w:val="22"/>
        </w:rPr>
        <w:t>, afskaffe det, eller lave det kun for egen region</w:t>
      </w:r>
      <w:r w:rsidR="002532BC">
        <w:rPr>
          <w:rFonts w:cs="Arial"/>
          <w:bCs/>
          <w:sz w:val="22"/>
          <w:szCs w:val="22"/>
        </w:rPr>
        <w:t>,</w:t>
      </w:r>
      <w:r>
        <w:rPr>
          <w:rFonts w:cs="Arial"/>
          <w:bCs/>
          <w:sz w:val="22"/>
          <w:szCs w:val="22"/>
        </w:rPr>
        <w:t xml:space="preserve"> eller noget helt andet.</w:t>
      </w:r>
    </w:p>
    <w:p w14:paraId="6AEFEB6B" w14:textId="77777777" w:rsidR="006622B1" w:rsidRDefault="006622B1" w:rsidP="0096785F">
      <w:pPr>
        <w:pStyle w:val="Brdtekst"/>
        <w:rPr>
          <w:rFonts w:cs="Arial"/>
          <w:bCs/>
          <w:sz w:val="22"/>
          <w:szCs w:val="22"/>
        </w:rPr>
      </w:pPr>
    </w:p>
    <w:p w14:paraId="4E0508B0" w14:textId="77777777" w:rsidR="008B3E29" w:rsidRPr="006002A9" w:rsidRDefault="008B3E29" w:rsidP="0096785F">
      <w:pPr>
        <w:pStyle w:val="Brdtekst"/>
        <w:rPr>
          <w:rFonts w:cs="Arial"/>
          <w:bCs/>
          <w:sz w:val="22"/>
          <w:szCs w:val="22"/>
        </w:rPr>
      </w:pPr>
    </w:p>
    <w:p w14:paraId="728E7A1C" w14:textId="62CAAA29" w:rsidR="00D54F5D" w:rsidRPr="006002A9" w:rsidRDefault="0033367F" w:rsidP="008B3E29">
      <w:pPr>
        <w:pStyle w:val="Brdtekst"/>
        <w:rPr>
          <w:rFonts w:cs="Arial"/>
          <w:sz w:val="22"/>
          <w:szCs w:val="22"/>
        </w:rPr>
      </w:pPr>
      <w:r w:rsidRPr="006002A9">
        <w:rPr>
          <w:rFonts w:cs="Arial"/>
          <w:bCs/>
          <w:sz w:val="22"/>
          <w:szCs w:val="22"/>
        </w:rPr>
        <w:t>Referat under</w:t>
      </w:r>
      <w:r w:rsidR="007739D4" w:rsidRPr="006002A9">
        <w:rPr>
          <w:rFonts w:cs="Arial"/>
          <w:bCs/>
          <w:sz w:val="22"/>
          <w:szCs w:val="22"/>
        </w:rPr>
        <w:t>sk</w:t>
      </w:r>
      <w:r w:rsidRPr="006002A9">
        <w:rPr>
          <w:rFonts w:cs="Arial"/>
          <w:bCs/>
          <w:sz w:val="22"/>
          <w:szCs w:val="22"/>
        </w:rPr>
        <w:t xml:space="preserve">rives digitalt via </w:t>
      </w:r>
      <w:proofErr w:type="spellStart"/>
      <w:r w:rsidRPr="006002A9">
        <w:rPr>
          <w:rFonts w:cs="Arial"/>
          <w:bCs/>
          <w:sz w:val="22"/>
          <w:szCs w:val="22"/>
        </w:rPr>
        <w:t>Pen</w:t>
      </w:r>
      <w:r w:rsidR="007739D4" w:rsidRPr="006002A9">
        <w:rPr>
          <w:rFonts w:cs="Arial"/>
          <w:bCs/>
          <w:sz w:val="22"/>
          <w:szCs w:val="22"/>
        </w:rPr>
        <w:t>neo</w:t>
      </w:r>
      <w:proofErr w:type="spellEnd"/>
      <w:r w:rsidR="007739D4" w:rsidRPr="006002A9">
        <w:rPr>
          <w:rFonts w:cs="Arial"/>
          <w:bCs/>
          <w:sz w:val="22"/>
          <w:szCs w:val="22"/>
        </w:rPr>
        <w:t>.</w:t>
      </w:r>
    </w:p>
    <w:p w14:paraId="5EEF747D" w14:textId="236A3F66" w:rsidR="00FF7702" w:rsidRPr="006002A9" w:rsidRDefault="00D32598"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rPr>
        <w:t>Underskrift formand</w:t>
      </w:r>
      <w:r w:rsidR="000D6A63" w:rsidRPr="006002A9">
        <w:rPr>
          <w:rFonts w:ascii="Arial" w:hAnsi="Arial" w:cs="Arial"/>
          <w:sz w:val="22"/>
          <w:szCs w:val="22"/>
        </w:rPr>
        <w:t xml:space="preserve"> og dirigent</w:t>
      </w:r>
      <w:r w:rsidR="00931317" w:rsidRPr="006002A9">
        <w:rPr>
          <w:rFonts w:ascii="Arial" w:hAnsi="Arial" w:cs="Arial"/>
          <w:sz w:val="22"/>
          <w:szCs w:val="22"/>
        </w:rPr>
        <w:t xml:space="preserve">, den </w:t>
      </w:r>
      <w:r w:rsidR="00D81E5A">
        <w:rPr>
          <w:rFonts w:ascii="Arial" w:hAnsi="Arial" w:cs="Arial"/>
          <w:sz w:val="22"/>
          <w:szCs w:val="22"/>
        </w:rPr>
        <w:t>26.11</w:t>
      </w:r>
      <w:r w:rsidR="008E4FDA">
        <w:rPr>
          <w:rFonts w:ascii="Arial" w:hAnsi="Arial" w:cs="Arial"/>
          <w:sz w:val="22"/>
          <w:szCs w:val="22"/>
        </w:rPr>
        <w:t>.2024</w:t>
      </w:r>
      <w:r w:rsidR="001B684A" w:rsidRPr="006002A9">
        <w:rPr>
          <w:rFonts w:ascii="Arial" w:hAnsi="Arial" w:cs="Arial"/>
          <w:sz w:val="22"/>
          <w:szCs w:val="22"/>
        </w:rPr>
        <w:t xml:space="preserve">             </w:t>
      </w:r>
    </w:p>
    <w:p w14:paraId="5599D814" w14:textId="77777777" w:rsidR="00BA2814" w:rsidRPr="006002A9" w:rsidRDefault="00BA2814"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354C40A" w14:textId="77777777" w:rsidR="009D35BF" w:rsidRPr="006002A9" w:rsidRDefault="009D35BF"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5F18B4E" w14:textId="72551A78" w:rsidR="00340C8A" w:rsidRPr="006002A9" w:rsidRDefault="00FF7702" w:rsidP="00C532D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rPr>
        <w:t>____________________</w:t>
      </w:r>
      <w:r w:rsidR="00E04EAF" w:rsidRPr="006002A9">
        <w:rPr>
          <w:rFonts w:ascii="Arial" w:hAnsi="Arial" w:cs="Arial"/>
          <w:sz w:val="22"/>
          <w:szCs w:val="22"/>
        </w:rPr>
        <w:t>__________</w:t>
      </w:r>
      <w:r w:rsidR="000D6A63" w:rsidRPr="006002A9">
        <w:rPr>
          <w:rFonts w:ascii="Arial" w:hAnsi="Arial" w:cs="Arial"/>
          <w:sz w:val="22"/>
          <w:szCs w:val="22"/>
        </w:rPr>
        <w:t>________</w:t>
      </w:r>
      <w:r w:rsidR="001B684A" w:rsidRPr="006002A9">
        <w:rPr>
          <w:rFonts w:ascii="Arial" w:hAnsi="Arial" w:cs="Arial"/>
          <w:sz w:val="22"/>
          <w:szCs w:val="22"/>
        </w:rPr>
        <w:t xml:space="preserve">           </w:t>
      </w:r>
    </w:p>
    <w:sectPr w:rsidR="00340C8A" w:rsidRPr="006002A9" w:rsidSect="000553AE">
      <w:headerReference w:type="default" r:id="rId11"/>
      <w:footerReference w:type="default" r:id="rId12"/>
      <w:headerReference w:type="first" r:id="rId13"/>
      <w:footerReference w:type="first" r:id="rId14"/>
      <w:pgSz w:w="11906" w:h="16838" w:code="9"/>
      <w:pgMar w:top="1134" w:right="907" w:bottom="1418" w:left="1134" w:header="709" w:footer="709" w:gutter="0"/>
      <w:pgNumType w:start="5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0AE9" w14:textId="77777777" w:rsidR="00F218D5" w:rsidRDefault="00F218D5" w:rsidP="005710B1">
      <w:r>
        <w:separator/>
      </w:r>
    </w:p>
  </w:endnote>
  <w:endnote w:type="continuationSeparator" w:id="0">
    <w:p w14:paraId="29746B4C" w14:textId="77777777" w:rsidR="00F218D5" w:rsidRDefault="00F218D5" w:rsidP="005710B1">
      <w:r>
        <w:continuationSeparator/>
      </w:r>
    </w:p>
  </w:endnote>
  <w:endnote w:type="continuationNotice" w:id="1">
    <w:p w14:paraId="5C78E674" w14:textId="77777777" w:rsidR="00F218D5" w:rsidRDefault="00F21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35BC" w14:textId="77777777" w:rsidR="00290469" w:rsidRDefault="00290469" w:rsidP="00C222ED">
    <w:pPr>
      <w:jc w:val="center"/>
    </w:pPr>
    <w:r w:rsidRPr="006E7826">
      <w:rPr>
        <w:b/>
        <w:noProof/>
        <w:color w:val="C40009"/>
      </w:rPr>
      <mc:AlternateContent>
        <mc:Choice Requires="wps">
          <w:drawing>
            <wp:anchor distT="0" distB="0" distL="114300" distR="114300" simplePos="0" relativeHeight="251658247" behindDoc="1" locked="0" layoutInCell="1" allowOverlap="1" wp14:anchorId="0D6E8259" wp14:editId="638B557D">
              <wp:simplePos x="0" y="0"/>
              <wp:positionH relativeFrom="column">
                <wp:posOffset>-452755</wp:posOffset>
              </wp:positionH>
              <wp:positionV relativeFrom="paragraph">
                <wp:posOffset>94879</wp:posOffset>
              </wp:positionV>
              <wp:extent cx="7056120" cy="638175"/>
              <wp:effectExtent l="0" t="0" r="0" b="9525"/>
              <wp:wrapNone/>
              <wp:docPr id="15" name="Rektange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3817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20D90" id="Rektangel 15" o:spid="_x0000_s1026" style="position:absolute;margin-left:-35.65pt;margin-top:7.45pt;width:555.6pt;height:5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" fillcolor="#cceffc" stroked="f"/>
          </w:pict>
        </mc:Fallback>
      </mc:AlternateContent>
    </w:r>
    <w:r w:rsidRPr="006E7826">
      <w:rPr>
        <w:b/>
        <w:noProof/>
        <w:color w:val="C40009"/>
      </w:rPr>
      <mc:AlternateContent>
        <mc:Choice Requires="wps">
          <w:drawing>
            <wp:anchor distT="0" distB="0" distL="114300" distR="114300" simplePos="0" relativeHeight="251658248" behindDoc="0" locked="0" layoutInCell="1" allowOverlap="1" wp14:anchorId="735B8F59" wp14:editId="1A973B9A">
              <wp:simplePos x="0" y="0"/>
              <wp:positionH relativeFrom="column">
                <wp:posOffset>-446405</wp:posOffset>
              </wp:positionH>
              <wp:positionV relativeFrom="paragraph">
                <wp:posOffset>47996</wp:posOffset>
              </wp:positionV>
              <wp:extent cx="7056120" cy="10795"/>
              <wp:effectExtent l="0" t="0" r="0" b="8255"/>
              <wp:wrapNone/>
              <wp:docPr id="16"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FDA9D" id="Rektangel 16" o:spid="_x0000_s1026" style="position:absolute;margin-left:-35.15pt;margin-top:3.8pt;width:555.6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" fillcolor="#c00000" stroked="f"/>
          </w:pict>
        </mc:Fallback>
      </mc:AlternateContent>
    </w:r>
    <w:r w:rsidRPr="006E7826">
      <w:rPr>
        <w:b/>
        <w:noProof/>
        <w:color w:val="C40009"/>
      </w:rPr>
      <w:drawing>
        <wp:anchor distT="0" distB="0" distL="114300" distR="114300" simplePos="0" relativeHeight="251658249" behindDoc="0" locked="0" layoutInCell="1" allowOverlap="1" wp14:anchorId="36D63692" wp14:editId="52F85EA6">
          <wp:simplePos x="0" y="0"/>
          <wp:positionH relativeFrom="column">
            <wp:posOffset>5702935</wp:posOffset>
          </wp:positionH>
          <wp:positionV relativeFrom="paragraph">
            <wp:posOffset>192405</wp:posOffset>
          </wp:positionV>
          <wp:extent cx="775970" cy="508635"/>
          <wp:effectExtent l="0" t="0" r="5080" b="5715"/>
          <wp:wrapNone/>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DF6494" w14:textId="77777777" w:rsidR="00290469" w:rsidRDefault="00290469" w:rsidP="00DF3F2D">
    <w:pPr>
      <w:ind w:firstLine="1304"/>
      <w:jc w:val="center"/>
      <w:rPr>
        <w:b/>
        <w:color w:val="C40009"/>
      </w:rPr>
    </w:pPr>
  </w:p>
  <w:p w14:paraId="7E22888F" w14:textId="77777777" w:rsidR="00290469" w:rsidRDefault="00290469" w:rsidP="00DF3F2D">
    <w:pPr>
      <w:ind w:firstLine="130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2CAE" w14:textId="77777777" w:rsidR="00290469" w:rsidRDefault="00290469">
    <w:r>
      <w:rPr>
        <w:noProof/>
      </w:rPr>
      <mc:AlternateContent>
        <mc:Choice Requires="wps">
          <w:drawing>
            <wp:anchor distT="0" distB="0" distL="114300" distR="114300" simplePos="0" relativeHeight="251658241" behindDoc="0" locked="0" layoutInCell="1" allowOverlap="1" wp14:anchorId="05FB235A" wp14:editId="0E87EEF8">
              <wp:simplePos x="0" y="0"/>
              <wp:positionH relativeFrom="column">
                <wp:posOffset>-481330</wp:posOffset>
              </wp:positionH>
              <wp:positionV relativeFrom="paragraph">
                <wp:posOffset>-230934</wp:posOffset>
              </wp:positionV>
              <wp:extent cx="7056120" cy="10795"/>
              <wp:effectExtent l="0" t="0" r="0" b="8255"/>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C576F" id="Rektangel 2" o:spid="_x0000_s1026" style="position:absolute;margin-left:-37.9pt;margin-top:-18.2pt;width:555.6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" fillcolor="#c00000" stroked="f"/>
          </w:pict>
        </mc:Fallback>
      </mc:AlternateContent>
    </w:r>
    <w:r>
      <w:rPr>
        <w:noProof/>
      </w:rPr>
      <mc:AlternateContent>
        <mc:Choice Requires="wps">
          <w:drawing>
            <wp:anchor distT="0" distB="0" distL="114300" distR="114300" simplePos="0" relativeHeight="251658240" behindDoc="1" locked="0" layoutInCell="1" allowOverlap="1" wp14:anchorId="0FE74736" wp14:editId="36A38F0D">
              <wp:simplePos x="0" y="0"/>
              <wp:positionH relativeFrom="column">
                <wp:posOffset>-487045</wp:posOffset>
              </wp:positionH>
              <wp:positionV relativeFrom="paragraph">
                <wp:posOffset>-189024</wp:posOffset>
              </wp:positionV>
              <wp:extent cx="7056120" cy="554983"/>
              <wp:effectExtent l="0" t="0" r="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54983"/>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9AA1B" id="Rektangel 1" o:spid="_x0000_s1026" style="position:absolute;margin-left:-38.35pt;margin-top:-14.9pt;width:555.6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" fillcolor="#cceffc" stroked="f"/>
          </w:pict>
        </mc:Fallback>
      </mc:AlternateContent>
    </w:r>
    <w:r>
      <w:rPr>
        <w:noProof/>
      </w:rPr>
      <w:drawing>
        <wp:anchor distT="0" distB="0" distL="114300" distR="114300" simplePos="0" relativeHeight="251658242" behindDoc="0" locked="0" layoutInCell="1" allowOverlap="1" wp14:anchorId="3BB3B48C" wp14:editId="78223BFE">
          <wp:simplePos x="0" y="0"/>
          <wp:positionH relativeFrom="column">
            <wp:posOffset>5671185</wp:posOffset>
          </wp:positionH>
          <wp:positionV relativeFrom="paragraph">
            <wp:posOffset>-157953</wp:posOffset>
          </wp:positionV>
          <wp:extent cx="775970" cy="508635"/>
          <wp:effectExtent l="0" t="0" r="5080" b="571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23FB" w14:textId="77777777" w:rsidR="00F218D5" w:rsidRDefault="00F218D5" w:rsidP="005710B1">
      <w:r>
        <w:separator/>
      </w:r>
    </w:p>
  </w:footnote>
  <w:footnote w:type="continuationSeparator" w:id="0">
    <w:p w14:paraId="6D11A0A8" w14:textId="77777777" w:rsidR="00F218D5" w:rsidRDefault="00F218D5" w:rsidP="005710B1">
      <w:r>
        <w:continuationSeparator/>
      </w:r>
    </w:p>
  </w:footnote>
  <w:footnote w:type="continuationNotice" w:id="1">
    <w:p w14:paraId="28C6C67A" w14:textId="77777777" w:rsidR="00F218D5" w:rsidRDefault="00F21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782347"/>
      <w:docPartObj>
        <w:docPartGallery w:val="Page Numbers (Top of Page)"/>
        <w:docPartUnique/>
      </w:docPartObj>
    </w:sdtPr>
    <w:sdtEndPr/>
    <w:sdtContent>
      <w:p w14:paraId="423BF70C" w14:textId="77777777" w:rsidR="00290469" w:rsidRDefault="00290469">
        <w:pPr>
          <w:pStyle w:val="Sidehoved"/>
          <w:jc w:val="right"/>
        </w:pPr>
        <w:r>
          <w:fldChar w:fldCharType="begin"/>
        </w:r>
        <w:r>
          <w:instrText>PAGE   \* MERGEFORMAT</w:instrText>
        </w:r>
        <w:r>
          <w:fldChar w:fldCharType="separate"/>
        </w:r>
        <w:r>
          <w:rPr>
            <w:noProof/>
          </w:rPr>
          <w:t>436</w:t>
        </w:r>
        <w:r>
          <w:fldChar w:fldCharType="end"/>
        </w:r>
      </w:p>
    </w:sdtContent>
  </w:sdt>
  <w:p w14:paraId="11817116" w14:textId="77777777" w:rsidR="00290469" w:rsidRDefault="00290469" w:rsidP="005710B1">
    <w:pPr>
      <w:jc w:val="center"/>
    </w:pPr>
  </w:p>
  <w:p w14:paraId="4E586843" w14:textId="77777777" w:rsidR="00070A25" w:rsidRDefault="00070A25"/>
  <w:p w14:paraId="234FCD8A" w14:textId="77777777" w:rsidR="00070A25" w:rsidRDefault="00070A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F6EB" w14:textId="77777777" w:rsidR="00290469" w:rsidRDefault="00290469">
    <w:pPr>
      <w:pStyle w:val="Sidehoved"/>
    </w:pPr>
    <w:r>
      <w:rPr>
        <w:noProof/>
      </w:rPr>
      <mc:AlternateContent>
        <mc:Choice Requires="wps">
          <w:drawing>
            <wp:anchor distT="0" distB="0" distL="114300" distR="114300" simplePos="0" relativeHeight="251658246" behindDoc="0" locked="0" layoutInCell="1" allowOverlap="1" wp14:anchorId="1D53D774" wp14:editId="347D4C1E">
              <wp:simplePos x="0" y="0"/>
              <wp:positionH relativeFrom="column">
                <wp:posOffset>-554355</wp:posOffset>
              </wp:positionH>
              <wp:positionV relativeFrom="paragraph">
                <wp:posOffset>-153670</wp:posOffset>
              </wp:positionV>
              <wp:extent cx="6543040" cy="328295"/>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6155" w14:textId="77777777" w:rsidR="00290469" w:rsidRPr="001205F0" w:rsidRDefault="00290469" w:rsidP="00170F10">
                          <w:pPr>
                            <w:pStyle w:val="Emne"/>
                            <w:rPr>
                              <w:color w:val="C40009"/>
                            </w:rPr>
                          </w:pPr>
                          <w:r>
                            <w:rPr>
                              <w:color w:val="C40009"/>
                            </w:rPr>
                            <w:t>Referat af xxxx den xx.xx.2014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3D774" id="_x0000_t202" coordsize="21600,21600" o:spt="202" path="m,l,21600r21600,l21600,xe">
              <v:stroke joinstyle="miter"/>
              <v:path gradientshapeok="t" o:connecttype="rect"/>
            </v:shapetype>
            <v:shape id="Tekstfelt 7" o:spid="_x0000_s1027" type="#_x0000_t202" style="position:absolute;margin-left:-43.65pt;margin-top:-12.1pt;width:515.2pt;height:2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" filled="f" stroked="f">
              <v:textbox>
                <w:txbxContent>
                  <w:p w14:paraId="4ACC6155" w14:textId="77777777" w:rsidR="00290469" w:rsidRPr="001205F0" w:rsidRDefault="00290469" w:rsidP="00170F10">
                    <w:pPr>
                      <w:pStyle w:val="Emne"/>
                      <w:rPr>
                        <w:color w:val="C40009"/>
                      </w:rPr>
                    </w:pPr>
                    <w:r>
                      <w:rPr>
                        <w:color w:val="C40009"/>
                      </w:rPr>
                      <w:t>Referat af xxxx den xx.xx.2014</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5DDDF9C" wp14:editId="6BD82CCD">
              <wp:simplePos x="0" y="0"/>
              <wp:positionH relativeFrom="column">
                <wp:posOffset>-467360</wp:posOffset>
              </wp:positionH>
              <wp:positionV relativeFrom="paragraph">
                <wp:posOffset>-238125</wp:posOffset>
              </wp:positionV>
              <wp:extent cx="7056120" cy="71755"/>
              <wp:effectExtent l="0" t="0" r="0" b="444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DD181" id="Rektangel 3" o:spid="_x0000_s1026" style="position:absolute;margin-left:-36.8pt;margin-top:-18.75pt;width:555.6pt;height: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" fillcolor="#cceffc" stroked="f"/>
          </w:pict>
        </mc:Fallback>
      </mc:AlternateContent>
    </w:r>
    <w:r>
      <w:rPr>
        <w:noProof/>
      </w:rPr>
      <mc:AlternateContent>
        <mc:Choice Requires="wps">
          <w:drawing>
            <wp:anchor distT="0" distB="0" distL="114300" distR="114300" simplePos="0" relativeHeight="251658244" behindDoc="0" locked="0" layoutInCell="1" allowOverlap="1" wp14:anchorId="5F3B991A" wp14:editId="0C6D5231">
              <wp:simplePos x="0" y="0"/>
              <wp:positionH relativeFrom="column">
                <wp:posOffset>-476885</wp:posOffset>
              </wp:positionH>
              <wp:positionV relativeFrom="paragraph">
                <wp:posOffset>73660</wp:posOffset>
              </wp:positionV>
              <wp:extent cx="7056120" cy="17780"/>
              <wp:effectExtent l="0" t="0" r="0" b="127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7E060" id="Rektangel 4" o:spid="_x0000_s1026" style="position:absolute;margin-left:-37.55pt;margin-top:5.8pt;width:555.6pt;height: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" fillcolor="#cceffc" stroked="f"/>
          </w:pict>
        </mc:Fallback>
      </mc:AlternateContent>
    </w:r>
    <w:r>
      <w:rPr>
        <w:noProof/>
        <w:color w:val="C40009"/>
      </w:rPr>
      <mc:AlternateContent>
        <mc:Choice Requires="wps">
          <w:drawing>
            <wp:anchor distT="0" distB="0" distL="114300" distR="114300" simplePos="0" relativeHeight="251658245" behindDoc="0" locked="0" layoutInCell="1" allowOverlap="1" wp14:anchorId="58F6C9D0" wp14:editId="0EA90A41">
              <wp:simplePos x="0" y="0"/>
              <wp:positionH relativeFrom="column">
                <wp:posOffset>6414770</wp:posOffset>
              </wp:positionH>
              <wp:positionV relativeFrom="paragraph">
                <wp:posOffset>-131445</wp:posOffset>
              </wp:positionV>
              <wp:extent cx="161925" cy="161925"/>
              <wp:effectExtent l="0" t="0" r="9525" b="952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7AC4" id="Rektangel 5" o:spid="_x0000_s1026" style="position:absolute;margin-left:505.1pt;margin-top:-10.35pt;width:12.75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" fillcolor="#c000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10D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AE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E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6EB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FE7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DEF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EEB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E4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24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EA9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B0F14"/>
    <w:multiLevelType w:val="hybridMultilevel"/>
    <w:tmpl w:val="55EEEA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36A03C9"/>
    <w:multiLevelType w:val="hybridMultilevel"/>
    <w:tmpl w:val="E5DA65D8"/>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231B028B"/>
    <w:multiLevelType w:val="hybridMultilevel"/>
    <w:tmpl w:val="7EB8DF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33852A2A"/>
    <w:multiLevelType w:val="singleLevel"/>
    <w:tmpl w:val="0406000F"/>
    <w:lvl w:ilvl="0">
      <w:start w:val="1"/>
      <w:numFmt w:val="decimal"/>
      <w:lvlText w:val="%1."/>
      <w:lvlJc w:val="left"/>
      <w:pPr>
        <w:tabs>
          <w:tab w:val="num" w:pos="360"/>
        </w:tabs>
        <w:ind w:left="360" w:hanging="360"/>
      </w:pPr>
    </w:lvl>
  </w:abstractNum>
  <w:abstractNum w:abstractNumId="14" w15:restartNumberingAfterBreak="0">
    <w:nsid w:val="3FD33E8E"/>
    <w:multiLevelType w:val="hybridMultilevel"/>
    <w:tmpl w:val="3DF2F4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6D3379CF"/>
    <w:multiLevelType w:val="hybridMultilevel"/>
    <w:tmpl w:val="81B46196"/>
    <w:lvl w:ilvl="0" w:tplc="04060001">
      <w:start w:val="1"/>
      <w:numFmt w:val="bullet"/>
      <w:lvlText w:val=""/>
      <w:lvlJc w:val="left"/>
      <w:pPr>
        <w:ind w:left="788" w:hanging="360"/>
      </w:pPr>
      <w:rPr>
        <w:rFonts w:ascii="Symbol" w:hAnsi="Symbol" w:hint="default"/>
      </w:rPr>
    </w:lvl>
    <w:lvl w:ilvl="1" w:tplc="04060003" w:tentative="1">
      <w:start w:val="1"/>
      <w:numFmt w:val="bullet"/>
      <w:lvlText w:val="o"/>
      <w:lvlJc w:val="left"/>
      <w:pPr>
        <w:ind w:left="1508" w:hanging="360"/>
      </w:pPr>
      <w:rPr>
        <w:rFonts w:ascii="Courier New" w:hAnsi="Courier New" w:cs="Courier New" w:hint="default"/>
      </w:rPr>
    </w:lvl>
    <w:lvl w:ilvl="2" w:tplc="04060005" w:tentative="1">
      <w:start w:val="1"/>
      <w:numFmt w:val="bullet"/>
      <w:lvlText w:val=""/>
      <w:lvlJc w:val="left"/>
      <w:pPr>
        <w:ind w:left="2228" w:hanging="360"/>
      </w:pPr>
      <w:rPr>
        <w:rFonts w:ascii="Wingdings" w:hAnsi="Wingdings" w:hint="default"/>
      </w:rPr>
    </w:lvl>
    <w:lvl w:ilvl="3" w:tplc="04060001" w:tentative="1">
      <w:start w:val="1"/>
      <w:numFmt w:val="bullet"/>
      <w:lvlText w:val=""/>
      <w:lvlJc w:val="left"/>
      <w:pPr>
        <w:ind w:left="2948" w:hanging="360"/>
      </w:pPr>
      <w:rPr>
        <w:rFonts w:ascii="Symbol" w:hAnsi="Symbol" w:hint="default"/>
      </w:rPr>
    </w:lvl>
    <w:lvl w:ilvl="4" w:tplc="04060003" w:tentative="1">
      <w:start w:val="1"/>
      <w:numFmt w:val="bullet"/>
      <w:lvlText w:val="o"/>
      <w:lvlJc w:val="left"/>
      <w:pPr>
        <w:ind w:left="3668" w:hanging="360"/>
      </w:pPr>
      <w:rPr>
        <w:rFonts w:ascii="Courier New" w:hAnsi="Courier New" w:cs="Courier New" w:hint="default"/>
      </w:rPr>
    </w:lvl>
    <w:lvl w:ilvl="5" w:tplc="04060005" w:tentative="1">
      <w:start w:val="1"/>
      <w:numFmt w:val="bullet"/>
      <w:lvlText w:val=""/>
      <w:lvlJc w:val="left"/>
      <w:pPr>
        <w:ind w:left="4388" w:hanging="360"/>
      </w:pPr>
      <w:rPr>
        <w:rFonts w:ascii="Wingdings" w:hAnsi="Wingdings" w:hint="default"/>
      </w:rPr>
    </w:lvl>
    <w:lvl w:ilvl="6" w:tplc="04060001" w:tentative="1">
      <w:start w:val="1"/>
      <w:numFmt w:val="bullet"/>
      <w:lvlText w:val=""/>
      <w:lvlJc w:val="left"/>
      <w:pPr>
        <w:ind w:left="5108" w:hanging="360"/>
      </w:pPr>
      <w:rPr>
        <w:rFonts w:ascii="Symbol" w:hAnsi="Symbol" w:hint="default"/>
      </w:rPr>
    </w:lvl>
    <w:lvl w:ilvl="7" w:tplc="04060003" w:tentative="1">
      <w:start w:val="1"/>
      <w:numFmt w:val="bullet"/>
      <w:lvlText w:val="o"/>
      <w:lvlJc w:val="left"/>
      <w:pPr>
        <w:ind w:left="5828" w:hanging="360"/>
      </w:pPr>
      <w:rPr>
        <w:rFonts w:ascii="Courier New" w:hAnsi="Courier New" w:cs="Courier New" w:hint="default"/>
      </w:rPr>
    </w:lvl>
    <w:lvl w:ilvl="8" w:tplc="04060005" w:tentative="1">
      <w:start w:val="1"/>
      <w:numFmt w:val="bullet"/>
      <w:lvlText w:val=""/>
      <w:lvlJc w:val="left"/>
      <w:pPr>
        <w:ind w:left="6548" w:hanging="360"/>
      </w:pPr>
      <w:rPr>
        <w:rFonts w:ascii="Wingdings" w:hAnsi="Wingdings" w:hint="default"/>
      </w:rPr>
    </w:lvl>
  </w:abstractNum>
  <w:abstractNum w:abstractNumId="16" w15:restartNumberingAfterBreak="0">
    <w:nsid w:val="7F8F6DA4"/>
    <w:multiLevelType w:val="hybridMultilevel"/>
    <w:tmpl w:val="E818A3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134132323">
    <w:abstractNumId w:val="9"/>
  </w:num>
  <w:num w:numId="2" w16cid:durableId="2028752199">
    <w:abstractNumId w:val="7"/>
  </w:num>
  <w:num w:numId="3" w16cid:durableId="606353412">
    <w:abstractNumId w:val="6"/>
  </w:num>
  <w:num w:numId="4" w16cid:durableId="1821000612">
    <w:abstractNumId w:val="5"/>
  </w:num>
  <w:num w:numId="5" w16cid:durableId="1508784381">
    <w:abstractNumId w:val="4"/>
  </w:num>
  <w:num w:numId="6" w16cid:durableId="1032923058">
    <w:abstractNumId w:val="8"/>
  </w:num>
  <w:num w:numId="7" w16cid:durableId="1338076464">
    <w:abstractNumId w:val="3"/>
  </w:num>
  <w:num w:numId="8" w16cid:durableId="603658070">
    <w:abstractNumId w:val="2"/>
  </w:num>
  <w:num w:numId="9" w16cid:durableId="551502018">
    <w:abstractNumId w:val="1"/>
  </w:num>
  <w:num w:numId="10" w16cid:durableId="830752988">
    <w:abstractNumId w:val="0"/>
  </w:num>
  <w:num w:numId="11" w16cid:durableId="2103332343">
    <w:abstractNumId w:val="13"/>
    <w:lvlOverride w:ilvl="0">
      <w:startOverride w:val="1"/>
    </w:lvlOverride>
  </w:num>
  <w:num w:numId="12" w16cid:durableId="1624001890">
    <w:abstractNumId w:val="10"/>
  </w:num>
  <w:num w:numId="13" w16cid:durableId="336078285">
    <w:abstractNumId w:val="12"/>
  </w:num>
  <w:num w:numId="14" w16cid:durableId="1690372044">
    <w:abstractNumId w:val="16"/>
  </w:num>
  <w:num w:numId="15" w16cid:durableId="2146727278">
    <w:abstractNumId w:val="15"/>
  </w:num>
  <w:num w:numId="16" w16cid:durableId="1585336808">
    <w:abstractNumId w:val="11"/>
  </w:num>
  <w:num w:numId="17" w16cid:durableId="13062813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50">
      <o:colormru v:ext="edit" colors="#dbedf9,#c1001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8A"/>
    <w:rsid w:val="0000174E"/>
    <w:rsid w:val="00001CD7"/>
    <w:rsid w:val="0000257F"/>
    <w:rsid w:val="00003ECB"/>
    <w:rsid w:val="000051CF"/>
    <w:rsid w:val="00005297"/>
    <w:rsid w:val="00005635"/>
    <w:rsid w:val="00006470"/>
    <w:rsid w:val="00006BC8"/>
    <w:rsid w:val="000077D8"/>
    <w:rsid w:val="00007A5A"/>
    <w:rsid w:val="00010E7C"/>
    <w:rsid w:val="00014B1B"/>
    <w:rsid w:val="00014CA0"/>
    <w:rsid w:val="0001567B"/>
    <w:rsid w:val="00016541"/>
    <w:rsid w:val="0001655D"/>
    <w:rsid w:val="00016B2A"/>
    <w:rsid w:val="00017FF0"/>
    <w:rsid w:val="0002055C"/>
    <w:rsid w:val="00020BDC"/>
    <w:rsid w:val="0002106D"/>
    <w:rsid w:val="00022AE7"/>
    <w:rsid w:val="00023740"/>
    <w:rsid w:val="0002444C"/>
    <w:rsid w:val="00025123"/>
    <w:rsid w:val="0002754B"/>
    <w:rsid w:val="00027583"/>
    <w:rsid w:val="00031998"/>
    <w:rsid w:val="00033707"/>
    <w:rsid w:val="000343C3"/>
    <w:rsid w:val="00034C46"/>
    <w:rsid w:val="00034EDC"/>
    <w:rsid w:val="00043BDC"/>
    <w:rsid w:val="00044881"/>
    <w:rsid w:val="000454DA"/>
    <w:rsid w:val="000456E6"/>
    <w:rsid w:val="00045EBA"/>
    <w:rsid w:val="00046AD5"/>
    <w:rsid w:val="00051618"/>
    <w:rsid w:val="00051E06"/>
    <w:rsid w:val="000531E6"/>
    <w:rsid w:val="00054C00"/>
    <w:rsid w:val="000553AE"/>
    <w:rsid w:val="00056794"/>
    <w:rsid w:val="000572B1"/>
    <w:rsid w:val="00060114"/>
    <w:rsid w:val="00060EE4"/>
    <w:rsid w:val="00061687"/>
    <w:rsid w:val="00064E74"/>
    <w:rsid w:val="00065359"/>
    <w:rsid w:val="000653DB"/>
    <w:rsid w:val="00070A25"/>
    <w:rsid w:val="0007542F"/>
    <w:rsid w:val="00076C8B"/>
    <w:rsid w:val="00077453"/>
    <w:rsid w:val="00084275"/>
    <w:rsid w:val="00084B63"/>
    <w:rsid w:val="00086787"/>
    <w:rsid w:val="000932E5"/>
    <w:rsid w:val="00093353"/>
    <w:rsid w:val="00095673"/>
    <w:rsid w:val="000978E0"/>
    <w:rsid w:val="000A23B7"/>
    <w:rsid w:val="000A2918"/>
    <w:rsid w:val="000A2B25"/>
    <w:rsid w:val="000A35B1"/>
    <w:rsid w:val="000A52BB"/>
    <w:rsid w:val="000A64FF"/>
    <w:rsid w:val="000A6D0F"/>
    <w:rsid w:val="000A70D1"/>
    <w:rsid w:val="000A721D"/>
    <w:rsid w:val="000B105F"/>
    <w:rsid w:val="000B11C2"/>
    <w:rsid w:val="000B14D9"/>
    <w:rsid w:val="000B2687"/>
    <w:rsid w:val="000B29E5"/>
    <w:rsid w:val="000B4CB9"/>
    <w:rsid w:val="000B51AB"/>
    <w:rsid w:val="000B5845"/>
    <w:rsid w:val="000B6AD2"/>
    <w:rsid w:val="000B71CD"/>
    <w:rsid w:val="000C0B14"/>
    <w:rsid w:val="000C3C19"/>
    <w:rsid w:val="000C4444"/>
    <w:rsid w:val="000C5DE0"/>
    <w:rsid w:val="000C6582"/>
    <w:rsid w:val="000D13DD"/>
    <w:rsid w:val="000D34F5"/>
    <w:rsid w:val="000D3697"/>
    <w:rsid w:val="000D4EAD"/>
    <w:rsid w:val="000D61A8"/>
    <w:rsid w:val="000D6A63"/>
    <w:rsid w:val="000D7ACC"/>
    <w:rsid w:val="000E02D2"/>
    <w:rsid w:val="000E378F"/>
    <w:rsid w:val="000E3CE7"/>
    <w:rsid w:val="000E6A2A"/>
    <w:rsid w:val="000E71A4"/>
    <w:rsid w:val="000F037C"/>
    <w:rsid w:val="000F0BD2"/>
    <w:rsid w:val="000F1A07"/>
    <w:rsid w:val="000F3FE0"/>
    <w:rsid w:val="000F445C"/>
    <w:rsid w:val="000F5F7C"/>
    <w:rsid w:val="000F78E9"/>
    <w:rsid w:val="0010079B"/>
    <w:rsid w:val="00101560"/>
    <w:rsid w:val="00101BAA"/>
    <w:rsid w:val="0010359A"/>
    <w:rsid w:val="00103E52"/>
    <w:rsid w:val="00112445"/>
    <w:rsid w:val="001146F7"/>
    <w:rsid w:val="00115844"/>
    <w:rsid w:val="00115B21"/>
    <w:rsid w:val="00115B66"/>
    <w:rsid w:val="00115E3E"/>
    <w:rsid w:val="001205F0"/>
    <w:rsid w:val="00121C3F"/>
    <w:rsid w:val="00122029"/>
    <w:rsid w:val="00124194"/>
    <w:rsid w:val="00124706"/>
    <w:rsid w:val="00124BAA"/>
    <w:rsid w:val="001251C2"/>
    <w:rsid w:val="001261C6"/>
    <w:rsid w:val="00126500"/>
    <w:rsid w:val="0013128A"/>
    <w:rsid w:val="0013136F"/>
    <w:rsid w:val="0013267A"/>
    <w:rsid w:val="00133C7C"/>
    <w:rsid w:val="00134748"/>
    <w:rsid w:val="00134B49"/>
    <w:rsid w:val="00135E44"/>
    <w:rsid w:val="0013710B"/>
    <w:rsid w:val="001446A1"/>
    <w:rsid w:val="001475F5"/>
    <w:rsid w:val="001543A1"/>
    <w:rsid w:val="0015488E"/>
    <w:rsid w:val="00155634"/>
    <w:rsid w:val="001602FC"/>
    <w:rsid w:val="00160337"/>
    <w:rsid w:val="00161014"/>
    <w:rsid w:val="0016147F"/>
    <w:rsid w:val="001615E6"/>
    <w:rsid w:val="001620A9"/>
    <w:rsid w:val="00162CE1"/>
    <w:rsid w:val="001644A3"/>
    <w:rsid w:val="00167C3C"/>
    <w:rsid w:val="001705BC"/>
    <w:rsid w:val="00170F10"/>
    <w:rsid w:val="0017321E"/>
    <w:rsid w:val="001744BF"/>
    <w:rsid w:val="00175008"/>
    <w:rsid w:val="00175BFD"/>
    <w:rsid w:val="00176B96"/>
    <w:rsid w:val="00177A7B"/>
    <w:rsid w:val="0018227E"/>
    <w:rsid w:val="00182CBF"/>
    <w:rsid w:val="00185A9E"/>
    <w:rsid w:val="00185FFF"/>
    <w:rsid w:val="00186D76"/>
    <w:rsid w:val="0019182F"/>
    <w:rsid w:val="00194108"/>
    <w:rsid w:val="00195F29"/>
    <w:rsid w:val="001978B7"/>
    <w:rsid w:val="001A0998"/>
    <w:rsid w:val="001A1852"/>
    <w:rsid w:val="001A4D98"/>
    <w:rsid w:val="001A6B26"/>
    <w:rsid w:val="001A72B3"/>
    <w:rsid w:val="001A77B0"/>
    <w:rsid w:val="001A7F9E"/>
    <w:rsid w:val="001B3B66"/>
    <w:rsid w:val="001B4AC7"/>
    <w:rsid w:val="001B4C1A"/>
    <w:rsid w:val="001B684A"/>
    <w:rsid w:val="001B7724"/>
    <w:rsid w:val="001C1B4B"/>
    <w:rsid w:val="001C2685"/>
    <w:rsid w:val="001C272B"/>
    <w:rsid w:val="001C4733"/>
    <w:rsid w:val="001C4EB7"/>
    <w:rsid w:val="001C5662"/>
    <w:rsid w:val="001C6A32"/>
    <w:rsid w:val="001D1EA2"/>
    <w:rsid w:val="001D2464"/>
    <w:rsid w:val="001D5BC3"/>
    <w:rsid w:val="001D68FC"/>
    <w:rsid w:val="001E128E"/>
    <w:rsid w:val="001E30DD"/>
    <w:rsid w:val="001E3646"/>
    <w:rsid w:val="001E3E5A"/>
    <w:rsid w:val="001E5927"/>
    <w:rsid w:val="001E5B13"/>
    <w:rsid w:val="001E729C"/>
    <w:rsid w:val="001F13F6"/>
    <w:rsid w:val="001F24A1"/>
    <w:rsid w:val="001F3499"/>
    <w:rsid w:val="001F3A6F"/>
    <w:rsid w:val="001F4CFE"/>
    <w:rsid w:val="001F5594"/>
    <w:rsid w:val="001F70DA"/>
    <w:rsid w:val="001F7823"/>
    <w:rsid w:val="00200FC9"/>
    <w:rsid w:val="002010D9"/>
    <w:rsid w:val="00201734"/>
    <w:rsid w:val="002019C0"/>
    <w:rsid w:val="00202CCA"/>
    <w:rsid w:val="00203E33"/>
    <w:rsid w:val="0020435F"/>
    <w:rsid w:val="002069B1"/>
    <w:rsid w:val="0020701B"/>
    <w:rsid w:val="002142FA"/>
    <w:rsid w:val="00214590"/>
    <w:rsid w:val="002166C1"/>
    <w:rsid w:val="00216D30"/>
    <w:rsid w:val="00217536"/>
    <w:rsid w:val="00217CC9"/>
    <w:rsid w:val="0022172A"/>
    <w:rsid w:val="00221DB5"/>
    <w:rsid w:val="00223BB0"/>
    <w:rsid w:val="00224B4D"/>
    <w:rsid w:val="00225E45"/>
    <w:rsid w:val="002262C4"/>
    <w:rsid w:val="00227E93"/>
    <w:rsid w:val="00233B57"/>
    <w:rsid w:val="00235FE8"/>
    <w:rsid w:val="00236701"/>
    <w:rsid w:val="00241056"/>
    <w:rsid w:val="0024217C"/>
    <w:rsid w:val="0024353A"/>
    <w:rsid w:val="00243C6C"/>
    <w:rsid w:val="00244D00"/>
    <w:rsid w:val="00245C90"/>
    <w:rsid w:val="00246C33"/>
    <w:rsid w:val="002474CF"/>
    <w:rsid w:val="002501E5"/>
    <w:rsid w:val="00250599"/>
    <w:rsid w:val="00250AEC"/>
    <w:rsid w:val="002532BC"/>
    <w:rsid w:val="002535BB"/>
    <w:rsid w:val="00254992"/>
    <w:rsid w:val="00255A0D"/>
    <w:rsid w:val="002575DA"/>
    <w:rsid w:val="00260540"/>
    <w:rsid w:val="00260B05"/>
    <w:rsid w:val="00260B46"/>
    <w:rsid w:val="00260B8A"/>
    <w:rsid w:val="002618EA"/>
    <w:rsid w:val="00261B2A"/>
    <w:rsid w:val="002631B0"/>
    <w:rsid w:val="002634FE"/>
    <w:rsid w:val="002658E3"/>
    <w:rsid w:val="00271029"/>
    <w:rsid w:val="0027336B"/>
    <w:rsid w:val="002749F6"/>
    <w:rsid w:val="00274CDD"/>
    <w:rsid w:val="0027530C"/>
    <w:rsid w:val="00280769"/>
    <w:rsid w:val="00281257"/>
    <w:rsid w:val="002822C1"/>
    <w:rsid w:val="00284F13"/>
    <w:rsid w:val="00286639"/>
    <w:rsid w:val="00286742"/>
    <w:rsid w:val="00287E16"/>
    <w:rsid w:val="00290469"/>
    <w:rsid w:val="00291A41"/>
    <w:rsid w:val="00291D3D"/>
    <w:rsid w:val="00293B4E"/>
    <w:rsid w:val="00294DFA"/>
    <w:rsid w:val="002964A2"/>
    <w:rsid w:val="00297C94"/>
    <w:rsid w:val="002A306C"/>
    <w:rsid w:val="002A4505"/>
    <w:rsid w:val="002A54EF"/>
    <w:rsid w:val="002A5AA9"/>
    <w:rsid w:val="002A600F"/>
    <w:rsid w:val="002A6DB2"/>
    <w:rsid w:val="002A7FA4"/>
    <w:rsid w:val="002B0A1A"/>
    <w:rsid w:val="002B41E8"/>
    <w:rsid w:val="002B43E0"/>
    <w:rsid w:val="002C1FEA"/>
    <w:rsid w:val="002C61C5"/>
    <w:rsid w:val="002D018A"/>
    <w:rsid w:val="002D0B21"/>
    <w:rsid w:val="002D394E"/>
    <w:rsid w:val="002D4251"/>
    <w:rsid w:val="002D4B40"/>
    <w:rsid w:val="002D5448"/>
    <w:rsid w:val="002D7B48"/>
    <w:rsid w:val="002E2797"/>
    <w:rsid w:val="002E27E0"/>
    <w:rsid w:val="002E2A6A"/>
    <w:rsid w:val="002F2E67"/>
    <w:rsid w:val="002F34E2"/>
    <w:rsid w:val="002F3B40"/>
    <w:rsid w:val="002F541B"/>
    <w:rsid w:val="002F67D9"/>
    <w:rsid w:val="002F6F32"/>
    <w:rsid w:val="002F7408"/>
    <w:rsid w:val="00301502"/>
    <w:rsid w:val="003027CA"/>
    <w:rsid w:val="003048CF"/>
    <w:rsid w:val="0030569C"/>
    <w:rsid w:val="0030702A"/>
    <w:rsid w:val="0031328D"/>
    <w:rsid w:val="00314213"/>
    <w:rsid w:val="003167AB"/>
    <w:rsid w:val="00317A26"/>
    <w:rsid w:val="00320DAA"/>
    <w:rsid w:val="003213D0"/>
    <w:rsid w:val="003225EA"/>
    <w:rsid w:val="00322C5F"/>
    <w:rsid w:val="003238C0"/>
    <w:rsid w:val="003244AE"/>
    <w:rsid w:val="0032538E"/>
    <w:rsid w:val="00325483"/>
    <w:rsid w:val="00327B79"/>
    <w:rsid w:val="00327DFA"/>
    <w:rsid w:val="0033367F"/>
    <w:rsid w:val="00335382"/>
    <w:rsid w:val="003356F6"/>
    <w:rsid w:val="0033603A"/>
    <w:rsid w:val="00336231"/>
    <w:rsid w:val="00337722"/>
    <w:rsid w:val="00340088"/>
    <w:rsid w:val="00340C8A"/>
    <w:rsid w:val="00340DC5"/>
    <w:rsid w:val="00341E82"/>
    <w:rsid w:val="00342855"/>
    <w:rsid w:val="00345FBD"/>
    <w:rsid w:val="00346AFC"/>
    <w:rsid w:val="00346E12"/>
    <w:rsid w:val="00350CA2"/>
    <w:rsid w:val="00352656"/>
    <w:rsid w:val="00352B61"/>
    <w:rsid w:val="00352BE8"/>
    <w:rsid w:val="00354165"/>
    <w:rsid w:val="00354A1F"/>
    <w:rsid w:val="00360EEC"/>
    <w:rsid w:val="003626ED"/>
    <w:rsid w:val="00362C15"/>
    <w:rsid w:val="003631B1"/>
    <w:rsid w:val="00363A24"/>
    <w:rsid w:val="00365AB2"/>
    <w:rsid w:val="00366385"/>
    <w:rsid w:val="003679C5"/>
    <w:rsid w:val="003709DD"/>
    <w:rsid w:val="00370AC5"/>
    <w:rsid w:val="00370C5C"/>
    <w:rsid w:val="00372FD0"/>
    <w:rsid w:val="0037373E"/>
    <w:rsid w:val="00373B1C"/>
    <w:rsid w:val="00373EC3"/>
    <w:rsid w:val="003740BA"/>
    <w:rsid w:val="00375EA2"/>
    <w:rsid w:val="003767EA"/>
    <w:rsid w:val="003769EB"/>
    <w:rsid w:val="0037734F"/>
    <w:rsid w:val="00377CCD"/>
    <w:rsid w:val="00377DCA"/>
    <w:rsid w:val="003820C6"/>
    <w:rsid w:val="003825AB"/>
    <w:rsid w:val="003839DB"/>
    <w:rsid w:val="003841BD"/>
    <w:rsid w:val="00384D1C"/>
    <w:rsid w:val="00385A44"/>
    <w:rsid w:val="00385EAD"/>
    <w:rsid w:val="003879CD"/>
    <w:rsid w:val="00390411"/>
    <w:rsid w:val="0039106C"/>
    <w:rsid w:val="0039246C"/>
    <w:rsid w:val="00394B12"/>
    <w:rsid w:val="003A1CE3"/>
    <w:rsid w:val="003A479A"/>
    <w:rsid w:val="003A4E61"/>
    <w:rsid w:val="003A5CA4"/>
    <w:rsid w:val="003A5D70"/>
    <w:rsid w:val="003B1E72"/>
    <w:rsid w:val="003B2840"/>
    <w:rsid w:val="003B3397"/>
    <w:rsid w:val="003B6738"/>
    <w:rsid w:val="003B7A54"/>
    <w:rsid w:val="003C1BFD"/>
    <w:rsid w:val="003C3B96"/>
    <w:rsid w:val="003C428B"/>
    <w:rsid w:val="003C47E2"/>
    <w:rsid w:val="003C5B17"/>
    <w:rsid w:val="003C6E58"/>
    <w:rsid w:val="003C74DD"/>
    <w:rsid w:val="003D02C7"/>
    <w:rsid w:val="003D0541"/>
    <w:rsid w:val="003D3E11"/>
    <w:rsid w:val="003D5F19"/>
    <w:rsid w:val="003D7CF9"/>
    <w:rsid w:val="003E2606"/>
    <w:rsid w:val="003E3A41"/>
    <w:rsid w:val="003E4065"/>
    <w:rsid w:val="003F021E"/>
    <w:rsid w:val="003F11F3"/>
    <w:rsid w:val="003F2DE0"/>
    <w:rsid w:val="003F40D6"/>
    <w:rsid w:val="003F508F"/>
    <w:rsid w:val="003F6EF7"/>
    <w:rsid w:val="00401437"/>
    <w:rsid w:val="00401B16"/>
    <w:rsid w:val="00402262"/>
    <w:rsid w:val="004048BA"/>
    <w:rsid w:val="00404EDF"/>
    <w:rsid w:val="00406163"/>
    <w:rsid w:val="00406875"/>
    <w:rsid w:val="004069F6"/>
    <w:rsid w:val="0041034F"/>
    <w:rsid w:val="00410565"/>
    <w:rsid w:val="0041063F"/>
    <w:rsid w:val="0041076F"/>
    <w:rsid w:val="0041106A"/>
    <w:rsid w:val="004121F9"/>
    <w:rsid w:val="00416111"/>
    <w:rsid w:val="00416A84"/>
    <w:rsid w:val="004174BE"/>
    <w:rsid w:val="0042044F"/>
    <w:rsid w:val="00422125"/>
    <w:rsid w:val="00422380"/>
    <w:rsid w:val="00422409"/>
    <w:rsid w:val="00424269"/>
    <w:rsid w:val="00424B11"/>
    <w:rsid w:val="004254B1"/>
    <w:rsid w:val="00425A2E"/>
    <w:rsid w:val="004261AF"/>
    <w:rsid w:val="00426BC1"/>
    <w:rsid w:val="00426FC1"/>
    <w:rsid w:val="004316B7"/>
    <w:rsid w:val="00432CCB"/>
    <w:rsid w:val="00433B5C"/>
    <w:rsid w:val="00433D8C"/>
    <w:rsid w:val="00436F30"/>
    <w:rsid w:val="004400C4"/>
    <w:rsid w:val="004459BF"/>
    <w:rsid w:val="00445A06"/>
    <w:rsid w:val="00446334"/>
    <w:rsid w:val="00446BEA"/>
    <w:rsid w:val="00446D7F"/>
    <w:rsid w:val="00447E66"/>
    <w:rsid w:val="00450275"/>
    <w:rsid w:val="00450DF7"/>
    <w:rsid w:val="004520AC"/>
    <w:rsid w:val="00452920"/>
    <w:rsid w:val="00452C73"/>
    <w:rsid w:val="00455260"/>
    <w:rsid w:val="0045794F"/>
    <w:rsid w:val="00457C67"/>
    <w:rsid w:val="00460D60"/>
    <w:rsid w:val="0046115B"/>
    <w:rsid w:val="00461936"/>
    <w:rsid w:val="00461A82"/>
    <w:rsid w:val="00467D58"/>
    <w:rsid w:val="00470A8E"/>
    <w:rsid w:val="00470B67"/>
    <w:rsid w:val="004729EB"/>
    <w:rsid w:val="00473BD8"/>
    <w:rsid w:val="0047562E"/>
    <w:rsid w:val="0047592A"/>
    <w:rsid w:val="00480929"/>
    <w:rsid w:val="004842B3"/>
    <w:rsid w:val="00485485"/>
    <w:rsid w:val="00486C4E"/>
    <w:rsid w:val="004870D4"/>
    <w:rsid w:val="00491C1F"/>
    <w:rsid w:val="00493827"/>
    <w:rsid w:val="00494F7A"/>
    <w:rsid w:val="004978DA"/>
    <w:rsid w:val="004A0354"/>
    <w:rsid w:val="004A3A2C"/>
    <w:rsid w:val="004A6742"/>
    <w:rsid w:val="004A7038"/>
    <w:rsid w:val="004A7C0A"/>
    <w:rsid w:val="004A7F43"/>
    <w:rsid w:val="004B07D7"/>
    <w:rsid w:val="004B1870"/>
    <w:rsid w:val="004B18C2"/>
    <w:rsid w:val="004B1A3B"/>
    <w:rsid w:val="004B1B24"/>
    <w:rsid w:val="004B2EA5"/>
    <w:rsid w:val="004B3DDB"/>
    <w:rsid w:val="004B48F2"/>
    <w:rsid w:val="004B5D0C"/>
    <w:rsid w:val="004B5F5E"/>
    <w:rsid w:val="004B5FBF"/>
    <w:rsid w:val="004B63DD"/>
    <w:rsid w:val="004B7323"/>
    <w:rsid w:val="004B7F72"/>
    <w:rsid w:val="004C0ED6"/>
    <w:rsid w:val="004C7929"/>
    <w:rsid w:val="004D04CB"/>
    <w:rsid w:val="004D0E00"/>
    <w:rsid w:val="004D14A7"/>
    <w:rsid w:val="004D183E"/>
    <w:rsid w:val="004D21B8"/>
    <w:rsid w:val="004D22FF"/>
    <w:rsid w:val="004D2D17"/>
    <w:rsid w:val="004D3585"/>
    <w:rsid w:val="004D3F75"/>
    <w:rsid w:val="004D50B7"/>
    <w:rsid w:val="004D60F1"/>
    <w:rsid w:val="004D657F"/>
    <w:rsid w:val="004D6DB0"/>
    <w:rsid w:val="004D7AD8"/>
    <w:rsid w:val="004D7BB2"/>
    <w:rsid w:val="004D7ECF"/>
    <w:rsid w:val="004E2559"/>
    <w:rsid w:val="004E2D47"/>
    <w:rsid w:val="004E31B4"/>
    <w:rsid w:val="004E4C61"/>
    <w:rsid w:val="004E7809"/>
    <w:rsid w:val="004F3A1B"/>
    <w:rsid w:val="004F511A"/>
    <w:rsid w:val="004F713C"/>
    <w:rsid w:val="0050030F"/>
    <w:rsid w:val="0050362B"/>
    <w:rsid w:val="0050383A"/>
    <w:rsid w:val="00504AC8"/>
    <w:rsid w:val="00505DE7"/>
    <w:rsid w:val="00506B77"/>
    <w:rsid w:val="005078ED"/>
    <w:rsid w:val="005114EC"/>
    <w:rsid w:val="00514BF0"/>
    <w:rsid w:val="00515C10"/>
    <w:rsid w:val="00517AF6"/>
    <w:rsid w:val="00521B69"/>
    <w:rsid w:val="0052290C"/>
    <w:rsid w:val="00523A21"/>
    <w:rsid w:val="00524D9B"/>
    <w:rsid w:val="00526976"/>
    <w:rsid w:val="00526C12"/>
    <w:rsid w:val="00526C1A"/>
    <w:rsid w:val="00526C84"/>
    <w:rsid w:val="00532A13"/>
    <w:rsid w:val="005339F6"/>
    <w:rsid w:val="00534E2B"/>
    <w:rsid w:val="0053504C"/>
    <w:rsid w:val="00537047"/>
    <w:rsid w:val="005378CF"/>
    <w:rsid w:val="0054092C"/>
    <w:rsid w:val="00541CF4"/>
    <w:rsid w:val="00542DAE"/>
    <w:rsid w:val="005438E7"/>
    <w:rsid w:val="005449CB"/>
    <w:rsid w:val="00544B87"/>
    <w:rsid w:val="00545062"/>
    <w:rsid w:val="0054541F"/>
    <w:rsid w:val="0055217E"/>
    <w:rsid w:val="00553BBC"/>
    <w:rsid w:val="0055575B"/>
    <w:rsid w:val="00555A8B"/>
    <w:rsid w:val="0055605A"/>
    <w:rsid w:val="00560398"/>
    <w:rsid w:val="005618E6"/>
    <w:rsid w:val="0056194F"/>
    <w:rsid w:val="00561C13"/>
    <w:rsid w:val="00563DEF"/>
    <w:rsid w:val="00565725"/>
    <w:rsid w:val="00566145"/>
    <w:rsid w:val="00567268"/>
    <w:rsid w:val="0057094D"/>
    <w:rsid w:val="005710B1"/>
    <w:rsid w:val="00572249"/>
    <w:rsid w:val="0057391C"/>
    <w:rsid w:val="00575E23"/>
    <w:rsid w:val="005761D1"/>
    <w:rsid w:val="00576BBA"/>
    <w:rsid w:val="00577CF5"/>
    <w:rsid w:val="00577D5C"/>
    <w:rsid w:val="00583877"/>
    <w:rsid w:val="00584369"/>
    <w:rsid w:val="00590482"/>
    <w:rsid w:val="005913B9"/>
    <w:rsid w:val="00594B92"/>
    <w:rsid w:val="00595731"/>
    <w:rsid w:val="005A1078"/>
    <w:rsid w:val="005A170B"/>
    <w:rsid w:val="005A233A"/>
    <w:rsid w:val="005A24A7"/>
    <w:rsid w:val="005A408A"/>
    <w:rsid w:val="005A5936"/>
    <w:rsid w:val="005A64E6"/>
    <w:rsid w:val="005A7FE9"/>
    <w:rsid w:val="005B3951"/>
    <w:rsid w:val="005B3E55"/>
    <w:rsid w:val="005B56B7"/>
    <w:rsid w:val="005C2DE1"/>
    <w:rsid w:val="005C2E95"/>
    <w:rsid w:val="005C43EC"/>
    <w:rsid w:val="005C7EA8"/>
    <w:rsid w:val="005D0D61"/>
    <w:rsid w:val="005D0E06"/>
    <w:rsid w:val="005D3476"/>
    <w:rsid w:val="005D67B1"/>
    <w:rsid w:val="005D726D"/>
    <w:rsid w:val="005D7769"/>
    <w:rsid w:val="005D7FE5"/>
    <w:rsid w:val="005E2BBC"/>
    <w:rsid w:val="005E6A12"/>
    <w:rsid w:val="005E71C8"/>
    <w:rsid w:val="005E733F"/>
    <w:rsid w:val="005F057A"/>
    <w:rsid w:val="005F084B"/>
    <w:rsid w:val="005F27EB"/>
    <w:rsid w:val="005F2CC3"/>
    <w:rsid w:val="005F7439"/>
    <w:rsid w:val="006002A9"/>
    <w:rsid w:val="006002DC"/>
    <w:rsid w:val="006012AE"/>
    <w:rsid w:val="00601DFD"/>
    <w:rsid w:val="006020D8"/>
    <w:rsid w:val="006030DE"/>
    <w:rsid w:val="00603D86"/>
    <w:rsid w:val="00604C07"/>
    <w:rsid w:val="00606EC4"/>
    <w:rsid w:val="006104AD"/>
    <w:rsid w:val="00610DEE"/>
    <w:rsid w:val="006141CC"/>
    <w:rsid w:val="00614E40"/>
    <w:rsid w:val="00615435"/>
    <w:rsid w:val="006157F3"/>
    <w:rsid w:val="00616D4E"/>
    <w:rsid w:val="006237E9"/>
    <w:rsid w:val="00624516"/>
    <w:rsid w:val="006267EA"/>
    <w:rsid w:val="006319EA"/>
    <w:rsid w:val="006330EC"/>
    <w:rsid w:val="00636BE2"/>
    <w:rsid w:val="00637D72"/>
    <w:rsid w:val="00637F63"/>
    <w:rsid w:val="00640B95"/>
    <w:rsid w:val="00641B07"/>
    <w:rsid w:val="00650098"/>
    <w:rsid w:val="00650D7C"/>
    <w:rsid w:val="00650DD2"/>
    <w:rsid w:val="00653634"/>
    <w:rsid w:val="006540FA"/>
    <w:rsid w:val="00654DD3"/>
    <w:rsid w:val="00655141"/>
    <w:rsid w:val="00655148"/>
    <w:rsid w:val="00655954"/>
    <w:rsid w:val="00655C6F"/>
    <w:rsid w:val="006561F4"/>
    <w:rsid w:val="00656C21"/>
    <w:rsid w:val="00657C52"/>
    <w:rsid w:val="00657DC2"/>
    <w:rsid w:val="00660DE2"/>
    <w:rsid w:val="00661DB4"/>
    <w:rsid w:val="006622B1"/>
    <w:rsid w:val="00663187"/>
    <w:rsid w:val="00663DB4"/>
    <w:rsid w:val="00664106"/>
    <w:rsid w:val="0066534A"/>
    <w:rsid w:val="0067005A"/>
    <w:rsid w:val="00670797"/>
    <w:rsid w:val="00670B6C"/>
    <w:rsid w:val="00671BD4"/>
    <w:rsid w:val="00672044"/>
    <w:rsid w:val="0067273C"/>
    <w:rsid w:val="0067296E"/>
    <w:rsid w:val="006755B9"/>
    <w:rsid w:val="00675EDA"/>
    <w:rsid w:val="0068113E"/>
    <w:rsid w:val="00681273"/>
    <w:rsid w:val="0068227A"/>
    <w:rsid w:val="00682361"/>
    <w:rsid w:val="006832D0"/>
    <w:rsid w:val="00683C45"/>
    <w:rsid w:val="00685558"/>
    <w:rsid w:val="00685F29"/>
    <w:rsid w:val="00686BBA"/>
    <w:rsid w:val="006901A5"/>
    <w:rsid w:val="00690487"/>
    <w:rsid w:val="00690FF1"/>
    <w:rsid w:val="006910EF"/>
    <w:rsid w:val="00691117"/>
    <w:rsid w:val="006926BE"/>
    <w:rsid w:val="006939E9"/>
    <w:rsid w:val="00694616"/>
    <w:rsid w:val="0069582A"/>
    <w:rsid w:val="006A020C"/>
    <w:rsid w:val="006A0420"/>
    <w:rsid w:val="006A2E2F"/>
    <w:rsid w:val="006A5FFD"/>
    <w:rsid w:val="006A7C0F"/>
    <w:rsid w:val="006B131A"/>
    <w:rsid w:val="006B1861"/>
    <w:rsid w:val="006B2187"/>
    <w:rsid w:val="006B3195"/>
    <w:rsid w:val="006B391D"/>
    <w:rsid w:val="006B6895"/>
    <w:rsid w:val="006B7C88"/>
    <w:rsid w:val="006C107C"/>
    <w:rsid w:val="006C511C"/>
    <w:rsid w:val="006C51DE"/>
    <w:rsid w:val="006C7490"/>
    <w:rsid w:val="006D0F71"/>
    <w:rsid w:val="006D6BF1"/>
    <w:rsid w:val="006D7F1B"/>
    <w:rsid w:val="006E0B78"/>
    <w:rsid w:val="006E0C0D"/>
    <w:rsid w:val="006E4D2A"/>
    <w:rsid w:val="006E64C4"/>
    <w:rsid w:val="006E6DD8"/>
    <w:rsid w:val="006E7310"/>
    <w:rsid w:val="006E7826"/>
    <w:rsid w:val="006F0E2B"/>
    <w:rsid w:val="006F199F"/>
    <w:rsid w:val="006F32EA"/>
    <w:rsid w:val="006F723B"/>
    <w:rsid w:val="00700A8A"/>
    <w:rsid w:val="00700B03"/>
    <w:rsid w:val="00702C4F"/>
    <w:rsid w:val="00703464"/>
    <w:rsid w:val="00703504"/>
    <w:rsid w:val="007048AA"/>
    <w:rsid w:val="00704D08"/>
    <w:rsid w:val="007051F3"/>
    <w:rsid w:val="00706E01"/>
    <w:rsid w:val="00707796"/>
    <w:rsid w:val="00711989"/>
    <w:rsid w:val="0071272D"/>
    <w:rsid w:val="00714F3B"/>
    <w:rsid w:val="007158E5"/>
    <w:rsid w:val="00720FBF"/>
    <w:rsid w:val="0072386D"/>
    <w:rsid w:val="007248A5"/>
    <w:rsid w:val="00725D5E"/>
    <w:rsid w:val="00733F8B"/>
    <w:rsid w:val="00735DAD"/>
    <w:rsid w:val="007365F1"/>
    <w:rsid w:val="0074104F"/>
    <w:rsid w:val="007434F9"/>
    <w:rsid w:val="00744456"/>
    <w:rsid w:val="00745F22"/>
    <w:rsid w:val="0075104D"/>
    <w:rsid w:val="00751E09"/>
    <w:rsid w:val="007524CF"/>
    <w:rsid w:val="00752CE9"/>
    <w:rsid w:val="00753F45"/>
    <w:rsid w:val="007549BD"/>
    <w:rsid w:val="0075534E"/>
    <w:rsid w:val="007564CB"/>
    <w:rsid w:val="007569DB"/>
    <w:rsid w:val="00756A70"/>
    <w:rsid w:val="00756EB6"/>
    <w:rsid w:val="00761F7F"/>
    <w:rsid w:val="00761FF0"/>
    <w:rsid w:val="00763AAB"/>
    <w:rsid w:val="00765CAA"/>
    <w:rsid w:val="007663E8"/>
    <w:rsid w:val="007710F3"/>
    <w:rsid w:val="00771A3D"/>
    <w:rsid w:val="007739D4"/>
    <w:rsid w:val="00774AE3"/>
    <w:rsid w:val="00774F6D"/>
    <w:rsid w:val="007752A3"/>
    <w:rsid w:val="007755C8"/>
    <w:rsid w:val="0077585C"/>
    <w:rsid w:val="00775CA4"/>
    <w:rsid w:val="00776639"/>
    <w:rsid w:val="00784F27"/>
    <w:rsid w:val="00791A41"/>
    <w:rsid w:val="0079215E"/>
    <w:rsid w:val="007921F9"/>
    <w:rsid w:val="00792550"/>
    <w:rsid w:val="00794869"/>
    <w:rsid w:val="0079512A"/>
    <w:rsid w:val="00796775"/>
    <w:rsid w:val="007A0628"/>
    <w:rsid w:val="007A065D"/>
    <w:rsid w:val="007A0969"/>
    <w:rsid w:val="007A3075"/>
    <w:rsid w:val="007A7A2B"/>
    <w:rsid w:val="007B0F65"/>
    <w:rsid w:val="007B0F9C"/>
    <w:rsid w:val="007B10E0"/>
    <w:rsid w:val="007B12B0"/>
    <w:rsid w:val="007B1606"/>
    <w:rsid w:val="007B3E55"/>
    <w:rsid w:val="007B67DC"/>
    <w:rsid w:val="007B6A8D"/>
    <w:rsid w:val="007B6F29"/>
    <w:rsid w:val="007B7C9E"/>
    <w:rsid w:val="007C07F6"/>
    <w:rsid w:val="007C080D"/>
    <w:rsid w:val="007C0D20"/>
    <w:rsid w:val="007C1879"/>
    <w:rsid w:val="007C1DF0"/>
    <w:rsid w:val="007C2782"/>
    <w:rsid w:val="007C2A15"/>
    <w:rsid w:val="007C3E57"/>
    <w:rsid w:val="007D0531"/>
    <w:rsid w:val="007D1282"/>
    <w:rsid w:val="007D4136"/>
    <w:rsid w:val="007D43AD"/>
    <w:rsid w:val="007D4FDD"/>
    <w:rsid w:val="007D55D0"/>
    <w:rsid w:val="007D66D9"/>
    <w:rsid w:val="007E1561"/>
    <w:rsid w:val="007E2192"/>
    <w:rsid w:val="007E33F5"/>
    <w:rsid w:val="007E52BB"/>
    <w:rsid w:val="007E758E"/>
    <w:rsid w:val="007F0865"/>
    <w:rsid w:val="007F0AF5"/>
    <w:rsid w:val="007F49A2"/>
    <w:rsid w:val="007F4E96"/>
    <w:rsid w:val="007F7F51"/>
    <w:rsid w:val="00800360"/>
    <w:rsid w:val="00802B11"/>
    <w:rsid w:val="0080415B"/>
    <w:rsid w:val="0080576C"/>
    <w:rsid w:val="008070B2"/>
    <w:rsid w:val="00807E57"/>
    <w:rsid w:val="00811783"/>
    <w:rsid w:val="0081196C"/>
    <w:rsid w:val="00811C37"/>
    <w:rsid w:val="0081334A"/>
    <w:rsid w:val="00813C0A"/>
    <w:rsid w:val="0081447A"/>
    <w:rsid w:val="00814D44"/>
    <w:rsid w:val="008152BC"/>
    <w:rsid w:val="00816239"/>
    <w:rsid w:val="00816570"/>
    <w:rsid w:val="008165D0"/>
    <w:rsid w:val="00816E89"/>
    <w:rsid w:val="00820AE4"/>
    <w:rsid w:val="00821758"/>
    <w:rsid w:val="00821839"/>
    <w:rsid w:val="00822326"/>
    <w:rsid w:val="00823290"/>
    <w:rsid w:val="0082387F"/>
    <w:rsid w:val="008250E6"/>
    <w:rsid w:val="00827FA9"/>
    <w:rsid w:val="00832A4C"/>
    <w:rsid w:val="00836BD1"/>
    <w:rsid w:val="00840562"/>
    <w:rsid w:val="00840A12"/>
    <w:rsid w:val="00841949"/>
    <w:rsid w:val="00842505"/>
    <w:rsid w:val="0084495B"/>
    <w:rsid w:val="00844AAD"/>
    <w:rsid w:val="00844FCB"/>
    <w:rsid w:val="00847650"/>
    <w:rsid w:val="00850262"/>
    <w:rsid w:val="00850ADC"/>
    <w:rsid w:val="008515D5"/>
    <w:rsid w:val="00863050"/>
    <w:rsid w:val="008636F7"/>
    <w:rsid w:val="00863995"/>
    <w:rsid w:val="00863DA4"/>
    <w:rsid w:val="00864705"/>
    <w:rsid w:val="00864B9B"/>
    <w:rsid w:val="00866DBA"/>
    <w:rsid w:val="00867464"/>
    <w:rsid w:val="0086761D"/>
    <w:rsid w:val="00867A9C"/>
    <w:rsid w:val="0087157E"/>
    <w:rsid w:val="0087285F"/>
    <w:rsid w:val="00873C1C"/>
    <w:rsid w:val="00874D25"/>
    <w:rsid w:val="00875626"/>
    <w:rsid w:val="00876F48"/>
    <w:rsid w:val="00877B17"/>
    <w:rsid w:val="008802C8"/>
    <w:rsid w:val="00883211"/>
    <w:rsid w:val="0088369D"/>
    <w:rsid w:val="00884C2F"/>
    <w:rsid w:val="00885297"/>
    <w:rsid w:val="00886EFF"/>
    <w:rsid w:val="008870D4"/>
    <w:rsid w:val="008879AB"/>
    <w:rsid w:val="00891854"/>
    <w:rsid w:val="0089265E"/>
    <w:rsid w:val="008943AC"/>
    <w:rsid w:val="0089492E"/>
    <w:rsid w:val="00895B72"/>
    <w:rsid w:val="008A2941"/>
    <w:rsid w:val="008A2AB9"/>
    <w:rsid w:val="008A41D8"/>
    <w:rsid w:val="008B01E6"/>
    <w:rsid w:val="008B0650"/>
    <w:rsid w:val="008B11DB"/>
    <w:rsid w:val="008B3E29"/>
    <w:rsid w:val="008B5C3B"/>
    <w:rsid w:val="008C041B"/>
    <w:rsid w:val="008C16A2"/>
    <w:rsid w:val="008C2190"/>
    <w:rsid w:val="008C3669"/>
    <w:rsid w:val="008C6733"/>
    <w:rsid w:val="008C6867"/>
    <w:rsid w:val="008D17E2"/>
    <w:rsid w:val="008D1927"/>
    <w:rsid w:val="008D56F4"/>
    <w:rsid w:val="008E0848"/>
    <w:rsid w:val="008E0A84"/>
    <w:rsid w:val="008E22D3"/>
    <w:rsid w:val="008E2998"/>
    <w:rsid w:val="008E30D9"/>
    <w:rsid w:val="008E4FDA"/>
    <w:rsid w:val="008E71C8"/>
    <w:rsid w:val="008F0861"/>
    <w:rsid w:val="008F24E0"/>
    <w:rsid w:val="008F3A32"/>
    <w:rsid w:val="008F3FA4"/>
    <w:rsid w:val="008F480B"/>
    <w:rsid w:val="008F5FA0"/>
    <w:rsid w:val="008F6C4B"/>
    <w:rsid w:val="008F6D02"/>
    <w:rsid w:val="00900302"/>
    <w:rsid w:val="0090226F"/>
    <w:rsid w:val="00902E81"/>
    <w:rsid w:val="0091015D"/>
    <w:rsid w:val="00911BE7"/>
    <w:rsid w:val="00912F3E"/>
    <w:rsid w:val="00914640"/>
    <w:rsid w:val="00914654"/>
    <w:rsid w:val="009147DD"/>
    <w:rsid w:val="0091514D"/>
    <w:rsid w:val="009151B0"/>
    <w:rsid w:val="009164E6"/>
    <w:rsid w:val="00916AB3"/>
    <w:rsid w:val="00916CEE"/>
    <w:rsid w:val="00917C55"/>
    <w:rsid w:val="00917CE0"/>
    <w:rsid w:val="00920A03"/>
    <w:rsid w:val="009213D2"/>
    <w:rsid w:val="00921424"/>
    <w:rsid w:val="00921ECB"/>
    <w:rsid w:val="009223D8"/>
    <w:rsid w:val="009228FE"/>
    <w:rsid w:val="009241B9"/>
    <w:rsid w:val="00924F4B"/>
    <w:rsid w:val="00925474"/>
    <w:rsid w:val="00926122"/>
    <w:rsid w:val="009278A8"/>
    <w:rsid w:val="009311E2"/>
    <w:rsid w:val="00931317"/>
    <w:rsid w:val="0093199F"/>
    <w:rsid w:val="00931B5F"/>
    <w:rsid w:val="0093270B"/>
    <w:rsid w:val="00932769"/>
    <w:rsid w:val="00933522"/>
    <w:rsid w:val="0093490E"/>
    <w:rsid w:val="00937191"/>
    <w:rsid w:val="00937417"/>
    <w:rsid w:val="009406FB"/>
    <w:rsid w:val="00943104"/>
    <w:rsid w:val="009433A7"/>
    <w:rsid w:val="00943587"/>
    <w:rsid w:val="00944F82"/>
    <w:rsid w:val="00945464"/>
    <w:rsid w:val="00950C02"/>
    <w:rsid w:val="00951680"/>
    <w:rsid w:val="00951D05"/>
    <w:rsid w:val="0095316B"/>
    <w:rsid w:val="0095348D"/>
    <w:rsid w:val="009535E6"/>
    <w:rsid w:val="00954C71"/>
    <w:rsid w:val="00955224"/>
    <w:rsid w:val="0096015C"/>
    <w:rsid w:val="00960CBA"/>
    <w:rsid w:val="0096785F"/>
    <w:rsid w:val="00967971"/>
    <w:rsid w:val="00970B54"/>
    <w:rsid w:val="00973290"/>
    <w:rsid w:val="009763E6"/>
    <w:rsid w:val="00980DD2"/>
    <w:rsid w:val="009815EA"/>
    <w:rsid w:val="009824AA"/>
    <w:rsid w:val="00982647"/>
    <w:rsid w:val="009840C9"/>
    <w:rsid w:val="0098467E"/>
    <w:rsid w:val="00985876"/>
    <w:rsid w:val="0098603C"/>
    <w:rsid w:val="009869E8"/>
    <w:rsid w:val="00986A22"/>
    <w:rsid w:val="009909F0"/>
    <w:rsid w:val="0099148A"/>
    <w:rsid w:val="0099175B"/>
    <w:rsid w:val="009946C1"/>
    <w:rsid w:val="00994E32"/>
    <w:rsid w:val="00997EF9"/>
    <w:rsid w:val="009A16FA"/>
    <w:rsid w:val="009A37D5"/>
    <w:rsid w:val="009A48C6"/>
    <w:rsid w:val="009A49E2"/>
    <w:rsid w:val="009A5220"/>
    <w:rsid w:val="009A5ED7"/>
    <w:rsid w:val="009A6357"/>
    <w:rsid w:val="009B0230"/>
    <w:rsid w:val="009B28DA"/>
    <w:rsid w:val="009B46D3"/>
    <w:rsid w:val="009B47AC"/>
    <w:rsid w:val="009B5BE4"/>
    <w:rsid w:val="009B63E3"/>
    <w:rsid w:val="009C0E30"/>
    <w:rsid w:val="009C246D"/>
    <w:rsid w:val="009C2551"/>
    <w:rsid w:val="009C3FCE"/>
    <w:rsid w:val="009C5B0E"/>
    <w:rsid w:val="009D06D3"/>
    <w:rsid w:val="009D0C10"/>
    <w:rsid w:val="009D0DB4"/>
    <w:rsid w:val="009D2383"/>
    <w:rsid w:val="009D35BF"/>
    <w:rsid w:val="009D46B5"/>
    <w:rsid w:val="009D4ED3"/>
    <w:rsid w:val="009D6E04"/>
    <w:rsid w:val="009D7EBD"/>
    <w:rsid w:val="009E152C"/>
    <w:rsid w:val="009E411D"/>
    <w:rsid w:val="009E6567"/>
    <w:rsid w:val="009E7149"/>
    <w:rsid w:val="009F0212"/>
    <w:rsid w:val="009F137C"/>
    <w:rsid w:val="009F250D"/>
    <w:rsid w:val="009F2DA4"/>
    <w:rsid w:val="009F2F34"/>
    <w:rsid w:val="009F3EC6"/>
    <w:rsid w:val="009F68AE"/>
    <w:rsid w:val="009F7C89"/>
    <w:rsid w:val="00A0043D"/>
    <w:rsid w:val="00A01176"/>
    <w:rsid w:val="00A018E1"/>
    <w:rsid w:val="00A03541"/>
    <w:rsid w:val="00A0531E"/>
    <w:rsid w:val="00A060B0"/>
    <w:rsid w:val="00A06B2B"/>
    <w:rsid w:val="00A079B6"/>
    <w:rsid w:val="00A10CF1"/>
    <w:rsid w:val="00A12B90"/>
    <w:rsid w:val="00A13AEC"/>
    <w:rsid w:val="00A14732"/>
    <w:rsid w:val="00A1795F"/>
    <w:rsid w:val="00A2029B"/>
    <w:rsid w:val="00A25565"/>
    <w:rsid w:val="00A264A7"/>
    <w:rsid w:val="00A27000"/>
    <w:rsid w:val="00A27AA3"/>
    <w:rsid w:val="00A27E3B"/>
    <w:rsid w:val="00A329FA"/>
    <w:rsid w:val="00A33143"/>
    <w:rsid w:val="00A34410"/>
    <w:rsid w:val="00A41239"/>
    <w:rsid w:val="00A4152A"/>
    <w:rsid w:val="00A42597"/>
    <w:rsid w:val="00A435A6"/>
    <w:rsid w:val="00A44877"/>
    <w:rsid w:val="00A47349"/>
    <w:rsid w:val="00A505F1"/>
    <w:rsid w:val="00A52D13"/>
    <w:rsid w:val="00A534D7"/>
    <w:rsid w:val="00A53B93"/>
    <w:rsid w:val="00A53CF3"/>
    <w:rsid w:val="00A55732"/>
    <w:rsid w:val="00A56424"/>
    <w:rsid w:val="00A5726A"/>
    <w:rsid w:val="00A63E9E"/>
    <w:rsid w:val="00A70228"/>
    <w:rsid w:val="00A71570"/>
    <w:rsid w:val="00A726C2"/>
    <w:rsid w:val="00A74C09"/>
    <w:rsid w:val="00A74FD7"/>
    <w:rsid w:val="00A76DFF"/>
    <w:rsid w:val="00A77303"/>
    <w:rsid w:val="00A77872"/>
    <w:rsid w:val="00A80262"/>
    <w:rsid w:val="00A802CB"/>
    <w:rsid w:val="00A803DE"/>
    <w:rsid w:val="00A80845"/>
    <w:rsid w:val="00A80A5C"/>
    <w:rsid w:val="00A80D9E"/>
    <w:rsid w:val="00A831FC"/>
    <w:rsid w:val="00A834B5"/>
    <w:rsid w:val="00A8447F"/>
    <w:rsid w:val="00A846C8"/>
    <w:rsid w:val="00A84A4A"/>
    <w:rsid w:val="00A865DB"/>
    <w:rsid w:val="00A876E5"/>
    <w:rsid w:val="00A87BB5"/>
    <w:rsid w:val="00A90534"/>
    <w:rsid w:val="00A91BBB"/>
    <w:rsid w:val="00A92689"/>
    <w:rsid w:val="00A96458"/>
    <w:rsid w:val="00A9728A"/>
    <w:rsid w:val="00AA00FE"/>
    <w:rsid w:val="00AA39B5"/>
    <w:rsid w:val="00AA440B"/>
    <w:rsid w:val="00AA4D7C"/>
    <w:rsid w:val="00AA639A"/>
    <w:rsid w:val="00AA72FE"/>
    <w:rsid w:val="00AA7D9C"/>
    <w:rsid w:val="00AB0828"/>
    <w:rsid w:val="00AB1B99"/>
    <w:rsid w:val="00AB453C"/>
    <w:rsid w:val="00AB5F95"/>
    <w:rsid w:val="00AB7694"/>
    <w:rsid w:val="00AB7FB9"/>
    <w:rsid w:val="00AC054E"/>
    <w:rsid w:val="00AC4FCD"/>
    <w:rsid w:val="00AC50EA"/>
    <w:rsid w:val="00AC5F00"/>
    <w:rsid w:val="00AC63CE"/>
    <w:rsid w:val="00AC6E20"/>
    <w:rsid w:val="00AC6F2C"/>
    <w:rsid w:val="00AD1222"/>
    <w:rsid w:val="00AD1BC4"/>
    <w:rsid w:val="00AD33EF"/>
    <w:rsid w:val="00AD38FE"/>
    <w:rsid w:val="00AD43F2"/>
    <w:rsid w:val="00AD5397"/>
    <w:rsid w:val="00AD6151"/>
    <w:rsid w:val="00AE1A74"/>
    <w:rsid w:val="00AE52E3"/>
    <w:rsid w:val="00AE6964"/>
    <w:rsid w:val="00AE751A"/>
    <w:rsid w:val="00AF2022"/>
    <w:rsid w:val="00AF2E70"/>
    <w:rsid w:val="00AF67A4"/>
    <w:rsid w:val="00B03236"/>
    <w:rsid w:val="00B05680"/>
    <w:rsid w:val="00B06589"/>
    <w:rsid w:val="00B10DB6"/>
    <w:rsid w:val="00B129E9"/>
    <w:rsid w:val="00B161DF"/>
    <w:rsid w:val="00B17575"/>
    <w:rsid w:val="00B17750"/>
    <w:rsid w:val="00B203F2"/>
    <w:rsid w:val="00B21310"/>
    <w:rsid w:val="00B22805"/>
    <w:rsid w:val="00B23BB9"/>
    <w:rsid w:val="00B270F9"/>
    <w:rsid w:val="00B274F2"/>
    <w:rsid w:val="00B312D1"/>
    <w:rsid w:val="00B32840"/>
    <w:rsid w:val="00B32E41"/>
    <w:rsid w:val="00B33920"/>
    <w:rsid w:val="00B35696"/>
    <w:rsid w:val="00B40094"/>
    <w:rsid w:val="00B4012C"/>
    <w:rsid w:val="00B412FD"/>
    <w:rsid w:val="00B46B88"/>
    <w:rsid w:val="00B475E3"/>
    <w:rsid w:val="00B50239"/>
    <w:rsid w:val="00B51341"/>
    <w:rsid w:val="00B52204"/>
    <w:rsid w:val="00B52F9E"/>
    <w:rsid w:val="00B54840"/>
    <w:rsid w:val="00B55223"/>
    <w:rsid w:val="00B555D1"/>
    <w:rsid w:val="00B5657A"/>
    <w:rsid w:val="00B57C7B"/>
    <w:rsid w:val="00B65EAA"/>
    <w:rsid w:val="00B66B97"/>
    <w:rsid w:val="00B67454"/>
    <w:rsid w:val="00B67986"/>
    <w:rsid w:val="00B7040E"/>
    <w:rsid w:val="00B7526A"/>
    <w:rsid w:val="00B76031"/>
    <w:rsid w:val="00B80279"/>
    <w:rsid w:val="00B82712"/>
    <w:rsid w:val="00B851D6"/>
    <w:rsid w:val="00B875B5"/>
    <w:rsid w:val="00B8763D"/>
    <w:rsid w:val="00B879AC"/>
    <w:rsid w:val="00B915EB"/>
    <w:rsid w:val="00B92E1A"/>
    <w:rsid w:val="00B93736"/>
    <w:rsid w:val="00B945CF"/>
    <w:rsid w:val="00B94A8A"/>
    <w:rsid w:val="00BA0578"/>
    <w:rsid w:val="00BA1759"/>
    <w:rsid w:val="00BA23A4"/>
    <w:rsid w:val="00BA2814"/>
    <w:rsid w:val="00BA48ED"/>
    <w:rsid w:val="00BA566B"/>
    <w:rsid w:val="00BA6EB0"/>
    <w:rsid w:val="00BB0693"/>
    <w:rsid w:val="00BB120F"/>
    <w:rsid w:val="00BB2B7E"/>
    <w:rsid w:val="00BB5927"/>
    <w:rsid w:val="00BC0809"/>
    <w:rsid w:val="00BC0A74"/>
    <w:rsid w:val="00BC1142"/>
    <w:rsid w:val="00BC11CD"/>
    <w:rsid w:val="00BC1BFB"/>
    <w:rsid w:val="00BC1FA2"/>
    <w:rsid w:val="00BC25B9"/>
    <w:rsid w:val="00BC2FB2"/>
    <w:rsid w:val="00BC3F35"/>
    <w:rsid w:val="00BD15AB"/>
    <w:rsid w:val="00BD1685"/>
    <w:rsid w:val="00BD33E8"/>
    <w:rsid w:val="00BD3E08"/>
    <w:rsid w:val="00BD4ACE"/>
    <w:rsid w:val="00BD4B30"/>
    <w:rsid w:val="00BD6574"/>
    <w:rsid w:val="00BD75E5"/>
    <w:rsid w:val="00BE03EE"/>
    <w:rsid w:val="00BE0D31"/>
    <w:rsid w:val="00BE1111"/>
    <w:rsid w:val="00BE7B06"/>
    <w:rsid w:val="00BE7D8D"/>
    <w:rsid w:val="00BF0982"/>
    <w:rsid w:val="00BF2A7F"/>
    <w:rsid w:val="00BF3FCF"/>
    <w:rsid w:val="00BF48C0"/>
    <w:rsid w:val="00BF5CCA"/>
    <w:rsid w:val="00BF5CE8"/>
    <w:rsid w:val="00BF5E1A"/>
    <w:rsid w:val="00BF664C"/>
    <w:rsid w:val="00BF67B5"/>
    <w:rsid w:val="00BF710D"/>
    <w:rsid w:val="00BF787F"/>
    <w:rsid w:val="00BF7C80"/>
    <w:rsid w:val="00C00D9E"/>
    <w:rsid w:val="00C00FA3"/>
    <w:rsid w:val="00C01E02"/>
    <w:rsid w:val="00C03F0D"/>
    <w:rsid w:val="00C06233"/>
    <w:rsid w:val="00C07607"/>
    <w:rsid w:val="00C1077E"/>
    <w:rsid w:val="00C11FC5"/>
    <w:rsid w:val="00C1529B"/>
    <w:rsid w:val="00C172FA"/>
    <w:rsid w:val="00C17821"/>
    <w:rsid w:val="00C20843"/>
    <w:rsid w:val="00C209FE"/>
    <w:rsid w:val="00C21736"/>
    <w:rsid w:val="00C21D35"/>
    <w:rsid w:val="00C222ED"/>
    <w:rsid w:val="00C232EC"/>
    <w:rsid w:val="00C23F44"/>
    <w:rsid w:val="00C240E9"/>
    <w:rsid w:val="00C2486E"/>
    <w:rsid w:val="00C24CA1"/>
    <w:rsid w:val="00C25357"/>
    <w:rsid w:val="00C2540F"/>
    <w:rsid w:val="00C2598E"/>
    <w:rsid w:val="00C25F5A"/>
    <w:rsid w:val="00C25F63"/>
    <w:rsid w:val="00C31D0A"/>
    <w:rsid w:val="00C348B1"/>
    <w:rsid w:val="00C35356"/>
    <w:rsid w:val="00C3648B"/>
    <w:rsid w:val="00C37472"/>
    <w:rsid w:val="00C37B07"/>
    <w:rsid w:val="00C411C0"/>
    <w:rsid w:val="00C411F7"/>
    <w:rsid w:val="00C45C12"/>
    <w:rsid w:val="00C45EC0"/>
    <w:rsid w:val="00C51677"/>
    <w:rsid w:val="00C5206E"/>
    <w:rsid w:val="00C521C3"/>
    <w:rsid w:val="00C52638"/>
    <w:rsid w:val="00C5267E"/>
    <w:rsid w:val="00C532D0"/>
    <w:rsid w:val="00C5343B"/>
    <w:rsid w:val="00C53982"/>
    <w:rsid w:val="00C55E96"/>
    <w:rsid w:val="00C574D1"/>
    <w:rsid w:val="00C604ED"/>
    <w:rsid w:val="00C6092D"/>
    <w:rsid w:val="00C61D4F"/>
    <w:rsid w:val="00C61D94"/>
    <w:rsid w:val="00C62BE4"/>
    <w:rsid w:val="00C6418B"/>
    <w:rsid w:val="00C71D0D"/>
    <w:rsid w:val="00C74059"/>
    <w:rsid w:val="00C749E1"/>
    <w:rsid w:val="00C75279"/>
    <w:rsid w:val="00C76183"/>
    <w:rsid w:val="00C7747B"/>
    <w:rsid w:val="00C77DCA"/>
    <w:rsid w:val="00C819C6"/>
    <w:rsid w:val="00C81CB2"/>
    <w:rsid w:val="00C82FA6"/>
    <w:rsid w:val="00C85FA2"/>
    <w:rsid w:val="00C871D3"/>
    <w:rsid w:val="00C8764E"/>
    <w:rsid w:val="00C90F50"/>
    <w:rsid w:val="00C92C3C"/>
    <w:rsid w:val="00C93BBE"/>
    <w:rsid w:val="00C93F97"/>
    <w:rsid w:val="00C94E98"/>
    <w:rsid w:val="00C977D9"/>
    <w:rsid w:val="00CA0B10"/>
    <w:rsid w:val="00CA0E76"/>
    <w:rsid w:val="00CA110F"/>
    <w:rsid w:val="00CA227F"/>
    <w:rsid w:val="00CA29CB"/>
    <w:rsid w:val="00CA303C"/>
    <w:rsid w:val="00CA3F2F"/>
    <w:rsid w:val="00CA7FFA"/>
    <w:rsid w:val="00CB0A5E"/>
    <w:rsid w:val="00CB1B5E"/>
    <w:rsid w:val="00CB2347"/>
    <w:rsid w:val="00CB24DF"/>
    <w:rsid w:val="00CB3370"/>
    <w:rsid w:val="00CB62B1"/>
    <w:rsid w:val="00CC03C7"/>
    <w:rsid w:val="00CC29EC"/>
    <w:rsid w:val="00CC3A61"/>
    <w:rsid w:val="00CC4267"/>
    <w:rsid w:val="00CC59ED"/>
    <w:rsid w:val="00CC5CD1"/>
    <w:rsid w:val="00CC670D"/>
    <w:rsid w:val="00CC6F03"/>
    <w:rsid w:val="00CC7576"/>
    <w:rsid w:val="00CD1525"/>
    <w:rsid w:val="00CD23D3"/>
    <w:rsid w:val="00CD3483"/>
    <w:rsid w:val="00CD3FC9"/>
    <w:rsid w:val="00CD5853"/>
    <w:rsid w:val="00CD7E28"/>
    <w:rsid w:val="00CE08A6"/>
    <w:rsid w:val="00CE0CBD"/>
    <w:rsid w:val="00CE14D7"/>
    <w:rsid w:val="00CE1DB6"/>
    <w:rsid w:val="00CE3D71"/>
    <w:rsid w:val="00CE42C6"/>
    <w:rsid w:val="00CE5798"/>
    <w:rsid w:val="00CE5D8E"/>
    <w:rsid w:val="00CE68C5"/>
    <w:rsid w:val="00CE6BC7"/>
    <w:rsid w:val="00CE712E"/>
    <w:rsid w:val="00CE7131"/>
    <w:rsid w:val="00CF53D1"/>
    <w:rsid w:val="00CF57BA"/>
    <w:rsid w:val="00CF66AD"/>
    <w:rsid w:val="00CF6FCE"/>
    <w:rsid w:val="00D015D3"/>
    <w:rsid w:val="00D034F0"/>
    <w:rsid w:val="00D035AA"/>
    <w:rsid w:val="00D03E72"/>
    <w:rsid w:val="00D05A0B"/>
    <w:rsid w:val="00D0791E"/>
    <w:rsid w:val="00D121A8"/>
    <w:rsid w:val="00D138C3"/>
    <w:rsid w:val="00D14618"/>
    <w:rsid w:val="00D15E8C"/>
    <w:rsid w:val="00D2216F"/>
    <w:rsid w:val="00D223E4"/>
    <w:rsid w:val="00D25F7E"/>
    <w:rsid w:val="00D27140"/>
    <w:rsid w:val="00D32598"/>
    <w:rsid w:val="00D33265"/>
    <w:rsid w:val="00D35957"/>
    <w:rsid w:val="00D4069A"/>
    <w:rsid w:val="00D40B9C"/>
    <w:rsid w:val="00D43073"/>
    <w:rsid w:val="00D44D9F"/>
    <w:rsid w:val="00D45047"/>
    <w:rsid w:val="00D45FCA"/>
    <w:rsid w:val="00D46FD2"/>
    <w:rsid w:val="00D50616"/>
    <w:rsid w:val="00D51634"/>
    <w:rsid w:val="00D52268"/>
    <w:rsid w:val="00D54AB9"/>
    <w:rsid w:val="00D54F5D"/>
    <w:rsid w:val="00D5523D"/>
    <w:rsid w:val="00D562CF"/>
    <w:rsid w:val="00D62877"/>
    <w:rsid w:val="00D63F52"/>
    <w:rsid w:val="00D65148"/>
    <w:rsid w:val="00D651F3"/>
    <w:rsid w:val="00D6659A"/>
    <w:rsid w:val="00D66C07"/>
    <w:rsid w:val="00D67D48"/>
    <w:rsid w:val="00D70B8C"/>
    <w:rsid w:val="00D70EF2"/>
    <w:rsid w:val="00D72D7A"/>
    <w:rsid w:val="00D7736B"/>
    <w:rsid w:val="00D77689"/>
    <w:rsid w:val="00D80FA9"/>
    <w:rsid w:val="00D80FF4"/>
    <w:rsid w:val="00D81E5A"/>
    <w:rsid w:val="00D82037"/>
    <w:rsid w:val="00D8511E"/>
    <w:rsid w:val="00D85217"/>
    <w:rsid w:val="00D860A5"/>
    <w:rsid w:val="00D875DC"/>
    <w:rsid w:val="00D901C6"/>
    <w:rsid w:val="00D91307"/>
    <w:rsid w:val="00D9238C"/>
    <w:rsid w:val="00D9358E"/>
    <w:rsid w:val="00D93729"/>
    <w:rsid w:val="00D94A99"/>
    <w:rsid w:val="00D95727"/>
    <w:rsid w:val="00D95A67"/>
    <w:rsid w:val="00D96D30"/>
    <w:rsid w:val="00D978A7"/>
    <w:rsid w:val="00DA057F"/>
    <w:rsid w:val="00DA0F89"/>
    <w:rsid w:val="00DA4AB0"/>
    <w:rsid w:val="00DA53A8"/>
    <w:rsid w:val="00DA70A2"/>
    <w:rsid w:val="00DA7DF5"/>
    <w:rsid w:val="00DB0525"/>
    <w:rsid w:val="00DB0545"/>
    <w:rsid w:val="00DB0B9A"/>
    <w:rsid w:val="00DB12DB"/>
    <w:rsid w:val="00DB173E"/>
    <w:rsid w:val="00DB1BF7"/>
    <w:rsid w:val="00DB3962"/>
    <w:rsid w:val="00DB43B9"/>
    <w:rsid w:val="00DB5808"/>
    <w:rsid w:val="00DB619C"/>
    <w:rsid w:val="00DB6277"/>
    <w:rsid w:val="00DB7DE1"/>
    <w:rsid w:val="00DC0135"/>
    <w:rsid w:val="00DC23B4"/>
    <w:rsid w:val="00DC275F"/>
    <w:rsid w:val="00DC365F"/>
    <w:rsid w:val="00DC4901"/>
    <w:rsid w:val="00DC567C"/>
    <w:rsid w:val="00DC6AA0"/>
    <w:rsid w:val="00DC769E"/>
    <w:rsid w:val="00DD102F"/>
    <w:rsid w:val="00DD3A08"/>
    <w:rsid w:val="00DD5607"/>
    <w:rsid w:val="00DD5FBB"/>
    <w:rsid w:val="00DD651C"/>
    <w:rsid w:val="00DD7F5F"/>
    <w:rsid w:val="00DE1258"/>
    <w:rsid w:val="00DE1E68"/>
    <w:rsid w:val="00DE462E"/>
    <w:rsid w:val="00DE4723"/>
    <w:rsid w:val="00DE5360"/>
    <w:rsid w:val="00DE7305"/>
    <w:rsid w:val="00DF3999"/>
    <w:rsid w:val="00DF3F2D"/>
    <w:rsid w:val="00DF482B"/>
    <w:rsid w:val="00E01A56"/>
    <w:rsid w:val="00E01EC7"/>
    <w:rsid w:val="00E02C20"/>
    <w:rsid w:val="00E04AA8"/>
    <w:rsid w:val="00E04EAF"/>
    <w:rsid w:val="00E05558"/>
    <w:rsid w:val="00E074FD"/>
    <w:rsid w:val="00E1093C"/>
    <w:rsid w:val="00E12EBD"/>
    <w:rsid w:val="00E130EA"/>
    <w:rsid w:val="00E14A9E"/>
    <w:rsid w:val="00E14B12"/>
    <w:rsid w:val="00E1678F"/>
    <w:rsid w:val="00E16E4D"/>
    <w:rsid w:val="00E17330"/>
    <w:rsid w:val="00E178B2"/>
    <w:rsid w:val="00E215F5"/>
    <w:rsid w:val="00E226A9"/>
    <w:rsid w:val="00E31418"/>
    <w:rsid w:val="00E32AAC"/>
    <w:rsid w:val="00E34363"/>
    <w:rsid w:val="00E345FE"/>
    <w:rsid w:val="00E35529"/>
    <w:rsid w:val="00E3675B"/>
    <w:rsid w:val="00E37191"/>
    <w:rsid w:val="00E37941"/>
    <w:rsid w:val="00E37EB7"/>
    <w:rsid w:val="00E40B31"/>
    <w:rsid w:val="00E42257"/>
    <w:rsid w:val="00E44965"/>
    <w:rsid w:val="00E44EB8"/>
    <w:rsid w:val="00E45AE0"/>
    <w:rsid w:val="00E470D4"/>
    <w:rsid w:val="00E50E5B"/>
    <w:rsid w:val="00E51F49"/>
    <w:rsid w:val="00E54AC0"/>
    <w:rsid w:val="00E565E8"/>
    <w:rsid w:val="00E6230C"/>
    <w:rsid w:val="00E63428"/>
    <w:rsid w:val="00E64E72"/>
    <w:rsid w:val="00E669D1"/>
    <w:rsid w:val="00E67962"/>
    <w:rsid w:val="00E714A5"/>
    <w:rsid w:val="00E75DDE"/>
    <w:rsid w:val="00E76C79"/>
    <w:rsid w:val="00E76E9E"/>
    <w:rsid w:val="00E77853"/>
    <w:rsid w:val="00E77C48"/>
    <w:rsid w:val="00E8050B"/>
    <w:rsid w:val="00E80B4D"/>
    <w:rsid w:val="00E8592E"/>
    <w:rsid w:val="00E8638C"/>
    <w:rsid w:val="00E86EFE"/>
    <w:rsid w:val="00E87E8E"/>
    <w:rsid w:val="00E90757"/>
    <w:rsid w:val="00E93827"/>
    <w:rsid w:val="00EA10A2"/>
    <w:rsid w:val="00EA2CF6"/>
    <w:rsid w:val="00EA4539"/>
    <w:rsid w:val="00EA718E"/>
    <w:rsid w:val="00EB08A9"/>
    <w:rsid w:val="00EB2A5C"/>
    <w:rsid w:val="00EB49EC"/>
    <w:rsid w:val="00EB5178"/>
    <w:rsid w:val="00EB59C7"/>
    <w:rsid w:val="00EB730E"/>
    <w:rsid w:val="00EC0B1D"/>
    <w:rsid w:val="00EC0D0E"/>
    <w:rsid w:val="00EC122B"/>
    <w:rsid w:val="00EC1ACD"/>
    <w:rsid w:val="00ED016A"/>
    <w:rsid w:val="00ED027C"/>
    <w:rsid w:val="00ED17D0"/>
    <w:rsid w:val="00ED2301"/>
    <w:rsid w:val="00ED2E6B"/>
    <w:rsid w:val="00ED3379"/>
    <w:rsid w:val="00ED6DD9"/>
    <w:rsid w:val="00ED7500"/>
    <w:rsid w:val="00EE106A"/>
    <w:rsid w:val="00EE1F59"/>
    <w:rsid w:val="00EE3615"/>
    <w:rsid w:val="00EE6FD1"/>
    <w:rsid w:val="00EE74F0"/>
    <w:rsid w:val="00EE76DF"/>
    <w:rsid w:val="00EF0802"/>
    <w:rsid w:val="00EF0F5B"/>
    <w:rsid w:val="00EF1D73"/>
    <w:rsid w:val="00EF256C"/>
    <w:rsid w:val="00EF65D0"/>
    <w:rsid w:val="00EF7972"/>
    <w:rsid w:val="00F013D3"/>
    <w:rsid w:val="00F02589"/>
    <w:rsid w:val="00F02C89"/>
    <w:rsid w:val="00F05B18"/>
    <w:rsid w:val="00F12A64"/>
    <w:rsid w:val="00F12E6E"/>
    <w:rsid w:val="00F1351B"/>
    <w:rsid w:val="00F1407B"/>
    <w:rsid w:val="00F1477B"/>
    <w:rsid w:val="00F15A70"/>
    <w:rsid w:val="00F16A82"/>
    <w:rsid w:val="00F17F98"/>
    <w:rsid w:val="00F20722"/>
    <w:rsid w:val="00F218D5"/>
    <w:rsid w:val="00F222F8"/>
    <w:rsid w:val="00F2291E"/>
    <w:rsid w:val="00F23920"/>
    <w:rsid w:val="00F27B65"/>
    <w:rsid w:val="00F27CDF"/>
    <w:rsid w:val="00F31334"/>
    <w:rsid w:val="00F40323"/>
    <w:rsid w:val="00F406BF"/>
    <w:rsid w:val="00F40896"/>
    <w:rsid w:val="00F445B3"/>
    <w:rsid w:val="00F47992"/>
    <w:rsid w:val="00F47A35"/>
    <w:rsid w:val="00F5272F"/>
    <w:rsid w:val="00F52B52"/>
    <w:rsid w:val="00F533C9"/>
    <w:rsid w:val="00F54A15"/>
    <w:rsid w:val="00F559AD"/>
    <w:rsid w:val="00F55D60"/>
    <w:rsid w:val="00F57219"/>
    <w:rsid w:val="00F5728F"/>
    <w:rsid w:val="00F60FB3"/>
    <w:rsid w:val="00F62674"/>
    <w:rsid w:val="00F6755D"/>
    <w:rsid w:val="00F71D78"/>
    <w:rsid w:val="00F7262C"/>
    <w:rsid w:val="00F73370"/>
    <w:rsid w:val="00F764DA"/>
    <w:rsid w:val="00F76E5B"/>
    <w:rsid w:val="00F82F30"/>
    <w:rsid w:val="00F8319C"/>
    <w:rsid w:val="00F83843"/>
    <w:rsid w:val="00F84AA4"/>
    <w:rsid w:val="00F84E2E"/>
    <w:rsid w:val="00F85D81"/>
    <w:rsid w:val="00F865F7"/>
    <w:rsid w:val="00F8759C"/>
    <w:rsid w:val="00F87BAF"/>
    <w:rsid w:val="00F90AE3"/>
    <w:rsid w:val="00F91707"/>
    <w:rsid w:val="00F92DE4"/>
    <w:rsid w:val="00F9363A"/>
    <w:rsid w:val="00F94C5C"/>
    <w:rsid w:val="00F953E6"/>
    <w:rsid w:val="00F957B4"/>
    <w:rsid w:val="00F96176"/>
    <w:rsid w:val="00FA09E5"/>
    <w:rsid w:val="00FA1E15"/>
    <w:rsid w:val="00FA2CE1"/>
    <w:rsid w:val="00FA3EC0"/>
    <w:rsid w:val="00FA4541"/>
    <w:rsid w:val="00FA5E0F"/>
    <w:rsid w:val="00FA7789"/>
    <w:rsid w:val="00FB1969"/>
    <w:rsid w:val="00FB2E26"/>
    <w:rsid w:val="00FB5C8B"/>
    <w:rsid w:val="00FB6BEA"/>
    <w:rsid w:val="00FB6C3D"/>
    <w:rsid w:val="00FC0B46"/>
    <w:rsid w:val="00FC183B"/>
    <w:rsid w:val="00FC1EBC"/>
    <w:rsid w:val="00FC35A6"/>
    <w:rsid w:val="00FC3E47"/>
    <w:rsid w:val="00FC5C6A"/>
    <w:rsid w:val="00FD008C"/>
    <w:rsid w:val="00FD2E6F"/>
    <w:rsid w:val="00FD345E"/>
    <w:rsid w:val="00FD3506"/>
    <w:rsid w:val="00FD35C6"/>
    <w:rsid w:val="00FD59EE"/>
    <w:rsid w:val="00FD602B"/>
    <w:rsid w:val="00FD66F7"/>
    <w:rsid w:val="00FE014A"/>
    <w:rsid w:val="00FE03BA"/>
    <w:rsid w:val="00FE17EB"/>
    <w:rsid w:val="00FE1FB5"/>
    <w:rsid w:val="00FE3038"/>
    <w:rsid w:val="00FE31EA"/>
    <w:rsid w:val="00FE3EDB"/>
    <w:rsid w:val="00FE51BE"/>
    <w:rsid w:val="00FE63C1"/>
    <w:rsid w:val="00FE7E17"/>
    <w:rsid w:val="00FF0F76"/>
    <w:rsid w:val="00FF17B6"/>
    <w:rsid w:val="00FF39CC"/>
    <w:rsid w:val="00FF3B3E"/>
    <w:rsid w:val="00FF553C"/>
    <w:rsid w:val="00FF55F9"/>
    <w:rsid w:val="00FF5836"/>
    <w:rsid w:val="00FF611B"/>
    <w:rsid w:val="00FF64D7"/>
    <w:rsid w:val="00FF7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df9,#c1001f"/>
    </o:shapedefaults>
    <o:shapelayout v:ext="edit">
      <o:idmap v:ext="edit" data="2"/>
    </o:shapelayout>
  </w:shapeDefaults>
  <w:decimalSymbol w:val=","/>
  <w:listSeparator w:val=";"/>
  <w14:docId w14:val="4D3E03E8"/>
  <w15:docId w15:val="{538099E7-DA95-4A66-BB56-F9BF7102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8A"/>
    <w:rPr>
      <w:rFonts w:ascii="Times New Roman" w:eastAsia="Times New Roman" w:hAnsi="Times New Roman"/>
      <w:sz w:val="24"/>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rFonts w:ascii="Arial" w:hAnsi="Arial"/>
      <w:b/>
      <w:bCs/>
      <w:iCs/>
      <w:color w:val="C00000"/>
      <w:sz w:val="22"/>
      <w:szCs w:val="28"/>
    </w:rPr>
  </w:style>
  <w:style w:type="paragraph" w:styleId="Overskrift3">
    <w:name w:val="heading 3"/>
    <w:basedOn w:val="Normal"/>
    <w:next w:val="Normal"/>
    <w:link w:val="Overskrift3Tegn"/>
    <w:uiPriority w:val="9"/>
    <w:unhideWhenUsed/>
    <w:rsid w:val="00F8759C"/>
    <w:pPr>
      <w:keepNext/>
      <w:spacing w:before="240" w:after="60" w:line="260" w:lineRule="exact"/>
      <w:outlineLvl w:val="2"/>
    </w:pPr>
    <w:rPr>
      <w:rFonts w:ascii="Cambria" w:hAnsi="Cambria"/>
      <w:b/>
      <w:bCs/>
      <w:color w:val="000000"/>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pPr>
      <w:spacing w:line="260" w:lineRule="exact"/>
    </w:pPr>
    <w:rPr>
      <w:rFonts w:ascii="Arial" w:hAnsi="Arial"/>
      <w:i/>
      <w:color w:val="000000"/>
      <w:sz w:val="22"/>
      <w:szCs w:val="22"/>
    </w:rPr>
  </w:style>
  <w:style w:type="paragraph" w:styleId="Sidehoved">
    <w:name w:val="header"/>
    <w:basedOn w:val="Normal"/>
    <w:link w:val="Sidehove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qFormat/>
    <w:rsid w:val="00D77689"/>
    <w:pPr>
      <w:spacing w:line="240" w:lineRule="exact"/>
    </w:pPr>
    <w:rPr>
      <w:rFonts w:ascii="Arial" w:hAnsi="Arial"/>
      <w:b/>
      <w:color w:val="000000"/>
      <w:sz w:val="20"/>
      <w:szCs w:val="22"/>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603D86"/>
    <w:pPr>
      <w:tabs>
        <w:tab w:val="right" w:leader="dot" w:pos="6946"/>
      </w:tabs>
      <w:spacing w:after="100" w:afterAutospacing="1" w:line="260" w:lineRule="exact"/>
      <w:ind w:left="1276"/>
      <w:contextualSpacing/>
    </w:pPr>
    <w:rPr>
      <w:rFonts w:ascii="Arial" w:eastAsia="Times New Roman" w:hAnsi="Arial"/>
      <w:bCs/>
      <w:iCs/>
      <w:noProof/>
      <w:color w:val="000000"/>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eastAsia="Calibri"/>
      <w:color w:val="000000"/>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rFonts w:ascii="Arial" w:hAnsi="Arial"/>
      <w:color w:val="7F7F7F"/>
      <w:sz w:val="16"/>
    </w:rPr>
  </w:style>
  <w:style w:type="paragraph" w:customStyle="1" w:styleId="Emne">
    <w:name w:val="Emne"/>
    <w:basedOn w:val="Normal"/>
    <w:qFormat/>
    <w:rsid w:val="00115E3E"/>
    <w:pPr>
      <w:spacing w:line="240" w:lineRule="exact"/>
    </w:pPr>
    <w:rPr>
      <w:rFonts w:ascii="Arial" w:hAnsi="Arial"/>
      <w:caps/>
      <w:color w:val="C00000"/>
      <w:szCs w:val="24"/>
    </w:rPr>
  </w:style>
  <w:style w:type="paragraph" w:customStyle="1" w:styleId="Brdtekstfremhvet">
    <w:name w:val="Brødtekst fremhævet"/>
    <w:basedOn w:val="Brdtekst"/>
    <w:rsid w:val="00ED2E6B"/>
    <w:rPr>
      <w:b/>
    </w:rPr>
  </w:style>
  <w:style w:type="paragraph" w:styleId="Listeafsnit">
    <w:name w:val="List Paragraph"/>
    <w:basedOn w:val="Normal"/>
    <w:uiPriority w:val="34"/>
    <w:qFormat/>
    <w:rsid w:val="00340C8A"/>
    <w:pPr>
      <w:ind w:left="720"/>
      <w:contextualSpacing/>
    </w:pPr>
    <w:rPr>
      <w:rFonts w:ascii="Calibri" w:eastAsia="Calibri" w:hAnsi="Calibri"/>
      <w:sz w:val="22"/>
      <w:szCs w:val="22"/>
      <w:lang w:eastAsia="en-US"/>
    </w:rPr>
  </w:style>
  <w:style w:type="paragraph" w:styleId="Almindeligtekst">
    <w:name w:val="Plain Text"/>
    <w:basedOn w:val="Normal"/>
    <w:link w:val="AlmindeligtekstTegn"/>
    <w:uiPriority w:val="99"/>
    <w:semiHidden/>
    <w:unhideWhenUsed/>
    <w:rsid w:val="009311E2"/>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semiHidden/>
    <w:rsid w:val="009311E2"/>
    <w:rPr>
      <w:rFonts w:eastAsiaTheme="minorHAnsi" w:cstheme="minorBidi"/>
      <w:sz w:val="22"/>
      <w:szCs w:val="21"/>
      <w:lang w:eastAsia="en-US"/>
    </w:rPr>
  </w:style>
  <w:style w:type="paragraph" w:customStyle="1" w:styleId="Adresse0">
    <w:name w:val="Adresse"/>
    <w:basedOn w:val="Normal"/>
    <w:rsid w:val="00E215F5"/>
    <w:pPr>
      <w:spacing w:after="120"/>
      <w:contextualSpacing/>
    </w:pPr>
    <w:rPr>
      <w:rFonts w:ascii="Arial" w:eastAsiaTheme="minorHAnsi" w:hAnsi="Arial" w:cs="Arial"/>
      <w:b/>
      <w:bCs/>
      <w:color w:val="000000"/>
      <w:sz w:val="20"/>
    </w:rPr>
  </w:style>
  <w:style w:type="paragraph" w:customStyle="1" w:styleId="TableParagraph">
    <w:name w:val="Table Paragraph"/>
    <w:basedOn w:val="Normal"/>
    <w:uiPriority w:val="1"/>
    <w:qFormat/>
    <w:rsid w:val="002069B1"/>
    <w:pPr>
      <w:widowControl w:val="0"/>
      <w:autoSpaceDE w:val="0"/>
      <w:autoSpaceDN w:val="0"/>
      <w:spacing w:line="208" w:lineRule="exact"/>
      <w:jc w:val="right"/>
    </w:pPr>
    <w:rPr>
      <w:rFonts w:ascii="Arial" w:eastAsia="Arial" w:hAnsi="Arial" w:cs="Arial"/>
      <w:sz w:val="22"/>
      <w:szCs w:val="22"/>
    </w:rPr>
  </w:style>
  <w:style w:type="paragraph" w:customStyle="1" w:styleId="xmsonormal">
    <w:name w:val="x_msonormal"/>
    <w:basedOn w:val="Normal"/>
    <w:rsid w:val="00FD345E"/>
    <w:rPr>
      <w:rFonts w:ascii="Calibri" w:eastAsiaTheme="minorHAnsi" w:hAnsi="Calibri" w:cs="Calibri"/>
      <w:sz w:val="22"/>
      <w:szCs w:val="22"/>
    </w:rPr>
  </w:style>
  <w:style w:type="table" w:customStyle="1" w:styleId="TableNormal1">
    <w:name w:val="Table Normal1"/>
    <w:uiPriority w:val="2"/>
    <w:semiHidden/>
    <w:unhideWhenUsed/>
    <w:qFormat/>
    <w:rsid w:val="009B023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6002A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3051">
      <w:bodyDiv w:val="1"/>
      <w:marLeft w:val="0"/>
      <w:marRight w:val="0"/>
      <w:marTop w:val="0"/>
      <w:marBottom w:val="0"/>
      <w:divBdr>
        <w:top w:val="none" w:sz="0" w:space="0" w:color="auto"/>
        <w:left w:val="none" w:sz="0" w:space="0" w:color="auto"/>
        <w:bottom w:val="none" w:sz="0" w:space="0" w:color="auto"/>
        <w:right w:val="none" w:sz="0" w:space="0" w:color="auto"/>
      </w:divBdr>
    </w:div>
    <w:div w:id="118646765">
      <w:bodyDiv w:val="1"/>
      <w:marLeft w:val="0"/>
      <w:marRight w:val="0"/>
      <w:marTop w:val="0"/>
      <w:marBottom w:val="0"/>
      <w:divBdr>
        <w:top w:val="none" w:sz="0" w:space="0" w:color="auto"/>
        <w:left w:val="none" w:sz="0" w:space="0" w:color="auto"/>
        <w:bottom w:val="none" w:sz="0" w:space="0" w:color="auto"/>
        <w:right w:val="none" w:sz="0" w:space="0" w:color="auto"/>
      </w:divBdr>
    </w:div>
    <w:div w:id="282856369">
      <w:bodyDiv w:val="1"/>
      <w:marLeft w:val="0"/>
      <w:marRight w:val="0"/>
      <w:marTop w:val="0"/>
      <w:marBottom w:val="0"/>
      <w:divBdr>
        <w:top w:val="none" w:sz="0" w:space="0" w:color="auto"/>
        <w:left w:val="none" w:sz="0" w:space="0" w:color="auto"/>
        <w:bottom w:val="none" w:sz="0" w:space="0" w:color="auto"/>
        <w:right w:val="none" w:sz="0" w:space="0" w:color="auto"/>
      </w:divBdr>
    </w:div>
    <w:div w:id="311375664">
      <w:bodyDiv w:val="1"/>
      <w:marLeft w:val="0"/>
      <w:marRight w:val="0"/>
      <w:marTop w:val="0"/>
      <w:marBottom w:val="0"/>
      <w:divBdr>
        <w:top w:val="none" w:sz="0" w:space="0" w:color="auto"/>
        <w:left w:val="none" w:sz="0" w:space="0" w:color="auto"/>
        <w:bottom w:val="none" w:sz="0" w:space="0" w:color="auto"/>
        <w:right w:val="none" w:sz="0" w:space="0" w:color="auto"/>
      </w:divBdr>
    </w:div>
    <w:div w:id="342363940">
      <w:bodyDiv w:val="1"/>
      <w:marLeft w:val="0"/>
      <w:marRight w:val="0"/>
      <w:marTop w:val="0"/>
      <w:marBottom w:val="0"/>
      <w:divBdr>
        <w:top w:val="none" w:sz="0" w:space="0" w:color="auto"/>
        <w:left w:val="none" w:sz="0" w:space="0" w:color="auto"/>
        <w:bottom w:val="none" w:sz="0" w:space="0" w:color="auto"/>
        <w:right w:val="none" w:sz="0" w:space="0" w:color="auto"/>
      </w:divBdr>
    </w:div>
    <w:div w:id="469441809">
      <w:bodyDiv w:val="1"/>
      <w:marLeft w:val="0"/>
      <w:marRight w:val="0"/>
      <w:marTop w:val="0"/>
      <w:marBottom w:val="0"/>
      <w:divBdr>
        <w:top w:val="none" w:sz="0" w:space="0" w:color="auto"/>
        <w:left w:val="none" w:sz="0" w:space="0" w:color="auto"/>
        <w:bottom w:val="none" w:sz="0" w:space="0" w:color="auto"/>
        <w:right w:val="none" w:sz="0" w:space="0" w:color="auto"/>
      </w:divBdr>
    </w:div>
    <w:div w:id="584459301">
      <w:bodyDiv w:val="1"/>
      <w:marLeft w:val="0"/>
      <w:marRight w:val="0"/>
      <w:marTop w:val="0"/>
      <w:marBottom w:val="0"/>
      <w:divBdr>
        <w:top w:val="none" w:sz="0" w:space="0" w:color="auto"/>
        <w:left w:val="none" w:sz="0" w:space="0" w:color="auto"/>
        <w:bottom w:val="none" w:sz="0" w:space="0" w:color="auto"/>
        <w:right w:val="none" w:sz="0" w:space="0" w:color="auto"/>
      </w:divBdr>
    </w:div>
    <w:div w:id="633369887">
      <w:bodyDiv w:val="1"/>
      <w:marLeft w:val="0"/>
      <w:marRight w:val="0"/>
      <w:marTop w:val="0"/>
      <w:marBottom w:val="0"/>
      <w:divBdr>
        <w:top w:val="none" w:sz="0" w:space="0" w:color="auto"/>
        <w:left w:val="none" w:sz="0" w:space="0" w:color="auto"/>
        <w:bottom w:val="none" w:sz="0" w:space="0" w:color="auto"/>
        <w:right w:val="none" w:sz="0" w:space="0" w:color="auto"/>
      </w:divBdr>
    </w:div>
    <w:div w:id="718213263">
      <w:bodyDiv w:val="1"/>
      <w:marLeft w:val="0"/>
      <w:marRight w:val="0"/>
      <w:marTop w:val="0"/>
      <w:marBottom w:val="0"/>
      <w:divBdr>
        <w:top w:val="none" w:sz="0" w:space="0" w:color="auto"/>
        <w:left w:val="none" w:sz="0" w:space="0" w:color="auto"/>
        <w:bottom w:val="none" w:sz="0" w:space="0" w:color="auto"/>
        <w:right w:val="none" w:sz="0" w:space="0" w:color="auto"/>
      </w:divBdr>
    </w:div>
    <w:div w:id="813258352">
      <w:bodyDiv w:val="1"/>
      <w:marLeft w:val="0"/>
      <w:marRight w:val="0"/>
      <w:marTop w:val="0"/>
      <w:marBottom w:val="0"/>
      <w:divBdr>
        <w:top w:val="none" w:sz="0" w:space="0" w:color="auto"/>
        <w:left w:val="none" w:sz="0" w:space="0" w:color="auto"/>
        <w:bottom w:val="none" w:sz="0" w:space="0" w:color="auto"/>
        <w:right w:val="none" w:sz="0" w:space="0" w:color="auto"/>
      </w:divBdr>
    </w:div>
    <w:div w:id="813914240">
      <w:bodyDiv w:val="1"/>
      <w:marLeft w:val="0"/>
      <w:marRight w:val="0"/>
      <w:marTop w:val="0"/>
      <w:marBottom w:val="0"/>
      <w:divBdr>
        <w:top w:val="none" w:sz="0" w:space="0" w:color="auto"/>
        <w:left w:val="none" w:sz="0" w:space="0" w:color="auto"/>
        <w:bottom w:val="none" w:sz="0" w:space="0" w:color="auto"/>
        <w:right w:val="none" w:sz="0" w:space="0" w:color="auto"/>
      </w:divBdr>
    </w:div>
    <w:div w:id="864370933">
      <w:bodyDiv w:val="1"/>
      <w:marLeft w:val="0"/>
      <w:marRight w:val="0"/>
      <w:marTop w:val="0"/>
      <w:marBottom w:val="0"/>
      <w:divBdr>
        <w:top w:val="none" w:sz="0" w:space="0" w:color="auto"/>
        <w:left w:val="none" w:sz="0" w:space="0" w:color="auto"/>
        <w:bottom w:val="none" w:sz="0" w:space="0" w:color="auto"/>
        <w:right w:val="none" w:sz="0" w:space="0" w:color="auto"/>
      </w:divBdr>
    </w:div>
    <w:div w:id="918297370">
      <w:bodyDiv w:val="1"/>
      <w:marLeft w:val="0"/>
      <w:marRight w:val="0"/>
      <w:marTop w:val="0"/>
      <w:marBottom w:val="0"/>
      <w:divBdr>
        <w:top w:val="none" w:sz="0" w:space="0" w:color="auto"/>
        <w:left w:val="none" w:sz="0" w:space="0" w:color="auto"/>
        <w:bottom w:val="none" w:sz="0" w:space="0" w:color="auto"/>
        <w:right w:val="none" w:sz="0" w:space="0" w:color="auto"/>
      </w:divBdr>
    </w:div>
    <w:div w:id="1114446963">
      <w:bodyDiv w:val="1"/>
      <w:marLeft w:val="0"/>
      <w:marRight w:val="0"/>
      <w:marTop w:val="0"/>
      <w:marBottom w:val="0"/>
      <w:divBdr>
        <w:top w:val="none" w:sz="0" w:space="0" w:color="auto"/>
        <w:left w:val="none" w:sz="0" w:space="0" w:color="auto"/>
        <w:bottom w:val="none" w:sz="0" w:space="0" w:color="auto"/>
        <w:right w:val="none" w:sz="0" w:space="0" w:color="auto"/>
      </w:divBdr>
    </w:div>
    <w:div w:id="1223369550">
      <w:bodyDiv w:val="1"/>
      <w:marLeft w:val="0"/>
      <w:marRight w:val="0"/>
      <w:marTop w:val="0"/>
      <w:marBottom w:val="0"/>
      <w:divBdr>
        <w:top w:val="none" w:sz="0" w:space="0" w:color="auto"/>
        <w:left w:val="none" w:sz="0" w:space="0" w:color="auto"/>
        <w:bottom w:val="none" w:sz="0" w:space="0" w:color="auto"/>
        <w:right w:val="none" w:sz="0" w:space="0" w:color="auto"/>
      </w:divBdr>
    </w:div>
    <w:div w:id="1322270967">
      <w:bodyDiv w:val="1"/>
      <w:marLeft w:val="0"/>
      <w:marRight w:val="0"/>
      <w:marTop w:val="0"/>
      <w:marBottom w:val="0"/>
      <w:divBdr>
        <w:top w:val="none" w:sz="0" w:space="0" w:color="auto"/>
        <w:left w:val="none" w:sz="0" w:space="0" w:color="auto"/>
        <w:bottom w:val="none" w:sz="0" w:space="0" w:color="auto"/>
        <w:right w:val="none" w:sz="0" w:space="0" w:color="auto"/>
      </w:divBdr>
    </w:div>
    <w:div w:id="1327591082">
      <w:bodyDiv w:val="1"/>
      <w:marLeft w:val="0"/>
      <w:marRight w:val="0"/>
      <w:marTop w:val="0"/>
      <w:marBottom w:val="0"/>
      <w:divBdr>
        <w:top w:val="none" w:sz="0" w:space="0" w:color="auto"/>
        <w:left w:val="none" w:sz="0" w:space="0" w:color="auto"/>
        <w:bottom w:val="none" w:sz="0" w:space="0" w:color="auto"/>
        <w:right w:val="none" w:sz="0" w:space="0" w:color="auto"/>
      </w:divBdr>
    </w:div>
    <w:div w:id="1347051799">
      <w:bodyDiv w:val="1"/>
      <w:marLeft w:val="0"/>
      <w:marRight w:val="0"/>
      <w:marTop w:val="0"/>
      <w:marBottom w:val="0"/>
      <w:divBdr>
        <w:top w:val="none" w:sz="0" w:space="0" w:color="auto"/>
        <w:left w:val="none" w:sz="0" w:space="0" w:color="auto"/>
        <w:bottom w:val="none" w:sz="0" w:space="0" w:color="auto"/>
        <w:right w:val="none" w:sz="0" w:space="0" w:color="auto"/>
      </w:divBdr>
    </w:div>
    <w:div w:id="1462310458">
      <w:bodyDiv w:val="1"/>
      <w:marLeft w:val="0"/>
      <w:marRight w:val="0"/>
      <w:marTop w:val="0"/>
      <w:marBottom w:val="0"/>
      <w:divBdr>
        <w:top w:val="none" w:sz="0" w:space="0" w:color="auto"/>
        <w:left w:val="none" w:sz="0" w:space="0" w:color="auto"/>
        <w:bottom w:val="none" w:sz="0" w:space="0" w:color="auto"/>
        <w:right w:val="none" w:sz="0" w:space="0" w:color="auto"/>
      </w:divBdr>
    </w:div>
    <w:div w:id="1547912069">
      <w:bodyDiv w:val="1"/>
      <w:marLeft w:val="0"/>
      <w:marRight w:val="0"/>
      <w:marTop w:val="0"/>
      <w:marBottom w:val="0"/>
      <w:divBdr>
        <w:top w:val="none" w:sz="0" w:space="0" w:color="auto"/>
        <w:left w:val="none" w:sz="0" w:space="0" w:color="auto"/>
        <w:bottom w:val="none" w:sz="0" w:space="0" w:color="auto"/>
        <w:right w:val="none" w:sz="0" w:space="0" w:color="auto"/>
      </w:divBdr>
    </w:div>
    <w:div w:id="1555193909">
      <w:bodyDiv w:val="1"/>
      <w:marLeft w:val="0"/>
      <w:marRight w:val="0"/>
      <w:marTop w:val="0"/>
      <w:marBottom w:val="0"/>
      <w:divBdr>
        <w:top w:val="none" w:sz="0" w:space="0" w:color="auto"/>
        <w:left w:val="none" w:sz="0" w:space="0" w:color="auto"/>
        <w:bottom w:val="none" w:sz="0" w:space="0" w:color="auto"/>
        <w:right w:val="none" w:sz="0" w:space="0" w:color="auto"/>
      </w:divBdr>
    </w:div>
    <w:div w:id="1738750039">
      <w:bodyDiv w:val="1"/>
      <w:marLeft w:val="0"/>
      <w:marRight w:val="0"/>
      <w:marTop w:val="0"/>
      <w:marBottom w:val="0"/>
      <w:divBdr>
        <w:top w:val="none" w:sz="0" w:space="0" w:color="auto"/>
        <w:left w:val="none" w:sz="0" w:space="0" w:color="auto"/>
        <w:bottom w:val="none" w:sz="0" w:space="0" w:color="auto"/>
        <w:right w:val="none" w:sz="0" w:space="0" w:color="auto"/>
      </w:divBdr>
    </w:div>
    <w:div w:id="1943948437">
      <w:bodyDiv w:val="1"/>
      <w:marLeft w:val="0"/>
      <w:marRight w:val="0"/>
      <w:marTop w:val="0"/>
      <w:marBottom w:val="0"/>
      <w:divBdr>
        <w:top w:val="none" w:sz="0" w:space="0" w:color="auto"/>
        <w:left w:val="none" w:sz="0" w:space="0" w:color="auto"/>
        <w:bottom w:val="none" w:sz="0" w:space="0" w:color="auto"/>
        <w:right w:val="none" w:sz="0" w:space="0" w:color="auto"/>
      </w:divBdr>
    </w:div>
    <w:div w:id="1972056365">
      <w:bodyDiv w:val="1"/>
      <w:marLeft w:val="0"/>
      <w:marRight w:val="0"/>
      <w:marTop w:val="0"/>
      <w:marBottom w:val="0"/>
      <w:divBdr>
        <w:top w:val="none" w:sz="0" w:space="0" w:color="auto"/>
        <w:left w:val="none" w:sz="0" w:space="0" w:color="auto"/>
        <w:bottom w:val="none" w:sz="0" w:space="0" w:color="auto"/>
        <w:right w:val="none" w:sz="0" w:space="0" w:color="auto"/>
      </w:divBdr>
    </w:div>
    <w:div w:id="2041931775">
      <w:bodyDiv w:val="1"/>
      <w:marLeft w:val="0"/>
      <w:marRight w:val="0"/>
      <w:marTop w:val="0"/>
      <w:marBottom w:val="0"/>
      <w:divBdr>
        <w:top w:val="none" w:sz="0" w:space="0" w:color="auto"/>
        <w:left w:val="none" w:sz="0" w:space="0" w:color="auto"/>
        <w:bottom w:val="none" w:sz="0" w:space="0" w:color="auto"/>
        <w:right w:val="none" w:sz="0" w:space="0" w:color="auto"/>
      </w:divBdr>
    </w:div>
    <w:div w:id="20518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7" ma:contentTypeDescription="Opret et nyt dokument." ma:contentTypeScope="" ma:versionID="c5db32d8522801436e4aa4922259f504">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65b21fa33f548d3fd89f53f4937d6fca"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446e71d7-8b20-453e-aecb-49be42d58ec9}"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A1F8B8-63E2-4B7F-875F-11297E73E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128C7-2438-4140-B102-13B91C815019}">
  <ds:schemaRefs>
    <ds:schemaRef ds:uri="http://schemas.microsoft.com/sharepoint/v3/contenttype/forms"/>
  </ds:schemaRefs>
</ds:datastoreItem>
</file>

<file path=customXml/itemProps3.xml><?xml version="1.0" encoding="utf-8"?>
<ds:datastoreItem xmlns:ds="http://schemas.openxmlformats.org/officeDocument/2006/customXml" ds:itemID="{BE37C61F-4A9B-4D41-9A39-6AF8CC5B7536}">
  <ds:schemaRefs>
    <ds:schemaRef ds:uri="http://schemas.openxmlformats.org/officeDocument/2006/bibliography"/>
  </ds:schemaRefs>
</ds:datastoreItem>
</file>

<file path=customXml/itemProps4.xml><?xml version="1.0" encoding="utf-8"?>
<ds:datastoreItem xmlns:ds="http://schemas.openxmlformats.org/officeDocument/2006/customXml" ds:itemID="{E72F2E46-F296-4E43-BDA6-069349E6B955}">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884</Words>
  <Characters>5398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Taulbjerg Slot</dc:creator>
  <cp:keywords/>
  <cp:lastModifiedBy>Trine Taulbjerg Slot</cp:lastModifiedBy>
  <cp:revision>6</cp:revision>
  <cp:lastPrinted>2023-03-22T17:13:00Z</cp:lastPrinted>
  <dcterms:created xsi:type="dcterms:W3CDTF">2024-12-05T09:16:00Z</dcterms:created>
  <dcterms:modified xsi:type="dcterms:W3CDTF">2024-12-05T09:50:00Z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Order">
    <vt:r8>67400</vt:r8>
  </property>
  <property fmtid="{D5CDD505-2E9C-101B-9397-08002B2CF9AE}" pid="4" name="MediaServiceImageTags">
    <vt:lpwstr/>
  </property>
</Properties>
</file>