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5BEF" w14:textId="2E1F56FD" w:rsidR="00B129E9" w:rsidRPr="006002A9" w:rsidRDefault="006111DC" w:rsidP="00340C8A">
      <w:pPr>
        <w:pStyle w:val="Overskrift1"/>
        <w:rPr>
          <w:rFonts w:cs="Arial"/>
          <w:sz w:val="22"/>
          <w:szCs w:val="22"/>
        </w:rPr>
      </w:pPr>
      <w:r w:rsidRPr="006002A9">
        <w:rPr>
          <w:rFonts w:cs="Arial"/>
          <w:noProof/>
          <w:sz w:val="22"/>
          <w:szCs w:val="22"/>
        </w:rPr>
        <mc:AlternateContent>
          <mc:Choice Requires="wps">
            <w:drawing>
              <wp:anchor distT="0" distB="0" distL="114300" distR="114300" simplePos="0" relativeHeight="251658240" behindDoc="0" locked="0" layoutInCell="1" allowOverlap="1" wp14:anchorId="2729BC25" wp14:editId="6B531D86">
                <wp:simplePos x="0" y="0"/>
                <wp:positionH relativeFrom="column">
                  <wp:posOffset>-358140</wp:posOffset>
                </wp:positionH>
                <wp:positionV relativeFrom="paragraph">
                  <wp:posOffset>-737234</wp:posOffset>
                </wp:positionV>
                <wp:extent cx="6543040" cy="285750"/>
                <wp:effectExtent l="0" t="0" r="0" b="0"/>
                <wp:wrapNone/>
                <wp:docPr id="14" name="Tekstfel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17D250" w14:textId="37022727" w:rsidR="00290469" w:rsidRPr="001205F0" w:rsidRDefault="00290469" w:rsidP="00260B05">
                            <w:pPr>
                              <w:pStyle w:val="Emne"/>
                              <w:rPr>
                                <w:color w:val="C40009"/>
                              </w:rPr>
                            </w:pPr>
                            <w:r>
                              <w:rPr>
                                <w:color w:val="C40009"/>
                              </w:rPr>
                              <w:t xml:space="preserve"> </w:t>
                            </w:r>
                            <w:r w:rsidRPr="00840562">
                              <w:rPr>
                                <w:color w:val="C40009"/>
                              </w:rPr>
                              <w:t xml:space="preserve">   </w:t>
                            </w:r>
                            <w:r w:rsidR="00A865DB">
                              <w:rPr>
                                <w:color w:val="C40009"/>
                              </w:rPr>
                              <w:t>REFERAT AF</w:t>
                            </w:r>
                            <w:r>
                              <w:rPr>
                                <w:color w:val="C40009"/>
                              </w:rPr>
                              <w:t xml:space="preserve"> BESTYRELSESMØDE den </w:t>
                            </w:r>
                            <w:r w:rsidR="009E6744">
                              <w:rPr>
                                <w:color w:val="C40009"/>
                              </w:rPr>
                              <w:t>30.09</w:t>
                            </w:r>
                            <w:r w:rsidR="004F022F">
                              <w:rPr>
                                <w:color w:val="C40009"/>
                              </w:rPr>
                              <w:t>.2025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29BC25" id="_x0000_t202" coordsize="21600,21600" o:spt="202" path="m,l,21600r21600,l21600,xe">
                <v:stroke joinstyle="miter"/>
                <v:path gradientshapeok="t" o:connecttype="rect"/>
              </v:shapetype>
              <v:shape id="Tekstfelt 14" o:spid="_x0000_s1026" type="#_x0000_t202" style="position:absolute;margin-left:-28.2pt;margin-top:-58.05pt;width:515.2pt;height: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" filled="f" stroked="f">
                <v:textbox>
                  <w:txbxContent>
                    <w:p w14:paraId="7317D250" w14:textId="37022727" w:rsidR="00290469" w:rsidRPr="001205F0" w:rsidRDefault="00290469" w:rsidP="00260B05">
                      <w:pPr>
                        <w:pStyle w:val="Emne"/>
                        <w:rPr>
                          <w:color w:val="C40009"/>
                        </w:rPr>
                      </w:pPr>
                      <w:r>
                        <w:rPr>
                          <w:color w:val="C40009"/>
                        </w:rPr>
                        <w:t xml:space="preserve"> </w:t>
                      </w:r>
                      <w:r w:rsidRPr="00840562">
                        <w:rPr>
                          <w:color w:val="C40009"/>
                        </w:rPr>
                        <w:t xml:space="preserve">   </w:t>
                      </w:r>
                      <w:r w:rsidR="00A865DB">
                        <w:rPr>
                          <w:color w:val="C40009"/>
                        </w:rPr>
                        <w:t>REFERAT AF</w:t>
                      </w:r>
                      <w:r>
                        <w:rPr>
                          <w:color w:val="C40009"/>
                        </w:rPr>
                        <w:t xml:space="preserve"> BESTYRELSESMØDE den </w:t>
                      </w:r>
                      <w:r w:rsidR="009E6744">
                        <w:rPr>
                          <w:color w:val="C40009"/>
                        </w:rPr>
                        <w:t>30.09</w:t>
                      </w:r>
                      <w:r w:rsidR="004F022F">
                        <w:rPr>
                          <w:color w:val="C40009"/>
                        </w:rPr>
                        <w:t>.2025</w:t>
                      </w:r>
                    </w:p>
                  </w:txbxContent>
                </v:textbox>
              </v:shape>
            </w:pict>
          </mc:Fallback>
        </mc:AlternateContent>
      </w:r>
      <w:r w:rsidR="00B129E9" w:rsidRPr="006002A9">
        <w:rPr>
          <w:rFonts w:cs="Arial"/>
          <w:sz w:val="22"/>
          <w:szCs w:val="22"/>
        </w:rPr>
        <w:tab/>
      </w:r>
      <w:r w:rsidR="00B129E9" w:rsidRPr="006002A9">
        <w:rPr>
          <w:rFonts w:cs="Arial"/>
          <w:sz w:val="22"/>
          <w:szCs w:val="22"/>
        </w:rPr>
        <w:tab/>
      </w:r>
      <w:r w:rsidR="00B129E9" w:rsidRPr="006002A9">
        <w:rPr>
          <w:rFonts w:cs="Arial"/>
          <w:sz w:val="22"/>
          <w:szCs w:val="22"/>
        </w:rPr>
        <w:tab/>
      </w:r>
      <w:r w:rsidR="00B129E9" w:rsidRPr="006002A9">
        <w:rPr>
          <w:rFonts w:cs="Arial"/>
          <w:sz w:val="22"/>
          <w:szCs w:val="22"/>
        </w:rPr>
        <w:tab/>
      </w:r>
      <w:r w:rsidR="00B129E9" w:rsidRPr="006002A9">
        <w:rPr>
          <w:rFonts w:cs="Arial"/>
          <w:sz w:val="22"/>
          <w:szCs w:val="22"/>
        </w:rPr>
        <w:tab/>
      </w:r>
      <w:r w:rsidR="00B129E9" w:rsidRPr="006002A9">
        <w:rPr>
          <w:rFonts w:cs="Arial"/>
          <w:sz w:val="22"/>
          <w:szCs w:val="22"/>
        </w:rPr>
        <w:tab/>
      </w:r>
      <w:r w:rsidR="00B129E9" w:rsidRPr="006002A9">
        <w:rPr>
          <w:rFonts w:cs="Arial"/>
          <w:sz w:val="22"/>
          <w:szCs w:val="22"/>
        </w:rPr>
        <w:tab/>
      </w:r>
    </w:p>
    <w:p w14:paraId="49AAB68F" w14:textId="68226756" w:rsidR="00FF7702" w:rsidRPr="006002A9" w:rsidRDefault="005378CF" w:rsidP="00E3675B">
      <w:pPr>
        <w:pStyle w:val="Overskrift1"/>
        <w:rPr>
          <w:rFonts w:cs="Arial"/>
          <w:sz w:val="22"/>
          <w:szCs w:val="22"/>
        </w:rPr>
      </w:pPr>
      <w:r w:rsidRPr="006002A9">
        <w:rPr>
          <w:rFonts w:cs="Arial"/>
          <w:sz w:val="22"/>
          <w:szCs w:val="22"/>
        </w:rPr>
        <w:t>Bestyrelsesmøde</w:t>
      </w:r>
      <w:r w:rsidR="005F27EB" w:rsidRPr="006002A9">
        <w:rPr>
          <w:rFonts w:cs="Arial"/>
          <w:sz w:val="22"/>
          <w:szCs w:val="22"/>
        </w:rPr>
        <w:t xml:space="preserve"> </w:t>
      </w:r>
      <w:r w:rsidRPr="006002A9">
        <w:rPr>
          <w:rFonts w:cs="Arial"/>
          <w:sz w:val="22"/>
          <w:szCs w:val="22"/>
        </w:rPr>
        <w:t>i Lejerbo</w:t>
      </w:r>
      <w:r w:rsidR="00FF7702" w:rsidRPr="006002A9">
        <w:rPr>
          <w:rFonts w:cs="Arial"/>
          <w:sz w:val="22"/>
          <w:szCs w:val="22"/>
        </w:rPr>
        <w:t xml:space="preserve"> Herning de</w:t>
      </w:r>
      <w:r w:rsidR="00FC5C6A" w:rsidRPr="006002A9">
        <w:rPr>
          <w:rFonts w:cs="Arial"/>
          <w:sz w:val="22"/>
          <w:szCs w:val="22"/>
        </w:rPr>
        <w:t xml:space="preserve">n </w:t>
      </w:r>
      <w:r w:rsidR="00CE4254">
        <w:rPr>
          <w:rFonts w:cs="Arial"/>
          <w:sz w:val="22"/>
          <w:szCs w:val="22"/>
        </w:rPr>
        <w:t>30. sept</w:t>
      </w:r>
      <w:r w:rsidR="008F7F76">
        <w:rPr>
          <w:rFonts w:cs="Arial"/>
          <w:sz w:val="22"/>
          <w:szCs w:val="22"/>
        </w:rPr>
        <w:t>ember</w:t>
      </w:r>
      <w:r w:rsidR="004F022F">
        <w:rPr>
          <w:rFonts w:cs="Arial"/>
          <w:sz w:val="22"/>
          <w:szCs w:val="22"/>
        </w:rPr>
        <w:t xml:space="preserve"> 2025</w:t>
      </w:r>
      <w:r w:rsidR="0091514D" w:rsidRPr="006002A9">
        <w:rPr>
          <w:rFonts w:cs="Arial"/>
          <w:sz w:val="22"/>
          <w:szCs w:val="22"/>
        </w:rPr>
        <w:t xml:space="preserve">, kl. </w:t>
      </w:r>
      <w:r w:rsidR="00CE4254">
        <w:rPr>
          <w:rFonts w:cs="Arial"/>
          <w:sz w:val="22"/>
          <w:szCs w:val="22"/>
        </w:rPr>
        <w:t>9</w:t>
      </w:r>
      <w:r w:rsidR="0086761D" w:rsidRPr="006002A9">
        <w:rPr>
          <w:rFonts w:cs="Arial"/>
          <w:sz w:val="22"/>
          <w:szCs w:val="22"/>
        </w:rPr>
        <w:t>.00</w:t>
      </w:r>
      <w:r w:rsidR="00A06B2B" w:rsidRPr="006002A9">
        <w:rPr>
          <w:rFonts w:cs="Arial"/>
          <w:sz w:val="22"/>
          <w:szCs w:val="22"/>
        </w:rPr>
        <w:t xml:space="preserve"> </w:t>
      </w:r>
      <w:r w:rsidR="00A92689" w:rsidRPr="006002A9">
        <w:rPr>
          <w:rFonts w:cs="Arial"/>
          <w:sz w:val="22"/>
          <w:szCs w:val="22"/>
        </w:rPr>
        <w:t xml:space="preserve">på </w:t>
      </w:r>
      <w:r w:rsidR="009B28DA" w:rsidRPr="006002A9">
        <w:rPr>
          <w:rFonts w:cs="Arial"/>
          <w:sz w:val="22"/>
          <w:szCs w:val="22"/>
        </w:rPr>
        <w:t xml:space="preserve">Hotel </w:t>
      </w:r>
      <w:proofErr w:type="spellStart"/>
      <w:r w:rsidR="009B28DA" w:rsidRPr="006002A9">
        <w:rPr>
          <w:rFonts w:cs="Arial"/>
          <w:sz w:val="22"/>
          <w:szCs w:val="22"/>
        </w:rPr>
        <w:t>Eyde</w:t>
      </w:r>
      <w:proofErr w:type="spellEnd"/>
      <w:r w:rsidR="009B28DA" w:rsidRPr="006002A9">
        <w:rPr>
          <w:rFonts w:cs="Arial"/>
          <w:sz w:val="22"/>
          <w:szCs w:val="22"/>
        </w:rPr>
        <w:t>, Herning.</w:t>
      </w:r>
      <w:r w:rsidR="00AA639A" w:rsidRPr="006002A9">
        <w:rPr>
          <w:rFonts w:cs="Arial"/>
          <w:sz w:val="22"/>
          <w:szCs w:val="22"/>
        </w:rPr>
        <w:t xml:space="preserve"> </w:t>
      </w:r>
    </w:p>
    <w:p w14:paraId="352A571A" w14:textId="77777777" w:rsidR="00FF7702" w:rsidRPr="006002A9" w:rsidRDefault="00FF7702"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166568F" w14:textId="77777777" w:rsidR="00603BC4" w:rsidRDefault="00FF7702"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6002A9">
        <w:rPr>
          <w:rFonts w:ascii="Arial" w:hAnsi="Arial" w:cs="Arial"/>
          <w:sz w:val="22"/>
          <w:szCs w:val="22"/>
        </w:rPr>
        <w:t>Deltage</w:t>
      </w:r>
      <w:r w:rsidR="00260B05" w:rsidRPr="006002A9">
        <w:rPr>
          <w:rFonts w:ascii="Arial" w:hAnsi="Arial" w:cs="Arial"/>
          <w:sz w:val="22"/>
          <w:szCs w:val="22"/>
        </w:rPr>
        <w:t>re: Formand Ulla-Helena Jense</w:t>
      </w:r>
      <w:r w:rsidR="001F3A6F" w:rsidRPr="006002A9">
        <w:rPr>
          <w:rFonts w:ascii="Arial" w:hAnsi="Arial" w:cs="Arial"/>
          <w:sz w:val="22"/>
          <w:szCs w:val="22"/>
        </w:rPr>
        <w:t>n,</w:t>
      </w:r>
      <w:r w:rsidR="00461A82" w:rsidRPr="006002A9">
        <w:rPr>
          <w:rFonts w:ascii="Arial" w:hAnsi="Arial" w:cs="Arial"/>
          <w:sz w:val="22"/>
          <w:szCs w:val="22"/>
        </w:rPr>
        <w:t xml:space="preserve"> </w:t>
      </w:r>
      <w:r w:rsidR="00697413">
        <w:rPr>
          <w:rFonts w:ascii="Arial" w:hAnsi="Arial" w:cs="Arial"/>
          <w:sz w:val="22"/>
          <w:szCs w:val="22"/>
        </w:rPr>
        <w:t>Anni Seldrup</w:t>
      </w:r>
      <w:r w:rsidR="00B55223" w:rsidRPr="006002A9">
        <w:rPr>
          <w:rFonts w:ascii="Arial" w:hAnsi="Arial" w:cs="Arial"/>
          <w:sz w:val="22"/>
          <w:szCs w:val="22"/>
        </w:rPr>
        <w:t>,</w:t>
      </w:r>
      <w:r w:rsidR="00697413">
        <w:rPr>
          <w:rFonts w:ascii="Arial" w:hAnsi="Arial" w:cs="Arial"/>
          <w:sz w:val="22"/>
          <w:szCs w:val="22"/>
        </w:rPr>
        <w:t xml:space="preserve"> </w:t>
      </w:r>
      <w:r w:rsidR="00B55223" w:rsidRPr="006002A9">
        <w:rPr>
          <w:rFonts w:ascii="Arial" w:hAnsi="Arial" w:cs="Arial"/>
          <w:sz w:val="22"/>
          <w:szCs w:val="22"/>
        </w:rPr>
        <w:t>Flemming Mølby Nielsen</w:t>
      </w:r>
    </w:p>
    <w:p w14:paraId="571187E8" w14:textId="7E13AE2C" w:rsidR="0054541F" w:rsidRPr="006002A9" w:rsidRDefault="008F3FA4"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6002A9">
        <w:rPr>
          <w:rFonts w:ascii="Arial" w:hAnsi="Arial" w:cs="Arial"/>
          <w:sz w:val="22"/>
          <w:szCs w:val="22"/>
        </w:rPr>
        <w:t>og Anne Sakariassen</w:t>
      </w:r>
      <w:r w:rsidR="00AA639A" w:rsidRPr="006002A9">
        <w:rPr>
          <w:rFonts w:ascii="Arial" w:hAnsi="Arial" w:cs="Arial"/>
          <w:sz w:val="22"/>
          <w:szCs w:val="22"/>
        </w:rPr>
        <w:t xml:space="preserve">, </w:t>
      </w:r>
      <w:r w:rsidR="0087285F" w:rsidRPr="006002A9">
        <w:rPr>
          <w:rFonts w:ascii="Arial" w:hAnsi="Arial" w:cs="Arial"/>
          <w:sz w:val="22"/>
          <w:szCs w:val="22"/>
        </w:rPr>
        <w:t xml:space="preserve">Jørgen </w:t>
      </w:r>
      <w:proofErr w:type="spellStart"/>
      <w:r w:rsidR="0087285F" w:rsidRPr="006002A9">
        <w:rPr>
          <w:rFonts w:ascii="Arial" w:hAnsi="Arial" w:cs="Arial"/>
          <w:sz w:val="22"/>
          <w:szCs w:val="22"/>
        </w:rPr>
        <w:t>Skovsende</w:t>
      </w:r>
      <w:proofErr w:type="spellEnd"/>
      <w:r w:rsidR="0087285F" w:rsidRPr="006002A9">
        <w:rPr>
          <w:rFonts w:ascii="Arial" w:hAnsi="Arial" w:cs="Arial"/>
          <w:sz w:val="22"/>
          <w:szCs w:val="22"/>
        </w:rPr>
        <w:t xml:space="preserve"> Pedersen.</w:t>
      </w:r>
    </w:p>
    <w:p w14:paraId="5697A0CD" w14:textId="36311642" w:rsidR="00FF7702" w:rsidRPr="006002A9" w:rsidRDefault="00E215F5" w:rsidP="002D394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6002A9">
        <w:rPr>
          <w:rFonts w:ascii="Arial" w:hAnsi="Arial" w:cs="Arial"/>
          <w:sz w:val="22"/>
          <w:szCs w:val="22"/>
        </w:rPr>
        <w:t>Fra ad</w:t>
      </w:r>
      <w:r w:rsidR="00576BBA" w:rsidRPr="006002A9">
        <w:rPr>
          <w:rFonts w:ascii="Arial" w:hAnsi="Arial" w:cs="Arial"/>
          <w:sz w:val="22"/>
          <w:szCs w:val="22"/>
        </w:rPr>
        <w:t>m</w:t>
      </w:r>
      <w:r w:rsidR="00FF7702" w:rsidRPr="006002A9">
        <w:rPr>
          <w:rFonts w:ascii="Arial" w:hAnsi="Arial" w:cs="Arial"/>
          <w:sz w:val="22"/>
          <w:szCs w:val="22"/>
        </w:rPr>
        <w:t>inistrationen delt</w:t>
      </w:r>
      <w:r w:rsidR="006A5FFD" w:rsidRPr="006002A9">
        <w:rPr>
          <w:rFonts w:ascii="Arial" w:hAnsi="Arial" w:cs="Arial"/>
          <w:sz w:val="22"/>
          <w:szCs w:val="22"/>
        </w:rPr>
        <w:t>og</w:t>
      </w:r>
      <w:r w:rsidR="00FF7702" w:rsidRPr="006002A9">
        <w:rPr>
          <w:rFonts w:ascii="Arial" w:hAnsi="Arial" w:cs="Arial"/>
          <w:sz w:val="22"/>
          <w:szCs w:val="22"/>
        </w:rPr>
        <w:t xml:space="preserve"> forretningsfører </w:t>
      </w:r>
      <w:r w:rsidR="008F3FA4" w:rsidRPr="006002A9">
        <w:rPr>
          <w:rFonts w:ascii="Arial" w:hAnsi="Arial" w:cs="Arial"/>
          <w:sz w:val="22"/>
          <w:szCs w:val="22"/>
        </w:rPr>
        <w:t>Bendix Jensen</w:t>
      </w:r>
      <w:r w:rsidR="00C747E2">
        <w:rPr>
          <w:rFonts w:ascii="Arial" w:hAnsi="Arial" w:cs="Arial"/>
          <w:sz w:val="22"/>
          <w:szCs w:val="22"/>
        </w:rPr>
        <w:t xml:space="preserve"> og Trine Slot</w:t>
      </w:r>
      <w:r w:rsidR="004F022F">
        <w:rPr>
          <w:rFonts w:ascii="Arial" w:hAnsi="Arial" w:cs="Arial"/>
          <w:sz w:val="22"/>
          <w:szCs w:val="22"/>
        </w:rPr>
        <w:t xml:space="preserve"> </w:t>
      </w:r>
      <w:r w:rsidR="0091514D" w:rsidRPr="006002A9">
        <w:rPr>
          <w:rFonts w:ascii="Arial" w:hAnsi="Arial" w:cs="Arial"/>
          <w:sz w:val="22"/>
          <w:szCs w:val="22"/>
        </w:rPr>
        <w:t>(ref</w:t>
      </w:r>
      <w:r w:rsidR="002D394E" w:rsidRPr="006002A9">
        <w:rPr>
          <w:rFonts w:ascii="Arial" w:hAnsi="Arial" w:cs="Arial"/>
          <w:sz w:val="22"/>
          <w:szCs w:val="22"/>
        </w:rPr>
        <w:t>.)</w:t>
      </w:r>
    </w:p>
    <w:p w14:paraId="44AC84E4" w14:textId="77777777" w:rsidR="00C75279" w:rsidRDefault="00C75279"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3919BC8C" w14:textId="77777777" w:rsidR="00C75279" w:rsidRPr="006002A9" w:rsidRDefault="00C75279"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0D276B22" w14:textId="5690DBC1" w:rsidR="0091514D" w:rsidRPr="004F022F" w:rsidRDefault="0091514D" w:rsidP="0091514D">
      <w:pPr>
        <w:rPr>
          <w:rFonts w:ascii="Arial" w:hAnsi="Arial" w:cs="Arial"/>
          <w:sz w:val="22"/>
          <w:szCs w:val="22"/>
        </w:rPr>
      </w:pPr>
      <w:r w:rsidRPr="004F022F">
        <w:rPr>
          <w:rFonts w:ascii="Arial" w:hAnsi="Arial" w:cs="Arial"/>
          <w:sz w:val="22"/>
          <w:szCs w:val="22"/>
        </w:rPr>
        <w:t>Dagsorden:</w:t>
      </w:r>
    </w:p>
    <w:p w14:paraId="462E31E2" w14:textId="77777777" w:rsidR="00AA639A" w:rsidRPr="00603BC4" w:rsidRDefault="00AA639A" w:rsidP="0091514D">
      <w:pPr>
        <w:rPr>
          <w:rFonts w:ascii="Arial" w:hAnsi="Arial" w:cs="Arial"/>
          <w:sz w:val="22"/>
          <w:szCs w:val="22"/>
        </w:rPr>
      </w:pPr>
    </w:p>
    <w:p w14:paraId="5776FAAC" w14:textId="77777777" w:rsidR="00603BC4" w:rsidRPr="00603BC4" w:rsidRDefault="00603BC4" w:rsidP="00603BC4">
      <w:pPr>
        <w:ind w:left="567" w:hanging="567"/>
        <w:rPr>
          <w:rFonts w:ascii="Arial" w:hAnsi="Arial" w:cs="Arial"/>
          <w:sz w:val="22"/>
          <w:szCs w:val="22"/>
        </w:rPr>
      </w:pPr>
      <w:r w:rsidRPr="00603BC4">
        <w:rPr>
          <w:rFonts w:ascii="Arial" w:hAnsi="Arial" w:cs="Arial"/>
          <w:sz w:val="22"/>
          <w:szCs w:val="22"/>
        </w:rPr>
        <w:t>1.      Godkendelse og bemærkning af referat af bestyrelsesmøde den 04.06.2025.</w:t>
      </w:r>
    </w:p>
    <w:p w14:paraId="0A7B873B" w14:textId="77777777" w:rsidR="00603BC4" w:rsidRPr="00603BC4" w:rsidRDefault="00603BC4" w:rsidP="00603BC4">
      <w:pPr>
        <w:ind w:left="567" w:hanging="567"/>
        <w:rPr>
          <w:rFonts w:ascii="Arial" w:hAnsi="Arial" w:cs="Arial"/>
          <w:sz w:val="22"/>
          <w:szCs w:val="22"/>
        </w:rPr>
      </w:pPr>
      <w:r w:rsidRPr="00603BC4">
        <w:rPr>
          <w:rFonts w:ascii="Arial" w:hAnsi="Arial" w:cs="Arial"/>
          <w:sz w:val="22"/>
          <w:szCs w:val="22"/>
        </w:rPr>
        <w:t>2.</w:t>
      </w:r>
      <w:r w:rsidRPr="00603BC4">
        <w:rPr>
          <w:rFonts w:ascii="Arial" w:hAnsi="Arial" w:cs="Arial"/>
          <w:sz w:val="22"/>
          <w:szCs w:val="22"/>
        </w:rPr>
        <w:tab/>
        <w:t>Nyt fra formanden.</w:t>
      </w:r>
    </w:p>
    <w:p w14:paraId="3FFFA7BE" w14:textId="77777777" w:rsidR="00603BC4" w:rsidRPr="00603BC4" w:rsidRDefault="00603BC4" w:rsidP="00603BC4">
      <w:pPr>
        <w:ind w:left="567" w:hanging="567"/>
        <w:rPr>
          <w:rFonts w:ascii="Arial" w:hAnsi="Arial" w:cs="Arial"/>
          <w:sz w:val="22"/>
          <w:szCs w:val="22"/>
        </w:rPr>
      </w:pPr>
      <w:r w:rsidRPr="00603BC4">
        <w:rPr>
          <w:rFonts w:ascii="Arial" w:hAnsi="Arial" w:cs="Arial"/>
          <w:sz w:val="22"/>
          <w:szCs w:val="22"/>
        </w:rPr>
        <w:t xml:space="preserve">3.      Meddelelser fra administrationen. </w:t>
      </w:r>
    </w:p>
    <w:p w14:paraId="4DD2FE89" w14:textId="77777777" w:rsidR="00603BC4" w:rsidRPr="00603BC4" w:rsidRDefault="00603BC4" w:rsidP="00603BC4">
      <w:pPr>
        <w:ind w:left="567" w:hanging="567"/>
        <w:rPr>
          <w:rFonts w:ascii="Arial" w:hAnsi="Arial" w:cs="Arial"/>
          <w:sz w:val="22"/>
          <w:szCs w:val="22"/>
        </w:rPr>
      </w:pPr>
      <w:r w:rsidRPr="00603BC4">
        <w:rPr>
          <w:rFonts w:ascii="Arial" w:hAnsi="Arial" w:cs="Arial"/>
          <w:sz w:val="22"/>
          <w:szCs w:val="22"/>
        </w:rPr>
        <w:t>4.      Godkendelse af ny Boligsocial helhedsplan for 2025-2029. (mailgodkendt).</w:t>
      </w:r>
    </w:p>
    <w:p w14:paraId="327BB7CB" w14:textId="77777777" w:rsidR="00603BC4" w:rsidRPr="00603BC4" w:rsidRDefault="00603BC4" w:rsidP="00603BC4">
      <w:pPr>
        <w:ind w:left="567" w:hanging="567"/>
        <w:rPr>
          <w:rFonts w:ascii="Arial" w:hAnsi="Arial" w:cs="Arial"/>
          <w:sz w:val="22"/>
          <w:szCs w:val="22"/>
        </w:rPr>
      </w:pPr>
      <w:r w:rsidRPr="00603BC4">
        <w:rPr>
          <w:rFonts w:ascii="Arial" w:hAnsi="Arial" w:cs="Arial"/>
          <w:sz w:val="22"/>
          <w:szCs w:val="22"/>
        </w:rPr>
        <w:t>5.      Godkendelse af kloakseparering afd. 231-0 (bilag)</w:t>
      </w:r>
    </w:p>
    <w:p w14:paraId="4F46C169" w14:textId="629B3265" w:rsidR="00603BC4" w:rsidRPr="00603BC4" w:rsidRDefault="00603BC4" w:rsidP="00603BC4">
      <w:pPr>
        <w:ind w:left="567" w:hanging="567"/>
        <w:rPr>
          <w:rFonts w:ascii="Arial" w:hAnsi="Arial" w:cs="Arial"/>
          <w:sz w:val="22"/>
          <w:szCs w:val="22"/>
        </w:rPr>
      </w:pPr>
      <w:r w:rsidRPr="00603BC4">
        <w:rPr>
          <w:rFonts w:ascii="Arial" w:hAnsi="Arial" w:cs="Arial"/>
          <w:sz w:val="22"/>
          <w:szCs w:val="22"/>
        </w:rPr>
        <w:t>6.</w:t>
      </w:r>
      <w:r w:rsidRPr="00603BC4">
        <w:rPr>
          <w:rFonts w:ascii="Arial" w:hAnsi="Arial" w:cs="Arial"/>
          <w:sz w:val="22"/>
          <w:szCs w:val="22"/>
        </w:rPr>
        <w:tab/>
        <w:t>Nybyggeri og renovering, herunder Herning+</w:t>
      </w:r>
      <w:r w:rsidR="005965F9">
        <w:rPr>
          <w:rFonts w:ascii="Arial" w:hAnsi="Arial" w:cs="Arial"/>
          <w:sz w:val="22"/>
          <w:szCs w:val="22"/>
        </w:rPr>
        <w:t>.</w:t>
      </w:r>
    </w:p>
    <w:p w14:paraId="6876AABD" w14:textId="77777777" w:rsidR="00603BC4" w:rsidRPr="00603BC4" w:rsidRDefault="00603BC4" w:rsidP="00603BC4">
      <w:pPr>
        <w:ind w:left="567" w:hanging="567"/>
        <w:rPr>
          <w:rFonts w:ascii="Arial" w:hAnsi="Arial" w:cs="Arial"/>
          <w:sz w:val="22"/>
          <w:szCs w:val="22"/>
        </w:rPr>
      </w:pPr>
      <w:r w:rsidRPr="00603BC4">
        <w:rPr>
          <w:rFonts w:ascii="Arial" w:hAnsi="Arial" w:cs="Arial"/>
          <w:sz w:val="22"/>
          <w:szCs w:val="22"/>
        </w:rPr>
        <w:t>7.      Valg af 5 landsrepræsentantskabsmedlemmer til DAB-</w:t>
      </w:r>
      <w:proofErr w:type="spellStart"/>
      <w:r w:rsidRPr="00603BC4">
        <w:rPr>
          <w:rFonts w:ascii="Arial" w:hAnsi="Arial" w:cs="Arial"/>
          <w:sz w:val="22"/>
          <w:szCs w:val="22"/>
        </w:rPr>
        <w:t>Lejerbos</w:t>
      </w:r>
      <w:proofErr w:type="spellEnd"/>
      <w:r w:rsidRPr="00603BC4">
        <w:rPr>
          <w:rFonts w:ascii="Arial" w:hAnsi="Arial" w:cs="Arial"/>
          <w:sz w:val="22"/>
          <w:szCs w:val="22"/>
        </w:rPr>
        <w:t xml:space="preserve"> Landsrepræsentantskab</w:t>
      </w:r>
    </w:p>
    <w:p w14:paraId="2B810D72" w14:textId="77777777" w:rsidR="00603BC4" w:rsidRPr="00603BC4" w:rsidRDefault="00603BC4" w:rsidP="00603BC4">
      <w:pPr>
        <w:rPr>
          <w:rFonts w:ascii="Arial" w:hAnsi="Arial" w:cs="Arial"/>
          <w:sz w:val="22"/>
          <w:szCs w:val="22"/>
        </w:rPr>
      </w:pPr>
      <w:r w:rsidRPr="00603BC4">
        <w:rPr>
          <w:rFonts w:ascii="Arial" w:hAnsi="Arial" w:cs="Arial"/>
          <w:sz w:val="22"/>
          <w:szCs w:val="22"/>
        </w:rPr>
        <w:t>8.      Udlejningssituationen.</w:t>
      </w:r>
    </w:p>
    <w:p w14:paraId="10EDA0C3" w14:textId="77777777" w:rsidR="00603BC4" w:rsidRPr="00603BC4" w:rsidRDefault="00603BC4" w:rsidP="00603BC4">
      <w:pPr>
        <w:ind w:left="567" w:hanging="567"/>
        <w:rPr>
          <w:rFonts w:ascii="Arial" w:hAnsi="Arial" w:cs="Arial"/>
          <w:sz w:val="22"/>
          <w:szCs w:val="22"/>
        </w:rPr>
      </w:pPr>
      <w:r w:rsidRPr="00603BC4">
        <w:rPr>
          <w:rFonts w:ascii="Arial" w:hAnsi="Arial" w:cs="Arial"/>
          <w:sz w:val="22"/>
          <w:szCs w:val="22"/>
        </w:rPr>
        <w:t>9.      Diverse.</w:t>
      </w:r>
    </w:p>
    <w:p w14:paraId="073D2439" w14:textId="77777777" w:rsidR="00603BC4" w:rsidRPr="00603BC4" w:rsidRDefault="00603BC4" w:rsidP="00603BC4">
      <w:pPr>
        <w:ind w:left="567" w:hanging="567"/>
        <w:rPr>
          <w:rFonts w:ascii="Arial" w:hAnsi="Arial" w:cs="Arial"/>
          <w:sz w:val="22"/>
          <w:szCs w:val="22"/>
        </w:rPr>
      </w:pPr>
      <w:r w:rsidRPr="00603BC4">
        <w:rPr>
          <w:rFonts w:ascii="Arial" w:hAnsi="Arial" w:cs="Arial"/>
          <w:sz w:val="22"/>
          <w:szCs w:val="22"/>
        </w:rPr>
        <w:t>10.    Næste møde.</w:t>
      </w:r>
    </w:p>
    <w:p w14:paraId="4FA347D8" w14:textId="77777777" w:rsidR="00603BC4" w:rsidRPr="00603BC4" w:rsidRDefault="00603BC4" w:rsidP="00603BC4">
      <w:pPr>
        <w:ind w:left="567" w:hanging="567"/>
        <w:rPr>
          <w:rFonts w:ascii="Arial" w:hAnsi="Arial" w:cs="Arial"/>
          <w:sz w:val="22"/>
          <w:szCs w:val="22"/>
        </w:rPr>
      </w:pPr>
      <w:r w:rsidRPr="00603BC4">
        <w:rPr>
          <w:rFonts w:ascii="Arial" w:hAnsi="Arial" w:cs="Arial"/>
          <w:sz w:val="22"/>
          <w:szCs w:val="22"/>
        </w:rPr>
        <w:t>11.    Eventuelt.</w:t>
      </w:r>
    </w:p>
    <w:p w14:paraId="2D6BC73C" w14:textId="77777777" w:rsidR="00AA639A" w:rsidRPr="006002A9" w:rsidRDefault="00AA639A" w:rsidP="0091514D">
      <w:pPr>
        <w:rPr>
          <w:rFonts w:ascii="Arial" w:hAnsi="Arial" w:cs="Arial"/>
          <w:sz w:val="22"/>
          <w:szCs w:val="22"/>
        </w:rPr>
      </w:pPr>
    </w:p>
    <w:p w14:paraId="0BFA2971" w14:textId="77777777" w:rsidR="008802C8" w:rsidRPr="006002A9" w:rsidRDefault="008802C8" w:rsidP="008802C8">
      <w:pPr>
        <w:rPr>
          <w:rFonts w:ascii="Arial" w:hAnsi="Arial" w:cs="Arial"/>
          <w:sz w:val="22"/>
          <w:szCs w:val="22"/>
        </w:rPr>
      </w:pPr>
    </w:p>
    <w:p w14:paraId="62656D0E" w14:textId="29D850B8" w:rsidR="00010E7C" w:rsidRPr="006002A9" w:rsidRDefault="008802C8" w:rsidP="008802C8">
      <w:pPr>
        <w:rPr>
          <w:rFonts w:ascii="Arial" w:hAnsi="Arial" w:cs="Arial"/>
          <w:sz w:val="22"/>
          <w:szCs w:val="22"/>
        </w:rPr>
      </w:pPr>
      <w:r w:rsidRPr="006002A9">
        <w:rPr>
          <w:rFonts w:ascii="Arial" w:hAnsi="Arial" w:cs="Arial"/>
          <w:sz w:val="22"/>
          <w:szCs w:val="22"/>
        </w:rPr>
        <w:t xml:space="preserve">Formanden </w:t>
      </w:r>
      <w:r w:rsidR="009B47AC" w:rsidRPr="006002A9">
        <w:rPr>
          <w:rFonts w:ascii="Arial" w:hAnsi="Arial" w:cs="Arial"/>
          <w:sz w:val="22"/>
          <w:szCs w:val="22"/>
        </w:rPr>
        <w:t>bød</w:t>
      </w:r>
      <w:r w:rsidRPr="006002A9">
        <w:rPr>
          <w:rFonts w:ascii="Arial" w:hAnsi="Arial" w:cs="Arial"/>
          <w:sz w:val="22"/>
          <w:szCs w:val="22"/>
        </w:rPr>
        <w:t xml:space="preserve"> velkommen</w:t>
      </w:r>
      <w:r w:rsidR="009D6E04" w:rsidRPr="006002A9">
        <w:rPr>
          <w:rFonts w:ascii="Arial" w:hAnsi="Arial" w:cs="Arial"/>
          <w:sz w:val="22"/>
          <w:szCs w:val="22"/>
        </w:rPr>
        <w:t xml:space="preserve"> </w:t>
      </w:r>
      <w:r w:rsidR="0010079B" w:rsidRPr="006002A9">
        <w:rPr>
          <w:rFonts w:ascii="Arial" w:hAnsi="Arial" w:cs="Arial"/>
          <w:sz w:val="22"/>
          <w:szCs w:val="22"/>
        </w:rPr>
        <w:t>og åbne</w:t>
      </w:r>
      <w:r w:rsidR="009B47AC" w:rsidRPr="006002A9">
        <w:rPr>
          <w:rFonts w:ascii="Arial" w:hAnsi="Arial" w:cs="Arial"/>
          <w:sz w:val="22"/>
          <w:szCs w:val="22"/>
        </w:rPr>
        <w:t>de</w:t>
      </w:r>
      <w:r w:rsidR="0010079B" w:rsidRPr="006002A9">
        <w:rPr>
          <w:rFonts w:ascii="Arial" w:hAnsi="Arial" w:cs="Arial"/>
          <w:sz w:val="22"/>
          <w:szCs w:val="22"/>
        </w:rPr>
        <w:t xml:space="preserve"> mødet.</w:t>
      </w:r>
    </w:p>
    <w:p w14:paraId="54B9F413" w14:textId="77777777" w:rsidR="00595731" w:rsidRPr="006002A9" w:rsidRDefault="00595731"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3FBDE6A1" w14:textId="77777777" w:rsidR="00C35356" w:rsidRDefault="00C35356"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F2DE779" w14:textId="77777777" w:rsidR="00EE731E" w:rsidRDefault="00EE731E"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0ACA5DAB" w14:textId="144B7C47" w:rsidR="00EE731E" w:rsidRDefault="00EE731E"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r w:rsidRPr="00EE731E">
        <w:rPr>
          <w:rFonts w:ascii="Arial" w:hAnsi="Arial" w:cs="Arial"/>
          <w:sz w:val="22"/>
          <w:szCs w:val="22"/>
          <w:u w:val="single"/>
        </w:rPr>
        <w:t xml:space="preserve">Ad 1. </w:t>
      </w:r>
      <w:r w:rsidR="00697413">
        <w:rPr>
          <w:rFonts w:ascii="Arial" w:hAnsi="Arial" w:cs="Arial"/>
          <w:sz w:val="22"/>
          <w:szCs w:val="22"/>
          <w:u w:val="single"/>
        </w:rPr>
        <w:t>Godkendelse og bemærkninger af</w:t>
      </w:r>
      <w:r w:rsidR="0011629D">
        <w:rPr>
          <w:rFonts w:ascii="Arial" w:hAnsi="Arial" w:cs="Arial"/>
          <w:sz w:val="22"/>
          <w:szCs w:val="22"/>
          <w:u w:val="single"/>
        </w:rPr>
        <w:t xml:space="preserve"> referat af bestyrelsesmøde den 04.06.2025</w:t>
      </w:r>
    </w:p>
    <w:p w14:paraId="5C2D15E6" w14:textId="77777777" w:rsidR="00EE731E" w:rsidRDefault="00EE731E"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553E7298" w14:textId="7367D27D" w:rsidR="00EE731E" w:rsidRDefault="0011629D"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Bestyrelsen</w:t>
      </w:r>
      <w:r w:rsidR="00EB4D49">
        <w:rPr>
          <w:rFonts w:ascii="Arial" w:hAnsi="Arial" w:cs="Arial"/>
          <w:sz w:val="22"/>
          <w:szCs w:val="22"/>
        </w:rPr>
        <w:t xml:space="preserve"> </w:t>
      </w:r>
      <w:r>
        <w:rPr>
          <w:rFonts w:ascii="Arial" w:hAnsi="Arial" w:cs="Arial"/>
          <w:sz w:val="22"/>
          <w:szCs w:val="22"/>
        </w:rPr>
        <w:t>godkendt</w:t>
      </w:r>
      <w:r w:rsidR="00EB4D49">
        <w:rPr>
          <w:rFonts w:ascii="Arial" w:hAnsi="Arial" w:cs="Arial"/>
          <w:sz w:val="22"/>
          <w:szCs w:val="22"/>
        </w:rPr>
        <w:t>e</w:t>
      </w:r>
      <w:r>
        <w:rPr>
          <w:rFonts w:ascii="Arial" w:hAnsi="Arial" w:cs="Arial"/>
          <w:sz w:val="22"/>
          <w:szCs w:val="22"/>
        </w:rPr>
        <w:t xml:space="preserve"> </w:t>
      </w:r>
      <w:r w:rsidR="00EB4D49">
        <w:rPr>
          <w:rFonts w:ascii="Arial" w:hAnsi="Arial" w:cs="Arial"/>
          <w:sz w:val="22"/>
          <w:szCs w:val="22"/>
        </w:rPr>
        <w:t>referat.</w:t>
      </w:r>
    </w:p>
    <w:p w14:paraId="398C816E" w14:textId="7102FB7F" w:rsidR="0011629D" w:rsidRDefault="0011629D"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Det bemærkes, at der i referat stod</w:t>
      </w:r>
      <w:r w:rsidR="00EB4D49">
        <w:rPr>
          <w:rFonts w:ascii="Arial" w:hAnsi="Arial" w:cs="Arial"/>
          <w:sz w:val="22"/>
          <w:szCs w:val="22"/>
        </w:rPr>
        <w:t>,</w:t>
      </w:r>
      <w:r>
        <w:rPr>
          <w:rFonts w:ascii="Arial" w:hAnsi="Arial" w:cs="Arial"/>
          <w:sz w:val="22"/>
          <w:szCs w:val="22"/>
        </w:rPr>
        <w:t xml:space="preserve"> at Anne Sakariassen deltog, men hun var fraværende </w:t>
      </w:r>
    </w:p>
    <w:p w14:paraId="0408F783" w14:textId="52D7BD78" w:rsidR="0011629D" w:rsidRDefault="0011629D"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ved sidste møde.</w:t>
      </w:r>
    </w:p>
    <w:p w14:paraId="0AD9BBE9" w14:textId="77777777" w:rsidR="00360D1E" w:rsidRPr="009B210F" w:rsidRDefault="00360D1E"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15997C86" w14:textId="77777777" w:rsidR="009B210F" w:rsidRPr="00EE731E" w:rsidRDefault="009B210F"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3D30C44D" w14:textId="77777777" w:rsidR="00F71D78" w:rsidRPr="006002A9" w:rsidRDefault="00F71D78" w:rsidP="0091514D">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34589E6" w14:textId="52FFE1B0" w:rsidR="00FF7702" w:rsidRPr="006002A9" w:rsidRDefault="00E215F5"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r w:rsidRPr="006002A9">
        <w:rPr>
          <w:rFonts w:ascii="Arial" w:hAnsi="Arial" w:cs="Arial"/>
          <w:sz w:val="22"/>
          <w:szCs w:val="22"/>
          <w:u w:val="single"/>
        </w:rPr>
        <w:t xml:space="preserve">Ad </w:t>
      </w:r>
      <w:r w:rsidR="00EE731E">
        <w:rPr>
          <w:rFonts w:ascii="Arial" w:hAnsi="Arial" w:cs="Arial"/>
          <w:sz w:val="22"/>
          <w:szCs w:val="22"/>
          <w:u w:val="single"/>
        </w:rPr>
        <w:t>2</w:t>
      </w:r>
      <w:r w:rsidRPr="006002A9">
        <w:rPr>
          <w:rFonts w:ascii="Arial" w:hAnsi="Arial" w:cs="Arial"/>
          <w:sz w:val="22"/>
          <w:szCs w:val="22"/>
          <w:u w:val="single"/>
        </w:rPr>
        <w:t xml:space="preserve">. </w:t>
      </w:r>
      <w:r w:rsidR="0011629D">
        <w:rPr>
          <w:rFonts w:ascii="Arial" w:hAnsi="Arial" w:cs="Arial"/>
          <w:sz w:val="22"/>
          <w:szCs w:val="22"/>
          <w:u w:val="single"/>
        </w:rPr>
        <w:t>Nyt fra formanden</w:t>
      </w:r>
    </w:p>
    <w:p w14:paraId="4DC82D79" w14:textId="77777777" w:rsidR="00433D8C" w:rsidRPr="006002A9" w:rsidRDefault="00433D8C"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64099E41" w14:textId="26CA942A" w:rsidR="0040511D" w:rsidRDefault="0011629D" w:rsidP="00360EEC">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Formand Ulla Helena Jensen orientere</w:t>
      </w:r>
      <w:r w:rsidR="00EB4D49">
        <w:rPr>
          <w:rFonts w:ascii="Arial" w:hAnsi="Arial" w:cs="Arial"/>
          <w:sz w:val="22"/>
          <w:szCs w:val="22"/>
        </w:rPr>
        <w:t>de</w:t>
      </w:r>
      <w:r>
        <w:rPr>
          <w:rFonts w:ascii="Arial" w:hAnsi="Arial" w:cs="Arial"/>
          <w:sz w:val="22"/>
          <w:szCs w:val="22"/>
        </w:rPr>
        <w:t>:</w:t>
      </w:r>
    </w:p>
    <w:p w14:paraId="0AF20BBE" w14:textId="4B734349" w:rsidR="00C747E2" w:rsidRDefault="00C747E2" w:rsidP="00360EEC">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 xml:space="preserve">Formanden og Forretningsfører </w:t>
      </w:r>
      <w:r w:rsidR="001112B4">
        <w:rPr>
          <w:rFonts w:ascii="Arial" w:hAnsi="Arial" w:cs="Arial"/>
          <w:sz w:val="22"/>
          <w:szCs w:val="22"/>
        </w:rPr>
        <w:t xml:space="preserve">deltager i </w:t>
      </w:r>
      <w:r>
        <w:rPr>
          <w:rFonts w:ascii="Arial" w:hAnsi="Arial" w:cs="Arial"/>
          <w:sz w:val="22"/>
          <w:szCs w:val="22"/>
        </w:rPr>
        <w:t>styringsdialog d. 3. oktober.</w:t>
      </w:r>
    </w:p>
    <w:p w14:paraId="46F1A214" w14:textId="77777777" w:rsidR="00FC532E" w:rsidRDefault="00C747E2" w:rsidP="00360EEC">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 xml:space="preserve">Der er booket lokale på </w:t>
      </w:r>
      <w:r w:rsidR="0044040A">
        <w:rPr>
          <w:rFonts w:ascii="Arial" w:hAnsi="Arial" w:cs="Arial"/>
          <w:sz w:val="22"/>
          <w:szCs w:val="22"/>
        </w:rPr>
        <w:t xml:space="preserve">Hotel </w:t>
      </w:r>
      <w:proofErr w:type="spellStart"/>
      <w:r w:rsidR="0044040A">
        <w:rPr>
          <w:rFonts w:ascii="Arial" w:hAnsi="Arial" w:cs="Arial"/>
          <w:sz w:val="22"/>
          <w:szCs w:val="22"/>
        </w:rPr>
        <w:t>E</w:t>
      </w:r>
      <w:r>
        <w:rPr>
          <w:rFonts w:ascii="Arial" w:hAnsi="Arial" w:cs="Arial"/>
          <w:sz w:val="22"/>
          <w:szCs w:val="22"/>
        </w:rPr>
        <w:t>yde</w:t>
      </w:r>
      <w:proofErr w:type="spellEnd"/>
      <w:r>
        <w:rPr>
          <w:rFonts w:ascii="Arial" w:hAnsi="Arial" w:cs="Arial"/>
          <w:sz w:val="22"/>
          <w:szCs w:val="22"/>
        </w:rPr>
        <w:t xml:space="preserve"> til </w:t>
      </w:r>
      <w:r w:rsidR="0044040A">
        <w:rPr>
          <w:rFonts w:ascii="Arial" w:hAnsi="Arial" w:cs="Arial"/>
          <w:sz w:val="22"/>
          <w:szCs w:val="22"/>
        </w:rPr>
        <w:t xml:space="preserve">den årlige Lejerbo </w:t>
      </w:r>
      <w:r>
        <w:rPr>
          <w:rFonts w:ascii="Arial" w:hAnsi="Arial" w:cs="Arial"/>
          <w:sz w:val="22"/>
          <w:szCs w:val="22"/>
        </w:rPr>
        <w:t>julefrokost</w:t>
      </w:r>
      <w:r w:rsidR="001112B4">
        <w:rPr>
          <w:rFonts w:ascii="Arial" w:hAnsi="Arial" w:cs="Arial"/>
          <w:sz w:val="22"/>
          <w:szCs w:val="22"/>
        </w:rPr>
        <w:t xml:space="preserve"> den 6. december</w:t>
      </w:r>
      <w:r>
        <w:rPr>
          <w:rFonts w:ascii="Arial" w:hAnsi="Arial" w:cs="Arial"/>
          <w:sz w:val="22"/>
          <w:szCs w:val="22"/>
        </w:rPr>
        <w:t xml:space="preserve"> og </w:t>
      </w:r>
    </w:p>
    <w:p w14:paraId="6D5E84CB" w14:textId="60D42DE5" w:rsidR="00C747E2" w:rsidRDefault="00C747E2" w:rsidP="00360EEC">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invita</w:t>
      </w:r>
      <w:r w:rsidR="0044040A">
        <w:rPr>
          <w:rFonts w:ascii="Arial" w:hAnsi="Arial" w:cs="Arial"/>
          <w:sz w:val="22"/>
          <w:szCs w:val="22"/>
        </w:rPr>
        <w:t>t</w:t>
      </w:r>
      <w:r>
        <w:rPr>
          <w:rFonts w:ascii="Arial" w:hAnsi="Arial" w:cs="Arial"/>
          <w:sz w:val="22"/>
          <w:szCs w:val="22"/>
        </w:rPr>
        <w:t>ion er udsendt.</w:t>
      </w:r>
    </w:p>
    <w:p w14:paraId="735C7F73" w14:textId="77777777" w:rsidR="00C747E2" w:rsidRDefault="00C747E2" w:rsidP="00360EEC">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151E6082" w14:textId="77777777" w:rsidR="00C747E2" w:rsidRPr="006002A9" w:rsidRDefault="00C747E2" w:rsidP="00360EEC">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1D58B9AA" w14:textId="77777777" w:rsidR="00595731" w:rsidRPr="006002A9" w:rsidRDefault="00595731"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4F16D6A7" w14:textId="77777777" w:rsidR="00D91307" w:rsidRDefault="00D91307"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D30039E" w14:textId="77777777" w:rsidR="00B84BCA" w:rsidRDefault="00B84BCA"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424AA269" w14:textId="77777777" w:rsidR="00B84BCA" w:rsidRPr="006002A9" w:rsidRDefault="00B84BCA"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43EA7BEA" w14:textId="4533E026" w:rsidR="009909F0" w:rsidRPr="006002A9" w:rsidRDefault="009909F0"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15A0A816" w14:textId="67DE32C6" w:rsidR="009909F0" w:rsidRDefault="009B28DA" w:rsidP="009909F0">
      <w:pPr>
        <w:rPr>
          <w:rFonts w:ascii="Arial" w:hAnsi="Arial" w:cs="Arial"/>
          <w:sz w:val="22"/>
          <w:szCs w:val="22"/>
          <w:u w:val="single"/>
        </w:rPr>
      </w:pPr>
      <w:r w:rsidRPr="006002A9">
        <w:rPr>
          <w:rFonts w:ascii="Arial" w:hAnsi="Arial" w:cs="Arial"/>
          <w:sz w:val="22"/>
          <w:szCs w:val="22"/>
          <w:u w:val="single"/>
        </w:rPr>
        <w:lastRenderedPageBreak/>
        <w:t xml:space="preserve">Ad </w:t>
      </w:r>
      <w:r w:rsidR="009B210F">
        <w:rPr>
          <w:rFonts w:ascii="Arial" w:hAnsi="Arial" w:cs="Arial"/>
          <w:sz w:val="22"/>
          <w:szCs w:val="22"/>
          <w:u w:val="single"/>
        </w:rPr>
        <w:t>3</w:t>
      </w:r>
      <w:r w:rsidRPr="006002A9">
        <w:rPr>
          <w:rFonts w:ascii="Arial" w:hAnsi="Arial" w:cs="Arial"/>
          <w:sz w:val="22"/>
          <w:szCs w:val="22"/>
          <w:u w:val="single"/>
        </w:rPr>
        <w:t xml:space="preserve">. </w:t>
      </w:r>
      <w:r w:rsidR="0011629D">
        <w:rPr>
          <w:rFonts w:ascii="Arial" w:hAnsi="Arial" w:cs="Arial"/>
          <w:sz w:val="22"/>
          <w:szCs w:val="22"/>
          <w:u w:val="single"/>
        </w:rPr>
        <w:t>Meddelelser fra a</w:t>
      </w:r>
      <w:r w:rsidR="0055353F">
        <w:rPr>
          <w:rFonts w:ascii="Arial" w:hAnsi="Arial" w:cs="Arial"/>
          <w:sz w:val="22"/>
          <w:szCs w:val="22"/>
          <w:u w:val="single"/>
        </w:rPr>
        <w:t>d</w:t>
      </w:r>
      <w:r w:rsidR="0011629D">
        <w:rPr>
          <w:rFonts w:ascii="Arial" w:hAnsi="Arial" w:cs="Arial"/>
          <w:sz w:val="22"/>
          <w:szCs w:val="22"/>
          <w:u w:val="single"/>
        </w:rPr>
        <w:t>ministrationen</w:t>
      </w:r>
    </w:p>
    <w:p w14:paraId="212BA76A" w14:textId="77777777" w:rsidR="00C871D3" w:rsidRDefault="00C871D3" w:rsidP="009909F0">
      <w:pPr>
        <w:rPr>
          <w:rFonts w:ascii="Arial" w:hAnsi="Arial" w:cs="Arial"/>
          <w:sz w:val="22"/>
          <w:szCs w:val="22"/>
          <w:u w:val="single"/>
        </w:rPr>
      </w:pPr>
    </w:p>
    <w:p w14:paraId="56C2F487" w14:textId="1EE542DE" w:rsidR="00752009" w:rsidRDefault="00C871D3"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6002A9">
        <w:rPr>
          <w:rFonts w:ascii="Arial" w:hAnsi="Arial" w:cs="Arial"/>
          <w:sz w:val="22"/>
          <w:szCs w:val="22"/>
        </w:rPr>
        <w:t>For</w:t>
      </w:r>
      <w:r w:rsidR="0055353F">
        <w:rPr>
          <w:rFonts w:ascii="Arial" w:hAnsi="Arial" w:cs="Arial"/>
          <w:sz w:val="22"/>
          <w:szCs w:val="22"/>
        </w:rPr>
        <w:t>retningsfører Bendix Jensen orientere</w:t>
      </w:r>
      <w:r w:rsidR="00FC532E">
        <w:rPr>
          <w:rFonts w:ascii="Arial" w:hAnsi="Arial" w:cs="Arial"/>
          <w:sz w:val="22"/>
          <w:szCs w:val="22"/>
        </w:rPr>
        <w:t>de</w:t>
      </w:r>
      <w:r w:rsidR="00B52741">
        <w:rPr>
          <w:rFonts w:ascii="Arial" w:hAnsi="Arial" w:cs="Arial"/>
          <w:sz w:val="22"/>
          <w:szCs w:val="22"/>
        </w:rPr>
        <w:t xml:space="preserve"> og henviste til markedsføringsplanen som forinden bestyrelsesmødet var udsendt som bilag.</w:t>
      </w:r>
    </w:p>
    <w:p w14:paraId="5334A3D9" w14:textId="0E3E7298" w:rsidR="0027303F" w:rsidRDefault="0027303F"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0"/>
        </w:rPr>
      </w:pPr>
    </w:p>
    <w:p w14:paraId="2FE13CAB" w14:textId="1F277261" w:rsidR="006F129C" w:rsidRDefault="00BB4EBA"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Ny fastansættelse af SoMe konsulent Maja. Maja startede den 18. august på regionskontoret og er godt i gang.</w:t>
      </w:r>
      <w:r w:rsidR="00F21B8A">
        <w:rPr>
          <w:rFonts w:ascii="Arial" w:hAnsi="Arial" w:cs="Arial"/>
          <w:sz w:val="22"/>
          <w:szCs w:val="22"/>
        </w:rPr>
        <w:t xml:space="preserve"> Hun er netop i gang med Lejerbo Herning og Trehøjes hjemmeside. </w:t>
      </w:r>
      <w:r w:rsidR="001B0B27">
        <w:rPr>
          <w:rFonts w:ascii="Arial" w:hAnsi="Arial" w:cs="Arial"/>
          <w:sz w:val="22"/>
          <w:szCs w:val="22"/>
        </w:rPr>
        <w:t>Den 22. september afhold</w:t>
      </w:r>
      <w:r w:rsidR="004B3F2C">
        <w:rPr>
          <w:rFonts w:ascii="Arial" w:hAnsi="Arial" w:cs="Arial"/>
          <w:sz w:val="22"/>
          <w:szCs w:val="22"/>
        </w:rPr>
        <w:t>t</w:t>
      </w:r>
      <w:r w:rsidR="001B0B27">
        <w:rPr>
          <w:rFonts w:ascii="Arial" w:hAnsi="Arial" w:cs="Arial"/>
          <w:sz w:val="22"/>
          <w:szCs w:val="22"/>
        </w:rPr>
        <w:t xml:space="preserve"> </w:t>
      </w:r>
      <w:r w:rsidR="004B3F2C">
        <w:rPr>
          <w:rFonts w:ascii="Arial" w:hAnsi="Arial" w:cs="Arial"/>
          <w:sz w:val="22"/>
          <w:szCs w:val="22"/>
        </w:rPr>
        <w:t>Bendix Jensen, sammen med Ulla</w:t>
      </w:r>
      <w:r w:rsidR="001C5990">
        <w:rPr>
          <w:rFonts w:ascii="Arial" w:hAnsi="Arial" w:cs="Arial"/>
          <w:sz w:val="22"/>
          <w:szCs w:val="22"/>
        </w:rPr>
        <w:t>-</w:t>
      </w:r>
      <w:r w:rsidR="004B3F2C">
        <w:rPr>
          <w:rFonts w:ascii="Arial" w:hAnsi="Arial" w:cs="Arial"/>
          <w:sz w:val="22"/>
          <w:szCs w:val="22"/>
        </w:rPr>
        <w:t xml:space="preserve">Helena Jensen, </w:t>
      </w:r>
      <w:r w:rsidR="009D5428">
        <w:rPr>
          <w:rFonts w:ascii="Arial" w:hAnsi="Arial" w:cs="Arial"/>
          <w:sz w:val="22"/>
          <w:szCs w:val="22"/>
        </w:rPr>
        <w:t xml:space="preserve">Tina Rørstrøm fra udlejningen sammen med </w:t>
      </w:r>
      <w:r w:rsidR="000C3EBB">
        <w:rPr>
          <w:rFonts w:ascii="Arial" w:hAnsi="Arial" w:cs="Arial"/>
          <w:sz w:val="22"/>
          <w:szCs w:val="22"/>
        </w:rPr>
        <w:t>n</w:t>
      </w:r>
      <w:r w:rsidR="009D5428">
        <w:rPr>
          <w:rFonts w:ascii="Arial" w:hAnsi="Arial" w:cs="Arial"/>
          <w:sz w:val="22"/>
          <w:szCs w:val="22"/>
        </w:rPr>
        <w:t>y SoMekonsulent Maja Andersen et strategimøde om det videre SoMe forløb</w:t>
      </w:r>
      <w:r w:rsidR="001C5990">
        <w:rPr>
          <w:rFonts w:ascii="Arial" w:hAnsi="Arial" w:cs="Arial"/>
          <w:sz w:val="22"/>
          <w:szCs w:val="22"/>
        </w:rPr>
        <w:t>.</w:t>
      </w:r>
      <w:r w:rsidR="005913B2">
        <w:rPr>
          <w:rFonts w:ascii="Arial" w:hAnsi="Arial" w:cs="Arial"/>
          <w:sz w:val="22"/>
          <w:szCs w:val="22"/>
        </w:rPr>
        <w:t xml:space="preserve"> </w:t>
      </w:r>
    </w:p>
    <w:p w14:paraId="06814BC1" w14:textId="77777777" w:rsidR="00C747E2" w:rsidRPr="000A6CD9" w:rsidRDefault="00C747E2"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0CBF9FC3" w14:textId="37553A4E" w:rsidR="00C747E2" w:rsidRPr="000A6CD9" w:rsidRDefault="00C747E2"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r w:rsidRPr="000A6CD9">
        <w:rPr>
          <w:rFonts w:ascii="Arial" w:hAnsi="Arial" w:cs="Arial"/>
          <w:sz w:val="22"/>
          <w:szCs w:val="22"/>
          <w:u w:val="single"/>
        </w:rPr>
        <w:t xml:space="preserve">Bestyrelsen godkendte </w:t>
      </w:r>
      <w:r w:rsidR="009B39CE" w:rsidRPr="000A6CD9">
        <w:rPr>
          <w:rFonts w:ascii="Arial" w:hAnsi="Arial" w:cs="Arial"/>
          <w:sz w:val="22"/>
          <w:szCs w:val="22"/>
          <w:u w:val="single"/>
        </w:rPr>
        <w:t>kr.</w:t>
      </w:r>
      <w:r w:rsidRPr="000A6CD9">
        <w:rPr>
          <w:rFonts w:ascii="Arial" w:hAnsi="Arial" w:cs="Arial"/>
          <w:sz w:val="22"/>
          <w:szCs w:val="22"/>
          <w:u w:val="single"/>
        </w:rPr>
        <w:t xml:space="preserve"> 20.000 </w:t>
      </w:r>
      <w:r w:rsidR="00F625F6" w:rsidRPr="000A6CD9">
        <w:rPr>
          <w:rFonts w:ascii="Arial" w:hAnsi="Arial" w:cs="Arial"/>
          <w:sz w:val="22"/>
          <w:szCs w:val="22"/>
          <w:u w:val="single"/>
        </w:rPr>
        <w:t>til</w:t>
      </w:r>
      <w:r w:rsidRPr="000A6CD9">
        <w:rPr>
          <w:rFonts w:ascii="Arial" w:hAnsi="Arial" w:cs="Arial"/>
          <w:sz w:val="22"/>
          <w:szCs w:val="22"/>
          <w:u w:val="single"/>
        </w:rPr>
        <w:t xml:space="preserve"> Herning plus</w:t>
      </w:r>
      <w:r w:rsidR="00F625F6" w:rsidRPr="000A6CD9">
        <w:rPr>
          <w:rFonts w:ascii="Arial" w:hAnsi="Arial" w:cs="Arial"/>
          <w:sz w:val="22"/>
          <w:szCs w:val="22"/>
          <w:u w:val="single"/>
        </w:rPr>
        <w:t xml:space="preserve"> markedsføring</w:t>
      </w:r>
      <w:r w:rsidRPr="000A6CD9">
        <w:rPr>
          <w:rFonts w:ascii="Arial" w:hAnsi="Arial" w:cs="Arial"/>
          <w:sz w:val="22"/>
          <w:szCs w:val="22"/>
          <w:u w:val="single"/>
        </w:rPr>
        <w:t xml:space="preserve"> og </w:t>
      </w:r>
      <w:r w:rsidR="000A6CD9">
        <w:rPr>
          <w:rFonts w:ascii="Arial" w:hAnsi="Arial" w:cs="Arial"/>
          <w:sz w:val="22"/>
          <w:szCs w:val="22"/>
          <w:u w:val="single"/>
        </w:rPr>
        <w:t>der</w:t>
      </w:r>
      <w:r w:rsidRPr="000A6CD9">
        <w:rPr>
          <w:rFonts w:ascii="Arial" w:hAnsi="Arial" w:cs="Arial"/>
          <w:sz w:val="22"/>
          <w:szCs w:val="22"/>
          <w:u w:val="single"/>
        </w:rPr>
        <w:t xml:space="preserve"> laves møblere</w:t>
      </w:r>
      <w:r w:rsidR="000A6CD9">
        <w:rPr>
          <w:rFonts w:ascii="Arial" w:hAnsi="Arial" w:cs="Arial"/>
          <w:sz w:val="22"/>
          <w:szCs w:val="22"/>
          <w:u w:val="single"/>
        </w:rPr>
        <w:t>t</w:t>
      </w:r>
      <w:r w:rsidRPr="000A6CD9">
        <w:rPr>
          <w:rFonts w:ascii="Arial" w:hAnsi="Arial" w:cs="Arial"/>
          <w:sz w:val="22"/>
          <w:szCs w:val="22"/>
          <w:u w:val="single"/>
        </w:rPr>
        <w:t xml:space="preserve"> prøvelejlighed</w:t>
      </w:r>
      <w:r w:rsidR="00F625F6" w:rsidRPr="000A6CD9">
        <w:rPr>
          <w:rFonts w:ascii="Arial" w:hAnsi="Arial" w:cs="Arial"/>
          <w:sz w:val="22"/>
          <w:szCs w:val="22"/>
          <w:u w:val="single"/>
        </w:rPr>
        <w:t>.</w:t>
      </w:r>
    </w:p>
    <w:p w14:paraId="79C44755" w14:textId="542CE341" w:rsidR="00C747E2" w:rsidRPr="000A6CD9" w:rsidRDefault="00C747E2"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r w:rsidRPr="000A6CD9">
        <w:rPr>
          <w:rFonts w:ascii="Arial" w:hAnsi="Arial" w:cs="Arial"/>
          <w:sz w:val="22"/>
          <w:szCs w:val="22"/>
          <w:u w:val="single"/>
        </w:rPr>
        <w:t xml:space="preserve">Der blev også godkendt </w:t>
      </w:r>
      <w:r w:rsidR="00F625F6" w:rsidRPr="000A6CD9">
        <w:rPr>
          <w:rFonts w:ascii="Arial" w:hAnsi="Arial" w:cs="Arial"/>
          <w:sz w:val="22"/>
          <w:szCs w:val="22"/>
          <w:u w:val="single"/>
        </w:rPr>
        <w:t>kr.</w:t>
      </w:r>
      <w:r w:rsidRPr="000A6CD9">
        <w:rPr>
          <w:rFonts w:ascii="Arial" w:hAnsi="Arial" w:cs="Arial"/>
          <w:sz w:val="22"/>
          <w:szCs w:val="22"/>
          <w:u w:val="single"/>
        </w:rPr>
        <w:t>15.000 generelt til markedsføring</w:t>
      </w:r>
      <w:r w:rsidR="00F625F6" w:rsidRPr="000A6CD9">
        <w:rPr>
          <w:rFonts w:ascii="Arial" w:hAnsi="Arial" w:cs="Arial"/>
          <w:sz w:val="22"/>
          <w:szCs w:val="22"/>
          <w:u w:val="single"/>
        </w:rPr>
        <w:t xml:space="preserve"> i Lejerbo Herning.</w:t>
      </w:r>
    </w:p>
    <w:p w14:paraId="5EF19D58" w14:textId="77777777" w:rsidR="00C747E2" w:rsidRDefault="00C747E2"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23C98D0A" w14:textId="67426B2A" w:rsidR="00BB4EBA" w:rsidRDefault="00F521ED"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r w:rsidRPr="00C747E2">
        <w:rPr>
          <w:rFonts w:ascii="Arial" w:hAnsi="Arial" w:cs="Arial"/>
          <w:sz w:val="22"/>
          <w:szCs w:val="22"/>
          <w:u w:val="single"/>
        </w:rPr>
        <w:t xml:space="preserve">Bestyrelsen </w:t>
      </w:r>
      <w:r w:rsidR="00C747E2" w:rsidRPr="00C747E2">
        <w:rPr>
          <w:rFonts w:ascii="Arial" w:hAnsi="Arial" w:cs="Arial"/>
          <w:sz w:val="22"/>
          <w:szCs w:val="22"/>
          <w:u w:val="single"/>
        </w:rPr>
        <w:t>godkendte</w:t>
      </w:r>
      <w:r w:rsidRPr="00C747E2">
        <w:rPr>
          <w:rFonts w:ascii="Arial" w:hAnsi="Arial" w:cs="Arial"/>
          <w:sz w:val="22"/>
          <w:szCs w:val="22"/>
          <w:u w:val="single"/>
        </w:rPr>
        <w:t xml:space="preserve"> Lejerbo Hernings udgift til Majas ansættelse: </w:t>
      </w:r>
      <w:r w:rsidR="00F625F6">
        <w:rPr>
          <w:rFonts w:ascii="Arial" w:hAnsi="Arial" w:cs="Arial"/>
          <w:sz w:val="22"/>
          <w:szCs w:val="22"/>
          <w:u w:val="single"/>
        </w:rPr>
        <w:t xml:space="preserve">kr. </w:t>
      </w:r>
      <w:r w:rsidR="006F129C" w:rsidRPr="00C747E2">
        <w:rPr>
          <w:rFonts w:ascii="Arial" w:hAnsi="Arial" w:cs="Arial"/>
          <w:sz w:val="22"/>
          <w:szCs w:val="22"/>
          <w:u w:val="single"/>
        </w:rPr>
        <w:t>81.741 kr. årligt.</w:t>
      </w:r>
    </w:p>
    <w:p w14:paraId="28FED837" w14:textId="77777777" w:rsidR="00C747E2" w:rsidRDefault="00C747E2"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0CD2CAE0" w14:textId="77AD8F3B" w:rsidR="00C747E2" w:rsidRDefault="00C747E2"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C747E2">
        <w:rPr>
          <w:rFonts w:ascii="Arial" w:hAnsi="Arial" w:cs="Arial"/>
          <w:sz w:val="22"/>
          <w:szCs w:val="22"/>
        </w:rPr>
        <w:t>I går blev F</w:t>
      </w:r>
      <w:r w:rsidR="00DB3777">
        <w:rPr>
          <w:rFonts w:ascii="Arial" w:hAnsi="Arial" w:cs="Arial"/>
          <w:sz w:val="22"/>
          <w:szCs w:val="22"/>
        </w:rPr>
        <w:t>acebookside</w:t>
      </w:r>
      <w:r w:rsidRPr="00C747E2">
        <w:rPr>
          <w:rFonts w:ascii="Arial" w:hAnsi="Arial" w:cs="Arial"/>
          <w:sz w:val="22"/>
          <w:szCs w:val="22"/>
        </w:rPr>
        <w:t xml:space="preserve"> oprettet for Lejerbo Herning og Trehøje og der blev opfordret til at følge siden og desuden like og dele.</w:t>
      </w:r>
      <w:r w:rsidR="0044040A">
        <w:rPr>
          <w:rFonts w:ascii="Arial" w:hAnsi="Arial" w:cs="Arial"/>
          <w:sz w:val="22"/>
          <w:szCs w:val="22"/>
        </w:rPr>
        <w:t xml:space="preserve"> Der blev spurgt om </w:t>
      </w:r>
      <w:r w:rsidR="00DB3777">
        <w:rPr>
          <w:rFonts w:ascii="Arial" w:hAnsi="Arial" w:cs="Arial"/>
          <w:sz w:val="22"/>
          <w:szCs w:val="22"/>
        </w:rPr>
        <w:t xml:space="preserve">Lejerbo </w:t>
      </w:r>
      <w:r w:rsidR="0044040A">
        <w:rPr>
          <w:rFonts w:ascii="Arial" w:hAnsi="Arial" w:cs="Arial"/>
          <w:sz w:val="22"/>
          <w:szCs w:val="22"/>
        </w:rPr>
        <w:t xml:space="preserve">Skanderborg organisationen kunne blive en del af Herning og Trehøjes facebookside. Bestyrelsen godkendte at </w:t>
      </w:r>
      <w:r w:rsidR="00DB3777">
        <w:rPr>
          <w:rFonts w:ascii="Arial" w:hAnsi="Arial" w:cs="Arial"/>
          <w:sz w:val="22"/>
          <w:szCs w:val="22"/>
        </w:rPr>
        <w:t xml:space="preserve">Lejerbo </w:t>
      </w:r>
      <w:r w:rsidR="0044040A">
        <w:rPr>
          <w:rFonts w:ascii="Arial" w:hAnsi="Arial" w:cs="Arial"/>
          <w:sz w:val="22"/>
          <w:szCs w:val="22"/>
        </w:rPr>
        <w:t>Skanderborg må profiler</w:t>
      </w:r>
      <w:r w:rsidR="00DB3777">
        <w:rPr>
          <w:rFonts w:ascii="Arial" w:hAnsi="Arial" w:cs="Arial"/>
          <w:sz w:val="22"/>
          <w:szCs w:val="22"/>
        </w:rPr>
        <w:t>es på siden også</w:t>
      </w:r>
      <w:r w:rsidR="0044040A">
        <w:rPr>
          <w:rFonts w:ascii="Arial" w:hAnsi="Arial" w:cs="Arial"/>
          <w:sz w:val="22"/>
          <w:szCs w:val="22"/>
        </w:rPr>
        <w:t>.</w:t>
      </w:r>
    </w:p>
    <w:p w14:paraId="3BC2F543" w14:textId="77777777" w:rsidR="0044040A" w:rsidRDefault="0044040A"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F88D7DC" w14:textId="1D5A8861" w:rsidR="0044040A" w:rsidRPr="00005640" w:rsidRDefault="0044040A"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005640">
        <w:rPr>
          <w:rFonts w:ascii="Arial" w:hAnsi="Arial" w:cs="Arial"/>
          <w:sz w:val="22"/>
          <w:szCs w:val="22"/>
        </w:rPr>
        <w:t xml:space="preserve">Der </w:t>
      </w:r>
      <w:r w:rsidR="00DB3777" w:rsidRPr="00005640">
        <w:rPr>
          <w:rFonts w:ascii="Arial" w:hAnsi="Arial" w:cs="Arial"/>
          <w:sz w:val="22"/>
          <w:szCs w:val="22"/>
        </w:rPr>
        <w:t>er planlagt</w:t>
      </w:r>
      <w:r w:rsidRPr="00005640">
        <w:rPr>
          <w:rFonts w:ascii="Arial" w:hAnsi="Arial" w:cs="Arial"/>
          <w:sz w:val="22"/>
          <w:szCs w:val="22"/>
        </w:rPr>
        <w:t xml:space="preserve"> et gå-hjem-møde den 3. november fra</w:t>
      </w:r>
      <w:r w:rsidR="00B84BCA" w:rsidRPr="00005640">
        <w:rPr>
          <w:rFonts w:ascii="Arial" w:hAnsi="Arial" w:cs="Arial"/>
          <w:sz w:val="22"/>
          <w:szCs w:val="22"/>
        </w:rPr>
        <w:t xml:space="preserve"> kl.</w:t>
      </w:r>
      <w:r w:rsidRPr="00005640">
        <w:rPr>
          <w:rFonts w:ascii="Arial" w:hAnsi="Arial" w:cs="Arial"/>
          <w:sz w:val="22"/>
          <w:szCs w:val="22"/>
        </w:rPr>
        <w:t xml:space="preserve"> 17-18</w:t>
      </w:r>
      <w:r w:rsidR="00020995" w:rsidRPr="00005640">
        <w:rPr>
          <w:rFonts w:ascii="Arial" w:hAnsi="Arial" w:cs="Arial"/>
          <w:sz w:val="22"/>
          <w:szCs w:val="22"/>
        </w:rPr>
        <w:t xml:space="preserve">. Mødet afholdes på </w:t>
      </w:r>
      <w:proofErr w:type="spellStart"/>
      <w:r w:rsidR="00020995" w:rsidRPr="00005640">
        <w:rPr>
          <w:rFonts w:ascii="Arial" w:hAnsi="Arial" w:cs="Arial"/>
          <w:sz w:val="22"/>
          <w:szCs w:val="22"/>
        </w:rPr>
        <w:t>Valdemarsvej</w:t>
      </w:r>
      <w:proofErr w:type="spellEnd"/>
      <w:r w:rsidR="00020995" w:rsidRPr="00005640">
        <w:rPr>
          <w:rFonts w:ascii="Arial" w:hAnsi="Arial" w:cs="Arial"/>
          <w:sz w:val="22"/>
          <w:szCs w:val="22"/>
        </w:rPr>
        <w:t xml:space="preserve"> i fælleshuset. Der udsendes snarest invitation.</w:t>
      </w:r>
      <w:r w:rsidRPr="00005640">
        <w:rPr>
          <w:rFonts w:ascii="Arial" w:hAnsi="Arial" w:cs="Arial"/>
          <w:sz w:val="22"/>
          <w:szCs w:val="22"/>
        </w:rPr>
        <w:t xml:space="preserve"> </w:t>
      </w:r>
      <w:r w:rsidR="00020995" w:rsidRPr="00005640">
        <w:rPr>
          <w:rFonts w:ascii="Arial" w:hAnsi="Arial" w:cs="Arial"/>
          <w:sz w:val="22"/>
          <w:szCs w:val="22"/>
        </w:rPr>
        <w:t xml:space="preserve">Formand </w:t>
      </w:r>
      <w:r w:rsidRPr="00005640">
        <w:rPr>
          <w:rFonts w:ascii="Arial" w:hAnsi="Arial" w:cs="Arial"/>
          <w:sz w:val="22"/>
          <w:szCs w:val="22"/>
        </w:rPr>
        <w:t xml:space="preserve">Ulla Helena Jensen byder velkommen og Maja Andersen laver et oplæg omkring markedsføringen og </w:t>
      </w:r>
      <w:r w:rsidR="00005640" w:rsidRPr="00005640">
        <w:rPr>
          <w:rFonts w:ascii="Arial" w:hAnsi="Arial" w:cs="Arial"/>
          <w:sz w:val="22"/>
          <w:szCs w:val="22"/>
        </w:rPr>
        <w:t>SoMe.</w:t>
      </w:r>
    </w:p>
    <w:p w14:paraId="52C465DC" w14:textId="77777777" w:rsidR="006F129C" w:rsidRDefault="006F129C"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0BB50BE5" w14:textId="77777777" w:rsidR="00005640" w:rsidRDefault="00005640"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1C969027" w14:textId="70EA1A54" w:rsidR="006F129C" w:rsidRDefault="006F129C"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Der kommer</w:t>
      </w:r>
      <w:r w:rsidR="001C5990">
        <w:rPr>
          <w:rFonts w:ascii="Arial" w:hAnsi="Arial" w:cs="Arial"/>
          <w:sz w:val="22"/>
          <w:szCs w:val="22"/>
        </w:rPr>
        <w:t xml:space="preserve"> i forbindelse med sammenlægningen med DAB,</w:t>
      </w:r>
      <w:r>
        <w:rPr>
          <w:rFonts w:ascii="Arial" w:hAnsi="Arial" w:cs="Arial"/>
          <w:sz w:val="22"/>
          <w:szCs w:val="22"/>
        </w:rPr>
        <w:t xml:space="preserve"> nye fuldmagter og vedtægter til underskrift</w:t>
      </w:r>
      <w:r w:rsidR="00E718DC">
        <w:rPr>
          <w:rFonts w:ascii="Arial" w:hAnsi="Arial" w:cs="Arial"/>
          <w:sz w:val="22"/>
          <w:szCs w:val="22"/>
        </w:rPr>
        <w:t xml:space="preserve">. Og der kommer en vedtægtsændring ved repræsentantskabsmødet </w:t>
      </w:r>
      <w:r w:rsidR="00CB4885">
        <w:rPr>
          <w:rFonts w:ascii="Arial" w:hAnsi="Arial" w:cs="Arial"/>
          <w:sz w:val="22"/>
          <w:szCs w:val="22"/>
        </w:rPr>
        <w:t>til godkendelse (angår tekst om at Lejerbo er non-profit).</w:t>
      </w:r>
    </w:p>
    <w:p w14:paraId="13B752DF" w14:textId="5C8E6F97" w:rsidR="00250B0E" w:rsidRDefault="00250B0E"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0A6C0A30" w14:textId="77777777" w:rsidR="0020755D" w:rsidRDefault="0020755D"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395DB9AA" w14:textId="77777777" w:rsidR="00CB4885" w:rsidRDefault="00CB4885"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u w:val="single"/>
        </w:rPr>
      </w:pPr>
    </w:p>
    <w:p w14:paraId="50C139DF" w14:textId="77777777" w:rsidR="00CB4885" w:rsidRDefault="00CB4885"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3867ACDD" w14:textId="3B26E6AF" w:rsidR="00B6478E" w:rsidRPr="001D379B" w:rsidRDefault="00B6478E"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1D379B">
        <w:rPr>
          <w:rFonts w:ascii="Arial" w:hAnsi="Arial" w:cs="Arial"/>
          <w:b/>
          <w:bCs/>
          <w:sz w:val="22"/>
          <w:szCs w:val="22"/>
        </w:rPr>
        <w:t>Nye regler for TV-overvågning og opholdsforbud:</w:t>
      </w:r>
    </w:p>
    <w:p w14:paraId="59CAF414" w14:textId="77777777" w:rsidR="00DF320E" w:rsidRPr="001D379B" w:rsidRDefault="00DF320E" w:rsidP="0055353F">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1D379B">
        <w:rPr>
          <w:rFonts w:ascii="Arial" w:hAnsi="Arial" w:cs="Arial"/>
          <w:sz w:val="22"/>
          <w:szCs w:val="22"/>
        </w:rPr>
        <w:t>Fra 1. juli 2025 bliver det lettere for boligafdelinger at få politiets tilladelse til tv-overvågning, og politiet får et nyt redskab ”tryghedsskabende opholdsforbud”, som kan bruges overfor personer, der skaber utryghed i et område,</w:t>
      </w:r>
    </w:p>
    <w:p w14:paraId="3F096E6D" w14:textId="0F388783" w:rsidR="0055353F" w:rsidRDefault="00DF320E" w:rsidP="00F5657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1D379B">
        <w:rPr>
          <w:rFonts w:ascii="Arial" w:hAnsi="Arial" w:cs="Arial"/>
          <w:sz w:val="22"/>
          <w:szCs w:val="22"/>
        </w:rPr>
        <w:t>også selvom der ikke er begået kriminalitet.</w:t>
      </w:r>
      <w:r w:rsidRPr="001D379B">
        <w:rPr>
          <w:rFonts w:ascii="Arial" w:hAnsi="Arial" w:cs="Arial"/>
          <w:b/>
          <w:bCs/>
          <w:sz w:val="22"/>
          <w:szCs w:val="22"/>
        </w:rPr>
        <w:t xml:space="preserve"> </w:t>
      </w:r>
      <w:r w:rsidRPr="001D379B">
        <w:rPr>
          <w:rFonts w:ascii="Arial" w:hAnsi="Arial" w:cs="Arial"/>
          <w:b/>
          <w:bCs/>
          <w:sz w:val="22"/>
          <w:szCs w:val="22"/>
        </w:rPr>
        <w:br/>
      </w:r>
      <w:r w:rsidRPr="001D379B">
        <w:rPr>
          <w:rFonts w:ascii="Arial" w:hAnsi="Arial" w:cs="Arial"/>
          <w:b/>
          <w:bCs/>
          <w:sz w:val="22"/>
          <w:szCs w:val="22"/>
        </w:rPr>
        <w:br/>
      </w:r>
      <w:r w:rsidRPr="001D379B">
        <w:rPr>
          <w:rFonts w:ascii="Arial" w:hAnsi="Arial" w:cs="Arial"/>
          <w:sz w:val="22"/>
          <w:szCs w:val="22"/>
        </w:rPr>
        <w:t>Tidligere kunne en boligafdeling kun få tilladelse til tv-overvågning, hvis den var vigtig for at bekæmpe kriminalitet. Fremover er forudsætningen, at overvågningen kan være med til at fremme trygheden i området, f.eks. i baggårde, tunneller, parkeringsområder m.v.</w:t>
      </w:r>
      <w:r w:rsidRPr="001D379B">
        <w:rPr>
          <w:rFonts w:ascii="Arial" w:hAnsi="Arial" w:cs="Arial"/>
          <w:b/>
          <w:bCs/>
          <w:sz w:val="22"/>
          <w:szCs w:val="22"/>
        </w:rPr>
        <w:t xml:space="preserve">  </w:t>
      </w:r>
      <w:r w:rsidRPr="001D379B">
        <w:rPr>
          <w:rFonts w:ascii="Arial" w:hAnsi="Arial" w:cs="Arial"/>
          <w:b/>
          <w:bCs/>
          <w:sz w:val="22"/>
          <w:szCs w:val="22"/>
        </w:rPr>
        <w:br/>
      </w:r>
      <w:r w:rsidRPr="001D379B">
        <w:rPr>
          <w:rFonts w:ascii="Arial" w:hAnsi="Arial" w:cs="Arial"/>
          <w:b/>
          <w:bCs/>
          <w:sz w:val="22"/>
          <w:szCs w:val="22"/>
        </w:rPr>
        <w:br/>
      </w:r>
      <w:r w:rsidRPr="001D379B">
        <w:rPr>
          <w:rFonts w:ascii="Arial" w:hAnsi="Arial" w:cs="Arial"/>
          <w:sz w:val="22"/>
          <w:szCs w:val="22"/>
        </w:rPr>
        <w:t xml:space="preserve">Samtidigt er der indført et nyt redskab, som politiet kan bruge direkte overfor personer, der skaber utryghed i et område, </w:t>
      </w:r>
      <w:r w:rsidRPr="001D379B">
        <w:rPr>
          <w:rFonts w:ascii="Arial" w:hAnsi="Arial" w:cs="Arial"/>
          <w:i/>
          <w:iCs/>
          <w:sz w:val="22"/>
          <w:szCs w:val="22"/>
        </w:rPr>
        <w:t>”et tryghedsskabende opholdsforbud</w:t>
      </w:r>
      <w:r w:rsidRPr="001D379B">
        <w:rPr>
          <w:rFonts w:ascii="Arial" w:hAnsi="Arial" w:cs="Arial"/>
          <w:sz w:val="22"/>
          <w:szCs w:val="22"/>
        </w:rPr>
        <w:t>”. Dvs. personer med utryghedsskabende adfærd kan nu midlertidigt forbydes ophold også uden, at der er begået kriminalitet. De må stadig færdes til og fra bolig eller arbejde, men ikke opholde sig unødigt i området. Forbuddet kan gives for en periode på højst 30 dage, men kan forlænges med op til 30 dage ad gangen.</w:t>
      </w:r>
    </w:p>
    <w:p w14:paraId="1A333F21" w14:textId="77777777" w:rsidR="00427386" w:rsidRPr="001D379B" w:rsidRDefault="00427386" w:rsidP="00F5657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70EA27F4" w14:textId="20B5D9EA" w:rsidR="00922E5C" w:rsidRDefault="00922E5C"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0D1656B1" w14:textId="77777777" w:rsidR="00CB4885" w:rsidRDefault="00CB4885"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39B22D7B" w14:textId="77777777" w:rsidR="000A6CD9" w:rsidRPr="001D379B" w:rsidRDefault="000A6CD9"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336CF6D0" w14:textId="46B96FFA" w:rsidR="00B8216B" w:rsidRPr="001D379B" w:rsidRDefault="0021289A"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1D379B">
        <w:rPr>
          <w:rFonts w:ascii="Arial" w:hAnsi="Arial" w:cs="Arial"/>
          <w:b/>
          <w:bCs/>
          <w:sz w:val="22"/>
          <w:szCs w:val="22"/>
        </w:rPr>
        <w:lastRenderedPageBreak/>
        <w:t>Ny l</w:t>
      </w:r>
      <w:r w:rsidR="001D379B" w:rsidRPr="001D379B">
        <w:rPr>
          <w:rFonts w:ascii="Arial" w:hAnsi="Arial" w:cs="Arial"/>
          <w:b/>
          <w:bCs/>
          <w:sz w:val="22"/>
          <w:szCs w:val="22"/>
        </w:rPr>
        <w:t>o</w:t>
      </w:r>
      <w:r w:rsidRPr="001D379B">
        <w:rPr>
          <w:rFonts w:ascii="Arial" w:hAnsi="Arial" w:cs="Arial"/>
          <w:b/>
          <w:bCs/>
          <w:sz w:val="22"/>
          <w:szCs w:val="22"/>
        </w:rPr>
        <w:t>vændring: Kameraparkering kan ikke længer</w:t>
      </w:r>
      <w:r w:rsidR="001D379B" w:rsidRPr="001D379B">
        <w:rPr>
          <w:rFonts w:ascii="Arial" w:hAnsi="Arial" w:cs="Arial"/>
          <w:b/>
          <w:bCs/>
          <w:sz w:val="22"/>
          <w:szCs w:val="22"/>
        </w:rPr>
        <w:t>e bruges til kontrolafgifter</w:t>
      </w:r>
    </w:p>
    <w:p w14:paraId="73FD901E" w14:textId="618ED372" w:rsidR="0021289A" w:rsidRPr="001D379B" w:rsidRDefault="0021289A" w:rsidP="00427386">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1D379B">
        <w:rPr>
          <w:rFonts w:ascii="Arial" w:hAnsi="Arial" w:cs="Arial"/>
          <w:sz w:val="22"/>
          <w:szCs w:val="22"/>
        </w:rPr>
        <w:t>Fra 1. juli 2025 gælder nye regler for, hvordan parkeringsselskaber må udstede kontrolafgifter på private parkeringsområder. En kontrolafgift skal fremover gives ved et fysisk dokument med oplysninger om afgiften, som enten placeres synligt på køretøjet eller overgives direkte til føreren på parkeringsområdet. Det bliver dermed ikke længere muligt at anvende kameraparkering/ANPR-systemer til at registrere overtrædelser og efterfølgende sende afgiften til køretøjets ejer.</w:t>
      </w:r>
      <w:r w:rsidRPr="001D379B">
        <w:rPr>
          <w:rFonts w:ascii="Arial" w:hAnsi="Arial" w:cs="Arial"/>
          <w:sz w:val="22"/>
          <w:szCs w:val="22"/>
        </w:rPr>
        <w:br/>
      </w:r>
      <w:r w:rsidRPr="001D379B">
        <w:rPr>
          <w:rFonts w:ascii="Arial" w:hAnsi="Arial" w:cs="Arial"/>
          <w:sz w:val="22"/>
          <w:szCs w:val="22"/>
        </w:rPr>
        <w:br/>
        <w:t>Hvis en eller flere boligafdelinger anvender kameraparkering, er der behov for dialog med administrationen og afdelingens parkeringsselskab, så parkeringsordningen kan tilpasses de nye regler.</w:t>
      </w:r>
    </w:p>
    <w:p w14:paraId="5DA1A7FF" w14:textId="77777777" w:rsidR="00B8216B" w:rsidRDefault="00B8216B"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3B057809" w14:textId="0ED49A16" w:rsidR="00005EF5" w:rsidRDefault="00005EF5"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2624BA0B" w14:textId="77777777" w:rsidR="00005EF5" w:rsidRDefault="00005EF5"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7919276F"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EC1D01">
        <w:rPr>
          <w:rFonts w:ascii="Arial" w:hAnsi="Arial" w:cs="Arial"/>
          <w:b/>
          <w:bCs/>
          <w:sz w:val="22"/>
          <w:szCs w:val="22"/>
        </w:rPr>
        <w:t>Retningslinjer for omtale af jubilæer</w:t>
      </w:r>
    </w:p>
    <w:p w14:paraId="550AD7CA"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1C055400"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Vi får jævnligt forespørgsler om omtale af jubilæer og runde fødselsdage. Efter sammenlægningen er antallet af boligorganisationer, boligafdelinger og beboerdemokrater vokset, og vi har derfor justeret retningslinjerne.</w:t>
      </w:r>
      <w:r w:rsidRPr="00EC1D01">
        <w:rPr>
          <w:rFonts w:ascii="Arial" w:hAnsi="Arial" w:cs="Arial"/>
          <w:sz w:val="22"/>
          <w:szCs w:val="22"/>
        </w:rPr>
        <w:br/>
      </w:r>
    </w:p>
    <w:p w14:paraId="137441E5" w14:textId="0F4BA15C"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EC1D01">
        <w:rPr>
          <w:rFonts w:ascii="Arial" w:hAnsi="Arial" w:cs="Arial"/>
          <w:b/>
          <w:bCs/>
          <w:sz w:val="22"/>
          <w:szCs w:val="22"/>
        </w:rPr>
        <w:t>Hvad vi omtaler</w:t>
      </w:r>
      <w:r w:rsidR="00274BDD">
        <w:rPr>
          <w:rFonts w:ascii="Arial" w:hAnsi="Arial" w:cs="Arial"/>
          <w:b/>
          <w:bCs/>
          <w:sz w:val="22"/>
          <w:szCs w:val="22"/>
        </w:rPr>
        <w:t>:</w:t>
      </w:r>
    </w:p>
    <w:p w14:paraId="6E10A303"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Afdelingsjubilæer ved 25 år, 50 år, 75 år og derefter hvert 25. år.</w:t>
      </w:r>
    </w:p>
    <w:p w14:paraId="0F4AAC78"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Organisationsjubilæer ved 25 år, 50 år, 75 år og derefter hvert 25. år.</w:t>
      </w:r>
    </w:p>
    <w:p w14:paraId="3EC72D2B"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Beboerdemokraters jubilæer ved 25 år, 30 år, 40 år, 50 år og derefter hvert 10. år.</w:t>
      </w:r>
    </w:p>
    <w:p w14:paraId="37233CF2" w14:textId="36E4B223" w:rsid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Runde fødselsdage omtales ikke.</w:t>
      </w:r>
    </w:p>
    <w:p w14:paraId="5E641D16" w14:textId="77777777" w:rsidR="002056A1" w:rsidRDefault="002056A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5DE5E8B4" w14:textId="6379F9BF"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EC1D01">
        <w:rPr>
          <w:rFonts w:ascii="Arial" w:hAnsi="Arial" w:cs="Arial"/>
          <w:b/>
          <w:bCs/>
          <w:sz w:val="22"/>
          <w:szCs w:val="22"/>
        </w:rPr>
        <w:t>Sådan fungerer det</w:t>
      </w:r>
      <w:r w:rsidR="00274BDD">
        <w:rPr>
          <w:rFonts w:ascii="Arial" w:hAnsi="Arial" w:cs="Arial"/>
          <w:b/>
          <w:bCs/>
          <w:sz w:val="22"/>
          <w:szCs w:val="22"/>
        </w:rPr>
        <w:t>:</w:t>
      </w:r>
    </w:p>
    <w:p w14:paraId="581D2498"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Omtale sker kun, hvis en organisation, afdeling eller beboerdemokrat selv henvender sig.</w:t>
      </w:r>
    </w:p>
    <w:p w14:paraId="7111C7F0"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Vi fører ikke lister over mærkedage.</w:t>
      </w:r>
    </w:p>
    <w:p w14:paraId="52303188"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Omtaler bringes primært på hjemmeside og sociale medier. I særlige tilfælde kan vi skrive en længere artikel eller sende omtalen til lokalpressen.</w:t>
      </w:r>
    </w:p>
    <w:p w14:paraId="1DE90540"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Vi kan bringe omtale af jubilæer i boligafdelinger og -organisationer, hvis der er en festlig markering for beboerne og der er plads i produktionen.</w:t>
      </w:r>
    </w:p>
    <w:p w14:paraId="0F7B2FBC"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Vi kan bringe omtale af beboerdemokraters jubilæer, hvis det er en god historie og der er plads i produktionen.</w:t>
      </w:r>
    </w:p>
    <w:p w14:paraId="03E2FDB7"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362C14B9"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EC1D01">
        <w:rPr>
          <w:rFonts w:ascii="Arial" w:hAnsi="Arial" w:cs="Arial"/>
          <w:b/>
          <w:bCs/>
          <w:sz w:val="22"/>
          <w:szCs w:val="22"/>
        </w:rPr>
        <w:t>Vejledning til beboerdemokrater</w:t>
      </w:r>
    </w:p>
    <w:p w14:paraId="5423BC5F"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 xml:space="preserve">Vi bringer en vejledning i andet nummer af </w:t>
      </w:r>
      <w:proofErr w:type="spellStart"/>
      <w:r w:rsidRPr="00EC1D01">
        <w:rPr>
          <w:rFonts w:ascii="Arial" w:hAnsi="Arial" w:cs="Arial"/>
          <w:sz w:val="22"/>
          <w:szCs w:val="22"/>
        </w:rPr>
        <w:t>BestyrelsesNyt</w:t>
      </w:r>
      <w:proofErr w:type="spellEnd"/>
      <w:r w:rsidRPr="00EC1D01">
        <w:rPr>
          <w:rFonts w:ascii="Arial" w:hAnsi="Arial" w:cs="Arial"/>
          <w:sz w:val="22"/>
          <w:szCs w:val="22"/>
        </w:rPr>
        <w:t>, så beboerdemokraterne ved, hvordan og hvornår de kan kontakte Kommunikation. Derudover sættes punktet på dagsordenen til organisationsbestyrelsesmøderne.</w:t>
      </w:r>
    </w:p>
    <w:p w14:paraId="79FE6711"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2FC50039"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b/>
          <w:bCs/>
          <w:sz w:val="22"/>
          <w:szCs w:val="22"/>
        </w:rPr>
      </w:pPr>
      <w:r w:rsidRPr="00EC1D01">
        <w:rPr>
          <w:rFonts w:ascii="Arial" w:hAnsi="Arial" w:cs="Arial"/>
          <w:b/>
          <w:bCs/>
          <w:sz w:val="22"/>
          <w:szCs w:val="22"/>
        </w:rPr>
        <w:t>Jubilæumsbøger</w:t>
      </w:r>
    </w:p>
    <w:p w14:paraId="33A646BA"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EC1D01">
        <w:rPr>
          <w:rFonts w:ascii="Arial" w:hAnsi="Arial" w:cs="Arial"/>
          <w:sz w:val="22"/>
          <w:szCs w:val="22"/>
        </w:rPr>
        <w:t>Kommunikation hjælper ikke med udgivelse af jubilæumsbøger. Vi henviser i stedet til freelancere og trykkerier.</w:t>
      </w:r>
    </w:p>
    <w:p w14:paraId="0CF41402" w14:textId="77777777" w:rsidR="00EC1D01" w:rsidRPr="00EC1D01" w:rsidRDefault="00EC1D01"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1225BCAE" w14:textId="77777777" w:rsidR="00274BDD" w:rsidRDefault="00274BDD"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1CF32EBC" w14:textId="77777777" w:rsidR="00274BDD" w:rsidRPr="00EC1D01" w:rsidRDefault="00274BDD" w:rsidP="00EC1D01">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098A3AFC" w14:textId="77777777" w:rsidR="00EC1D01" w:rsidRPr="006002A9" w:rsidRDefault="00EC1D01" w:rsidP="00FF7702">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061CCDB5" w14:textId="5DC74BD7" w:rsidR="00433D8C" w:rsidRPr="006002A9" w:rsidRDefault="00433D8C" w:rsidP="00433D8C">
      <w:pPr>
        <w:rPr>
          <w:rFonts w:ascii="Arial" w:hAnsi="Arial" w:cs="Arial"/>
          <w:sz w:val="22"/>
          <w:szCs w:val="22"/>
          <w:u w:val="single"/>
        </w:rPr>
      </w:pPr>
      <w:r w:rsidRPr="006002A9">
        <w:rPr>
          <w:rFonts w:ascii="Arial" w:hAnsi="Arial" w:cs="Arial"/>
          <w:sz w:val="22"/>
          <w:szCs w:val="22"/>
          <w:u w:val="single"/>
        </w:rPr>
        <w:t xml:space="preserve">Ad </w:t>
      </w:r>
      <w:r w:rsidR="009B210F">
        <w:rPr>
          <w:rFonts w:ascii="Arial" w:hAnsi="Arial" w:cs="Arial"/>
          <w:sz w:val="22"/>
          <w:szCs w:val="22"/>
          <w:u w:val="single"/>
        </w:rPr>
        <w:t>4</w:t>
      </w:r>
      <w:r w:rsidRPr="006002A9">
        <w:rPr>
          <w:rFonts w:ascii="Arial" w:hAnsi="Arial" w:cs="Arial"/>
          <w:sz w:val="22"/>
          <w:szCs w:val="22"/>
          <w:u w:val="single"/>
        </w:rPr>
        <w:t xml:space="preserve">. </w:t>
      </w:r>
      <w:r w:rsidR="0020755D" w:rsidRPr="0020755D">
        <w:rPr>
          <w:rFonts w:ascii="Arial" w:hAnsi="Arial" w:cs="Arial"/>
          <w:sz w:val="22"/>
          <w:szCs w:val="22"/>
          <w:u w:val="single"/>
        </w:rPr>
        <w:t>Godkendelse af ny Boligsocial helhedsplan for 2025-2029. (mailgodkendt).</w:t>
      </w:r>
    </w:p>
    <w:p w14:paraId="1A0C42CB" w14:textId="4C4926A4" w:rsidR="00FF7702" w:rsidRPr="006002A9" w:rsidRDefault="00FF7702" w:rsidP="00FF7702">
      <w:pPr>
        <w:spacing w:line="240" w:lineRule="exact"/>
        <w:rPr>
          <w:rFonts w:ascii="Arial" w:hAnsi="Arial" w:cs="Arial"/>
          <w:sz w:val="22"/>
          <w:szCs w:val="22"/>
          <w:u w:val="single"/>
        </w:rPr>
      </w:pPr>
    </w:p>
    <w:p w14:paraId="049D11F7" w14:textId="025789CD" w:rsidR="0030794B" w:rsidRDefault="003C47E2" w:rsidP="001F13F6">
      <w:pPr>
        <w:spacing w:line="240" w:lineRule="exact"/>
        <w:rPr>
          <w:rFonts w:ascii="Arial" w:hAnsi="Arial" w:cs="Arial"/>
          <w:sz w:val="22"/>
          <w:szCs w:val="22"/>
        </w:rPr>
      </w:pPr>
      <w:r w:rsidRPr="006002A9">
        <w:rPr>
          <w:rFonts w:ascii="Arial" w:hAnsi="Arial" w:cs="Arial"/>
          <w:sz w:val="22"/>
          <w:szCs w:val="22"/>
        </w:rPr>
        <w:t xml:space="preserve">Forretningsfører </w:t>
      </w:r>
      <w:r w:rsidR="00796775" w:rsidRPr="006002A9">
        <w:rPr>
          <w:rFonts w:ascii="Arial" w:hAnsi="Arial" w:cs="Arial"/>
          <w:sz w:val="22"/>
          <w:szCs w:val="22"/>
        </w:rPr>
        <w:t>Bendix Jensen</w:t>
      </w:r>
      <w:r w:rsidRPr="006002A9">
        <w:rPr>
          <w:rFonts w:ascii="Arial" w:hAnsi="Arial" w:cs="Arial"/>
          <w:sz w:val="22"/>
          <w:szCs w:val="22"/>
        </w:rPr>
        <w:t xml:space="preserve"> </w:t>
      </w:r>
      <w:r w:rsidR="002744BC">
        <w:rPr>
          <w:rFonts w:ascii="Arial" w:hAnsi="Arial" w:cs="Arial"/>
          <w:sz w:val="22"/>
          <w:szCs w:val="22"/>
        </w:rPr>
        <w:t>orientere</w:t>
      </w:r>
      <w:r w:rsidR="00CB4885">
        <w:rPr>
          <w:rFonts w:ascii="Arial" w:hAnsi="Arial" w:cs="Arial"/>
          <w:sz w:val="22"/>
          <w:szCs w:val="22"/>
        </w:rPr>
        <w:t>de</w:t>
      </w:r>
      <w:r w:rsidR="0020755D">
        <w:rPr>
          <w:rFonts w:ascii="Arial" w:hAnsi="Arial" w:cs="Arial"/>
          <w:sz w:val="22"/>
          <w:szCs w:val="22"/>
        </w:rPr>
        <w:t xml:space="preserve"> om den nye boligsociale helhedsplan for </w:t>
      </w:r>
    </w:p>
    <w:p w14:paraId="684325C8" w14:textId="1099F805" w:rsidR="00A25565" w:rsidRDefault="0030794B" w:rsidP="001F13F6">
      <w:pPr>
        <w:spacing w:line="240" w:lineRule="exact"/>
        <w:rPr>
          <w:rFonts w:ascii="Arial" w:hAnsi="Arial" w:cs="Arial"/>
          <w:sz w:val="22"/>
          <w:szCs w:val="22"/>
        </w:rPr>
      </w:pPr>
      <w:r>
        <w:rPr>
          <w:rFonts w:ascii="Arial" w:hAnsi="Arial" w:cs="Arial"/>
          <w:sz w:val="22"/>
          <w:szCs w:val="22"/>
        </w:rPr>
        <w:t>01.11.</w:t>
      </w:r>
      <w:r w:rsidR="0020755D">
        <w:rPr>
          <w:rFonts w:ascii="Arial" w:hAnsi="Arial" w:cs="Arial"/>
          <w:sz w:val="22"/>
          <w:szCs w:val="22"/>
        </w:rPr>
        <w:t>2025-</w:t>
      </w:r>
      <w:r w:rsidR="00A32443">
        <w:rPr>
          <w:rFonts w:ascii="Arial" w:hAnsi="Arial" w:cs="Arial"/>
          <w:sz w:val="22"/>
          <w:szCs w:val="22"/>
        </w:rPr>
        <w:t>31.10.</w:t>
      </w:r>
      <w:r w:rsidR="0020755D">
        <w:rPr>
          <w:rFonts w:ascii="Arial" w:hAnsi="Arial" w:cs="Arial"/>
          <w:sz w:val="22"/>
          <w:szCs w:val="22"/>
        </w:rPr>
        <w:t>2029.</w:t>
      </w:r>
    </w:p>
    <w:p w14:paraId="75372013" w14:textId="13BDEE0C" w:rsidR="0030794B" w:rsidRDefault="0030794B" w:rsidP="001F13F6">
      <w:pPr>
        <w:spacing w:line="240" w:lineRule="exact"/>
        <w:rPr>
          <w:rFonts w:ascii="Arial" w:hAnsi="Arial" w:cs="Arial"/>
          <w:sz w:val="22"/>
          <w:szCs w:val="22"/>
        </w:rPr>
      </w:pPr>
    </w:p>
    <w:p w14:paraId="7B1D8941" w14:textId="67353537" w:rsidR="00476C63" w:rsidRPr="00005EF5" w:rsidRDefault="00476C63" w:rsidP="001F13F6">
      <w:pPr>
        <w:spacing w:line="240" w:lineRule="exact"/>
        <w:rPr>
          <w:rFonts w:ascii="Arial" w:hAnsi="Arial" w:cs="Arial"/>
          <w:sz w:val="22"/>
          <w:szCs w:val="22"/>
          <w:u w:val="single"/>
        </w:rPr>
      </w:pPr>
      <w:r w:rsidRPr="00005EF5">
        <w:rPr>
          <w:rFonts w:ascii="Arial" w:hAnsi="Arial" w:cs="Arial"/>
          <w:sz w:val="22"/>
          <w:szCs w:val="22"/>
          <w:u w:val="single"/>
        </w:rPr>
        <w:t>Bestyrelsen godkend</w:t>
      </w:r>
      <w:r w:rsidR="00005EF5" w:rsidRPr="00005EF5">
        <w:rPr>
          <w:rFonts w:ascii="Arial" w:hAnsi="Arial" w:cs="Arial"/>
          <w:sz w:val="22"/>
          <w:szCs w:val="22"/>
          <w:u w:val="single"/>
        </w:rPr>
        <w:t>t</w:t>
      </w:r>
      <w:r w:rsidRPr="00005EF5">
        <w:rPr>
          <w:rFonts w:ascii="Arial" w:hAnsi="Arial" w:cs="Arial"/>
          <w:sz w:val="22"/>
          <w:szCs w:val="22"/>
          <w:u w:val="single"/>
        </w:rPr>
        <w:t>e den nye plan og udgifterne hertil – dette er tidligere mailgodkendt.</w:t>
      </w:r>
      <w:r w:rsidR="00A32443" w:rsidRPr="00005EF5">
        <w:rPr>
          <w:rFonts w:ascii="Arial" w:hAnsi="Arial" w:cs="Arial"/>
          <w:sz w:val="22"/>
          <w:szCs w:val="22"/>
          <w:u w:val="single"/>
        </w:rPr>
        <w:t xml:space="preserve"> </w:t>
      </w:r>
      <w:r w:rsidR="00CC633B" w:rsidRPr="00005EF5">
        <w:rPr>
          <w:rFonts w:ascii="Arial" w:hAnsi="Arial" w:cs="Arial"/>
          <w:sz w:val="22"/>
          <w:szCs w:val="22"/>
          <w:u w:val="single"/>
        </w:rPr>
        <w:t>Medfinansieringen</w:t>
      </w:r>
      <w:r w:rsidR="00280534" w:rsidRPr="00005EF5">
        <w:rPr>
          <w:rFonts w:ascii="Arial" w:hAnsi="Arial" w:cs="Arial"/>
          <w:sz w:val="22"/>
          <w:szCs w:val="22"/>
          <w:u w:val="single"/>
        </w:rPr>
        <w:t xml:space="preserve"> lyder på kr. 459.887.</w:t>
      </w:r>
    </w:p>
    <w:p w14:paraId="5BA22E6B" w14:textId="77777777" w:rsidR="00CC633B" w:rsidRDefault="00CC633B" w:rsidP="001F13F6">
      <w:pPr>
        <w:spacing w:line="240" w:lineRule="exact"/>
        <w:rPr>
          <w:rFonts w:ascii="Arial" w:hAnsi="Arial" w:cs="Arial"/>
          <w:sz w:val="22"/>
          <w:szCs w:val="22"/>
        </w:rPr>
      </w:pPr>
    </w:p>
    <w:p w14:paraId="0AA8DA45" w14:textId="4E979703" w:rsidR="00922E5C" w:rsidRPr="006002A9" w:rsidRDefault="00922E5C" w:rsidP="001F13F6">
      <w:pPr>
        <w:spacing w:line="240" w:lineRule="exact"/>
        <w:rPr>
          <w:rFonts w:ascii="Arial" w:hAnsi="Arial" w:cs="Arial"/>
          <w:sz w:val="22"/>
          <w:szCs w:val="22"/>
        </w:rPr>
      </w:pPr>
    </w:p>
    <w:p w14:paraId="65ABA6FC" w14:textId="6446A253" w:rsidR="00C70807" w:rsidRDefault="001B6D5C" w:rsidP="00253DD4">
      <w:pPr>
        <w:pStyle w:val="Brdtekst"/>
        <w:rPr>
          <w:rFonts w:cs="Arial"/>
          <w:sz w:val="22"/>
          <w:szCs w:val="22"/>
        </w:rPr>
      </w:pPr>
      <w:r w:rsidRPr="006002A9">
        <w:rPr>
          <w:rFonts w:cs="Arial"/>
          <w:sz w:val="22"/>
          <w:szCs w:val="22"/>
          <w:u w:val="single"/>
        </w:rPr>
        <w:t xml:space="preserve">Ad </w:t>
      </w:r>
      <w:r w:rsidR="00E424D3">
        <w:rPr>
          <w:rFonts w:cs="Arial"/>
          <w:sz w:val="22"/>
          <w:szCs w:val="22"/>
          <w:u w:val="single"/>
        </w:rPr>
        <w:t>5</w:t>
      </w:r>
      <w:r>
        <w:rPr>
          <w:rFonts w:cs="Arial"/>
          <w:sz w:val="22"/>
          <w:szCs w:val="22"/>
          <w:u w:val="single"/>
        </w:rPr>
        <w:t>.</w:t>
      </w:r>
      <w:r w:rsidRPr="006002A9">
        <w:rPr>
          <w:rFonts w:cs="Arial"/>
          <w:sz w:val="22"/>
          <w:szCs w:val="22"/>
          <w:u w:val="single"/>
        </w:rPr>
        <w:t xml:space="preserve"> </w:t>
      </w:r>
      <w:r w:rsidR="000F0D3D">
        <w:rPr>
          <w:rFonts w:cs="Arial"/>
          <w:sz w:val="22"/>
          <w:szCs w:val="22"/>
          <w:u w:val="single"/>
        </w:rPr>
        <w:t xml:space="preserve">Godkendelse af </w:t>
      </w:r>
      <w:proofErr w:type="spellStart"/>
      <w:r w:rsidR="000F0D3D">
        <w:rPr>
          <w:rFonts w:cs="Arial"/>
          <w:sz w:val="22"/>
          <w:szCs w:val="22"/>
          <w:u w:val="single"/>
        </w:rPr>
        <w:t>kloarkse</w:t>
      </w:r>
      <w:r w:rsidR="00CA1AF2">
        <w:rPr>
          <w:rFonts w:cs="Arial"/>
          <w:sz w:val="22"/>
          <w:szCs w:val="22"/>
          <w:u w:val="single"/>
        </w:rPr>
        <w:t>parering</w:t>
      </w:r>
      <w:proofErr w:type="spellEnd"/>
      <w:r w:rsidR="00CA1AF2">
        <w:rPr>
          <w:rFonts w:cs="Arial"/>
          <w:sz w:val="22"/>
          <w:szCs w:val="22"/>
          <w:u w:val="single"/>
        </w:rPr>
        <w:t xml:space="preserve"> afd. 231-0 (bilag)</w:t>
      </w:r>
    </w:p>
    <w:p w14:paraId="69564D28" w14:textId="77777777" w:rsidR="00C70807" w:rsidRDefault="00C70807" w:rsidP="001F13F6">
      <w:pPr>
        <w:spacing w:line="240" w:lineRule="exact"/>
        <w:rPr>
          <w:rFonts w:ascii="Arial" w:hAnsi="Arial" w:cs="Arial"/>
          <w:sz w:val="22"/>
          <w:szCs w:val="22"/>
        </w:rPr>
      </w:pPr>
    </w:p>
    <w:p w14:paraId="10A1CD8F" w14:textId="4236279B" w:rsidR="00DE497A" w:rsidRDefault="00FA3C08" w:rsidP="001F13F6">
      <w:pPr>
        <w:spacing w:line="240" w:lineRule="exact"/>
        <w:rPr>
          <w:rFonts w:ascii="Arial" w:hAnsi="Arial" w:cs="Arial"/>
          <w:sz w:val="22"/>
          <w:szCs w:val="22"/>
        </w:rPr>
      </w:pPr>
      <w:r>
        <w:rPr>
          <w:rFonts w:ascii="Arial" w:hAnsi="Arial" w:cs="Arial"/>
          <w:sz w:val="22"/>
          <w:szCs w:val="22"/>
        </w:rPr>
        <w:t>Forretningsfører Bendix Jensen</w:t>
      </w:r>
      <w:r w:rsidR="00BF36C5">
        <w:rPr>
          <w:rFonts w:ascii="Arial" w:hAnsi="Arial" w:cs="Arial"/>
          <w:sz w:val="22"/>
          <w:szCs w:val="22"/>
        </w:rPr>
        <w:t xml:space="preserve"> orienterede</w:t>
      </w:r>
      <w:r>
        <w:rPr>
          <w:rFonts w:ascii="Arial" w:hAnsi="Arial" w:cs="Arial"/>
          <w:sz w:val="22"/>
          <w:szCs w:val="22"/>
        </w:rPr>
        <w:t xml:space="preserve"> om </w:t>
      </w:r>
      <w:proofErr w:type="spellStart"/>
      <w:r>
        <w:rPr>
          <w:rFonts w:ascii="Arial" w:hAnsi="Arial" w:cs="Arial"/>
          <w:sz w:val="22"/>
          <w:szCs w:val="22"/>
        </w:rPr>
        <w:t>kloarkseparering</w:t>
      </w:r>
      <w:proofErr w:type="spellEnd"/>
      <w:r>
        <w:rPr>
          <w:rFonts w:ascii="Arial" w:hAnsi="Arial" w:cs="Arial"/>
          <w:sz w:val="22"/>
          <w:szCs w:val="22"/>
        </w:rPr>
        <w:t xml:space="preserve"> i afd. 231-0</w:t>
      </w:r>
      <w:r w:rsidR="003F3BD2">
        <w:rPr>
          <w:rFonts w:ascii="Arial" w:hAnsi="Arial" w:cs="Arial"/>
          <w:sz w:val="22"/>
          <w:szCs w:val="22"/>
        </w:rPr>
        <w:t>.</w:t>
      </w:r>
    </w:p>
    <w:p w14:paraId="5FA6C6CE" w14:textId="64C966CE" w:rsidR="003F3BD2" w:rsidRPr="003F3BD2" w:rsidRDefault="003F3BD2" w:rsidP="001F13F6">
      <w:pPr>
        <w:spacing w:line="240" w:lineRule="exact"/>
        <w:rPr>
          <w:rFonts w:ascii="Arial" w:hAnsi="Arial" w:cs="Arial"/>
          <w:sz w:val="22"/>
          <w:szCs w:val="22"/>
          <w:u w:val="single"/>
        </w:rPr>
      </w:pPr>
      <w:r w:rsidRPr="003F3BD2">
        <w:rPr>
          <w:rFonts w:ascii="Arial" w:hAnsi="Arial" w:cs="Arial"/>
          <w:sz w:val="22"/>
          <w:szCs w:val="22"/>
          <w:u w:val="single"/>
        </w:rPr>
        <w:t xml:space="preserve">Bestyrelsen godkendte </w:t>
      </w:r>
      <w:proofErr w:type="spellStart"/>
      <w:r w:rsidRPr="003F3BD2">
        <w:rPr>
          <w:rFonts w:ascii="Arial" w:hAnsi="Arial" w:cs="Arial"/>
          <w:sz w:val="22"/>
          <w:szCs w:val="22"/>
          <w:u w:val="single"/>
        </w:rPr>
        <w:t>kloarkseparering</w:t>
      </w:r>
      <w:proofErr w:type="spellEnd"/>
      <w:r w:rsidRPr="003F3BD2">
        <w:rPr>
          <w:rFonts w:ascii="Arial" w:hAnsi="Arial" w:cs="Arial"/>
          <w:sz w:val="22"/>
          <w:szCs w:val="22"/>
          <w:u w:val="single"/>
        </w:rPr>
        <w:t xml:space="preserve"> i afd. 231-0.</w:t>
      </w:r>
    </w:p>
    <w:p w14:paraId="7535B980" w14:textId="77777777" w:rsidR="00DA0230" w:rsidRDefault="00DA0230" w:rsidP="001F13F6">
      <w:pPr>
        <w:spacing w:line="240" w:lineRule="exact"/>
        <w:rPr>
          <w:rFonts w:ascii="Arial" w:hAnsi="Arial" w:cs="Arial"/>
          <w:sz w:val="22"/>
          <w:szCs w:val="22"/>
        </w:rPr>
      </w:pPr>
    </w:p>
    <w:p w14:paraId="168429A5" w14:textId="77777777" w:rsidR="00DE497A" w:rsidRDefault="00DE497A" w:rsidP="001F13F6">
      <w:pPr>
        <w:spacing w:line="240" w:lineRule="exact"/>
        <w:rPr>
          <w:rFonts w:ascii="Arial" w:hAnsi="Arial" w:cs="Arial"/>
          <w:sz w:val="22"/>
          <w:szCs w:val="22"/>
        </w:rPr>
      </w:pPr>
    </w:p>
    <w:p w14:paraId="611FB42C" w14:textId="77777777" w:rsidR="00DE497A" w:rsidRDefault="00DE497A" w:rsidP="001F13F6">
      <w:pPr>
        <w:spacing w:line="240" w:lineRule="exact"/>
        <w:rPr>
          <w:rFonts w:ascii="Arial" w:hAnsi="Arial" w:cs="Arial"/>
          <w:sz w:val="22"/>
          <w:szCs w:val="22"/>
        </w:rPr>
      </w:pPr>
    </w:p>
    <w:p w14:paraId="2B7DB1CD" w14:textId="23CE02F3" w:rsidR="00A2308E" w:rsidRDefault="00A2308E" w:rsidP="00A2308E">
      <w:pPr>
        <w:pStyle w:val="Brdtekst"/>
        <w:rPr>
          <w:rFonts w:cs="Arial"/>
          <w:sz w:val="22"/>
          <w:szCs w:val="22"/>
          <w:u w:val="single"/>
        </w:rPr>
      </w:pPr>
      <w:r w:rsidRPr="006002A9">
        <w:rPr>
          <w:rFonts w:cs="Arial"/>
          <w:sz w:val="22"/>
          <w:szCs w:val="22"/>
          <w:u w:val="single"/>
        </w:rPr>
        <w:t xml:space="preserve">Ad </w:t>
      </w:r>
      <w:r>
        <w:rPr>
          <w:rFonts w:cs="Arial"/>
          <w:sz w:val="22"/>
          <w:szCs w:val="22"/>
          <w:u w:val="single"/>
        </w:rPr>
        <w:t>6.</w:t>
      </w:r>
      <w:r w:rsidRPr="006002A9">
        <w:rPr>
          <w:rFonts w:cs="Arial"/>
          <w:sz w:val="22"/>
          <w:szCs w:val="22"/>
          <w:u w:val="single"/>
        </w:rPr>
        <w:t xml:space="preserve"> </w:t>
      </w:r>
      <w:r w:rsidR="00BF36C5">
        <w:rPr>
          <w:rFonts w:cs="Arial"/>
          <w:sz w:val="22"/>
          <w:szCs w:val="22"/>
          <w:u w:val="single"/>
        </w:rPr>
        <w:t>Nybyggeri og renovering, herunder Herning</w:t>
      </w:r>
      <w:r w:rsidR="00FF773A">
        <w:rPr>
          <w:rFonts w:cs="Arial"/>
          <w:color w:val="auto"/>
          <w:szCs w:val="22"/>
        </w:rPr>
        <w:t>+</w:t>
      </w:r>
    </w:p>
    <w:p w14:paraId="4E99A083" w14:textId="21B10B2F" w:rsidR="0003153C" w:rsidRPr="0003153C" w:rsidRDefault="0003153C" w:rsidP="00A2308E">
      <w:pPr>
        <w:pStyle w:val="Brdtekst"/>
        <w:rPr>
          <w:rFonts w:cs="Arial"/>
          <w:sz w:val="22"/>
          <w:szCs w:val="22"/>
        </w:rPr>
      </w:pPr>
    </w:p>
    <w:p w14:paraId="2E34924C" w14:textId="68468151" w:rsidR="00DE497A" w:rsidRDefault="00FF773A" w:rsidP="00DE497A">
      <w:pPr>
        <w:spacing w:line="240" w:lineRule="exact"/>
        <w:rPr>
          <w:rFonts w:ascii="Arial" w:hAnsi="Arial" w:cs="Arial"/>
          <w:sz w:val="22"/>
          <w:szCs w:val="22"/>
        </w:rPr>
      </w:pPr>
      <w:r>
        <w:rPr>
          <w:rFonts w:ascii="Arial" w:hAnsi="Arial" w:cs="Arial"/>
          <w:sz w:val="22"/>
          <w:szCs w:val="22"/>
        </w:rPr>
        <w:t>Ulla Helena Jensen orienterede og henviste til fremsendte bilag.</w:t>
      </w:r>
      <w:r w:rsidR="007675FC">
        <w:rPr>
          <w:rFonts w:ascii="Arial" w:hAnsi="Arial" w:cs="Arial"/>
          <w:sz w:val="22"/>
          <w:szCs w:val="22"/>
        </w:rPr>
        <w:t xml:space="preserve"> (LUKKET PUNKT).</w:t>
      </w:r>
    </w:p>
    <w:p w14:paraId="746624D2" w14:textId="77777777" w:rsidR="00877B83" w:rsidRDefault="00877B83" w:rsidP="00DE497A">
      <w:pPr>
        <w:spacing w:line="240" w:lineRule="exact"/>
        <w:rPr>
          <w:rFonts w:ascii="Arial" w:hAnsi="Arial" w:cs="Arial"/>
          <w:sz w:val="22"/>
          <w:szCs w:val="22"/>
        </w:rPr>
      </w:pPr>
    </w:p>
    <w:p w14:paraId="6F3CAA1A" w14:textId="77777777" w:rsidR="00351E71" w:rsidRPr="00561563" w:rsidRDefault="00351E71" w:rsidP="00581A9A">
      <w:pPr>
        <w:pStyle w:val="NormalWeb"/>
        <w:rPr>
          <w:rFonts w:ascii="Arial" w:hAnsi="Arial" w:cs="Arial"/>
          <w:b/>
          <w:bCs/>
        </w:rPr>
      </w:pPr>
    </w:p>
    <w:p w14:paraId="583422D5" w14:textId="77777777" w:rsidR="002F34E2" w:rsidRDefault="002F34E2" w:rsidP="009B28DA">
      <w:pPr>
        <w:pStyle w:val="Brdtekst"/>
        <w:rPr>
          <w:rFonts w:cs="Arial"/>
          <w:sz w:val="22"/>
          <w:szCs w:val="22"/>
          <w:u w:val="single"/>
        </w:rPr>
      </w:pPr>
    </w:p>
    <w:p w14:paraId="225A536B" w14:textId="298225EA" w:rsidR="00C70807" w:rsidRDefault="00C70807" w:rsidP="00C70807">
      <w:pPr>
        <w:pStyle w:val="Brdtekst"/>
        <w:rPr>
          <w:rFonts w:cs="Arial"/>
          <w:sz w:val="22"/>
          <w:szCs w:val="22"/>
          <w:u w:val="single"/>
        </w:rPr>
      </w:pPr>
      <w:r w:rsidRPr="006002A9">
        <w:rPr>
          <w:rFonts w:cs="Arial"/>
          <w:sz w:val="22"/>
          <w:szCs w:val="22"/>
          <w:u w:val="single"/>
        </w:rPr>
        <w:t xml:space="preserve">Ad </w:t>
      </w:r>
      <w:r w:rsidR="005F0DF3">
        <w:rPr>
          <w:rFonts w:cs="Arial"/>
          <w:sz w:val="22"/>
          <w:szCs w:val="22"/>
          <w:u w:val="single"/>
        </w:rPr>
        <w:t>7</w:t>
      </w:r>
      <w:r>
        <w:rPr>
          <w:rFonts w:cs="Arial"/>
          <w:sz w:val="22"/>
          <w:szCs w:val="22"/>
          <w:u w:val="single"/>
        </w:rPr>
        <w:t>.</w:t>
      </w:r>
      <w:r w:rsidRPr="006002A9">
        <w:rPr>
          <w:rFonts w:cs="Arial"/>
          <w:sz w:val="22"/>
          <w:szCs w:val="22"/>
          <w:u w:val="single"/>
        </w:rPr>
        <w:t xml:space="preserve"> </w:t>
      </w:r>
      <w:r w:rsidR="00D051B0">
        <w:rPr>
          <w:rFonts w:cs="Arial"/>
          <w:sz w:val="22"/>
          <w:szCs w:val="22"/>
          <w:u w:val="single"/>
        </w:rPr>
        <w:t>Valg af 5 landsrepræsentantskabsmedlemmer til DAB-</w:t>
      </w:r>
      <w:proofErr w:type="spellStart"/>
      <w:r w:rsidR="00D051B0">
        <w:rPr>
          <w:rFonts w:cs="Arial"/>
          <w:sz w:val="22"/>
          <w:szCs w:val="22"/>
          <w:u w:val="single"/>
        </w:rPr>
        <w:t>Lejerbos</w:t>
      </w:r>
      <w:proofErr w:type="spellEnd"/>
      <w:r w:rsidR="00D051B0">
        <w:rPr>
          <w:rFonts w:cs="Arial"/>
          <w:sz w:val="22"/>
          <w:szCs w:val="22"/>
          <w:u w:val="single"/>
        </w:rPr>
        <w:t xml:space="preserve"> Landsrepræsenta</w:t>
      </w:r>
      <w:r w:rsidR="00B66334">
        <w:rPr>
          <w:rFonts w:cs="Arial"/>
          <w:sz w:val="22"/>
          <w:szCs w:val="22"/>
          <w:u w:val="single"/>
        </w:rPr>
        <w:t>ntskab</w:t>
      </w:r>
    </w:p>
    <w:p w14:paraId="2C6B103A" w14:textId="77777777" w:rsidR="00C70807" w:rsidRDefault="00C70807" w:rsidP="009B28DA">
      <w:pPr>
        <w:pStyle w:val="Brdtekst"/>
        <w:rPr>
          <w:rFonts w:cs="Arial"/>
          <w:sz w:val="22"/>
          <w:szCs w:val="22"/>
          <w:u w:val="single"/>
        </w:rPr>
      </w:pPr>
    </w:p>
    <w:p w14:paraId="3739490F" w14:textId="48F56AC5" w:rsidR="00DE497A" w:rsidRDefault="00516DC0" w:rsidP="00DE497A">
      <w:pPr>
        <w:spacing w:line="240" w:lineRule="exact"/>
        <w:rPr>
          <w:rFonts w:ascii="Arial" w:hAnsi="Arial" w:cs="Arial"/>
          <w:sz w:val="22"/>
          <w:szCs w:val="22"/>
        </w:rPr>
      </w:pPr>
      <w:r>
        <w:rPr>
          <w:rFonts w:ascii="Arial" w:hAnsi="Arial" w:cs="Arial"/>
          <w:sz w:val="22"/>
          <w:szCs w:val="22"/>
        </w:rPr>
        <w:t>Næstformand i hovedbestyrelsen</w:t>
      </w:r>
      <w:r w:rsidR="006B1796">
        <w:rPr>
          <w:rFonts w:ascii="Arial" w:hAnsi="Arial" w:cs="Arial"/>
          <w:sz w:val="22"/>
          <w:szCs w:val="22"/>
        </w:rPr>
        <w:t xml:space="preserve"> Anne Sakariassen</w:t>
      </w:r>
      <w:r>
        <w:rPr>
          <w:rFonts w:ascii="Arial" w:hAnsi="Arial" w:cs="Arial"/>
          <w:sz w:val="22"/>
          <w:szCs w:val="22"/>
        </w:rPr>
        <w:t xml:space="preserve"> orienterede om valgregler og nyt landsrepræsentantskab i DAB-Lejerbo og om</w:t>
      </w:r>
      <w:r w:rsidR="00515062">
        <w:rPr>
          <w:rFonts w:ascii="Arial" w:hAnsi="Arial" w:cs="Arial"/>
          <w:sz w:val="22"/>
          <w:szCs w:val="22"/>
        </w:rPr>
        <w:t xml:space="preserve"> baggrunden </w:t>
      </w:r>
      <w:r w:rsidR="00111753">
        <w:rPr>
          <w:rFonts w:ascii="Arial" w:hAnsi="Arial" w:cs="Arial"/>
          <w:sz w:val="22"/>
          <w:szCs w:val="22"/>
        </w:rPr>
        <w:t>for valg af 5 landsrepræsentantskabsmedlemmer til DAB-</w:t>
      </w:r>
      <w:proofErr w:type="spellStart"/>
      <w:r w:rsidR="00111753">
        <w:rPr>
          <w:rFonts w:ascii="Arial" w:hAnsi="Arial" w:cs="Arial"/>
          <w:sz w:val="22"/>
          <w:szCs w:val="22"/>
        </w:rPr>
        <w:t>Lejerbos</w:t>
      </w:r>
      <w:proofErr w:type="spellEnd"/>
      <w:r w:rsidR="00111753">
        <w:rPr>
          <w:rFonts w:ascii="Arial" w:hAnsi="Arial" w:cs="Arial"/>
          <w:sz w:val="22"/>
          <w:szCs w:val="22"/>
        </w:rPr>
        <w:t xml:space="preserve"> landsrepræs</w:t>
      </w:r>
      <w:r w:rsidR="006E26D3">
        <w:rPr>
          <w:rFonts w:ascii="Arial" w:hAnsi="Arial" w:cs="Arial"/>
          <w:sz w:val="22"/>
          <w:szCs w:val="22"/>
        </w:rPr>
        <w:t>en</w:t>
      </w:r>
      <w:r w:rsidR="00111753">
        <w:rPr>
          <w:rFonts w:ascii="Arial" w:hAnsi="Arial" w:cs="Arial"/>
          <w:sz w:val="22"/>
          <w:szCs w:val="22"/>
        </w:rPr>
        <w:t>tantskab.</w:t>
      </w:r>
    </w:p>
    <w:p w14:paraId="62137CE4" w14:textId="7E6FC2F6" w:rsidR="00516DC0" w:rsidRDefault="00516DC0" w:rsidP="00DE497A">
      <w:pPr>
        <w:spacing w:line="240" w:lineRule="exact"/>
        <w:rPr>
          <w:rFonts w:ascii="Arial" w:hAnsi="Arial" w:cs="Arial"/>
          <w:sz w:val="22"/>
          <w:szCs w:val="22"/>
        </w:rPr>
      </w:pPr>
      <w:r>
        <w:rPr>
          <w:rFonts w:ascii="Arial" w:hAnsi="Arial" w:cs="Arial"/>
          <w:sz w:val="22"/>
          <w:szCs w:val="22"/>
        </w:rPr>
        <w:t xml:space="preserve">I det Anne Sakariassen er selvskrevet </w:t>
      </w:r>
      <w:r w:rsidR="00B778FB">
        <w:rPr>
          <w:rFonts w:ascii="Arial" w:hAnsi="Arial" w:cs="Arial"/>
          <w:sz w:val="22"/>
          <w:szCs w:val="22"/>
        </w:rPr>
        <w:t>qua hendes plads i hovedbestyrelsen, skal der vælges 5 med</w:t>
      </w:r>
      <w:r w:rsidR="002A0680">
        <w:rPr>
          <w:rFonts w:ascii="Arial" w:hAnsi="Arial" w:cs="Arial"/>
          <w:sz w:val="22"/>
          <w:szCs w:val="22"/>
        </w:rPr>
        <w:t>le</w:t>
      </w:r>
      <w:r w:rsidR="00B778FB">
        <w:rPr>
          <w:rFonts w:ascii="Arial" w:hAnsi="Arial" w:cs="Arial"/>
          <w:sz w:val="22"/>
          <w:szCs w:val="22"/>
        </w:rPr>
        <w:t>mmer ved repræsentantskabsmødet.</w:t>
      </w:r>
      <w:r w:rsidR="00F71849">
        <w:rPr>
          <w:rFonts w:ascii="Arial" w:hAnsi="Arial" w:cs="Arial"/>
          <w:sz w:val="22"/>
          <w:szCs w:val="22"/>
        </w:rPr>
        <w:t xml:space="preserve"> </w:t>
      </w:r>
      <w:r>
        <w:rPr>
          <w:rFonts w:ascii="Arial" w:hAnsi="Arial" w:cs="Arial"/>
          <w:sz w:val="22"/>
          <w:szCs w:val="22"/>
        </w:rPr>
        <w:t>Anne foresl</w:t>
      </w:r>
      <w:r w:rsidR="00B778FB">
        <w:rPr>
          <w:rFonts w:ascii="Arial" w:hAnsi="Arial" w:cs="Arial"/>
          <w:sz w:val="22"/>
          <w:szCs w:val="22"/>
        </w:rPr>
        <w:t>og</w:t>
      </w:r>
      <w:r w:rsidR="00B52741">
        <w:rPr>
          <w:rFonts w:ascii="Arial" w:hAnsi="Arial" w:cs="Arial"/>
          <w:sz w:val="22"/>
          <w:szCs w:val="22"/>
        </w:rPr>
        <w:t>,</w:t>
      </w:r>
      <w:r>
        <w:rPr>
          <w:rFonts w:ascii="Arial" w:hAnsi="Arial" w:cs="Arial"/>
          <w:sz w:val="22"/>
          <w:szCs w:val="22"/>
        </w:rPr>
        <w:t xml:space="preserve"> at der ved næste repræsentantskabsmøde stilles forslag </w:t>
      </w:r>
      <w:r w:rsidR="00B778FB">
        <w:rPr>
          <w:rFonts w:ascii="Arial" w:hAnsi="Arial" w:cs="Arial"/>
          <w:sz w:val="22"/>
          <w:szCs w:val="22"/>
        </w:rPr>
        <w:t xml:space="preserve">om, </w:t>
      </w:r>
      <w:r>
        <w:rPr>
          <w:rFonts w:ascii="Arial" w:hAnsi="Arial" w:cs="Arial"/>
          <w:sz w:val="22"/>
          <w:szCs w:val="22"/>
        </w:rPr>
        <w:t>at bestyrelsens medlemmer har fortrin</w:t>
      </w:r>
      <w:r w:rsidR="00F71849">
        <w:rPr>
          <w:rFonts w:ascii="Arial" w:hAnsi="Arial" w:cs="Arial"/>
          <w:sz w:val="22"/>
          <w:szCs w:val="22"/>
        </w:rPr>
        <w:t>sret til DAB-</w:t>
      </w:r>
      <w:proofErr w:type="spellStart"/>
      <w:r w:rsidR="00F71849">
        <w:rPr>
          <w:rFonts w:ascii="Arial" w:hAnsi="Arial" w:cs="Arial"/>
          <w:sz w:val="22"/>
          <w:szCs w:val="22"/>
        </w:rPr>
        <w:t>Lejerbos</w:t>
      </w:r>
      <w:proofErr w:type="spellEnd"/>
      <w:r w:rsidR="00F71849">
        <w:rPr>
          <w:rFonts w:ascii="Arial" w:hAnsi="Arial" w:cs="Arial"/>
          <w:sz w:val="22"/>
          <w:szCs w:val="22"/>
        </w:rPr>
        <w:t xml:space="preserve"> landsrepræsentantskab</w:t>
      </w:r>
      <w:r w:rsidR="00B778FB">
        <w:rPr>
          <w:rFonts w:ascii="Arial" w:hAnsi="Arial" w:cs="Arial"/>
          <w:sz w:val="22"/>
          <w:szCs w:val="22"/>
        </w:rPr>
        <w:t xml:space="preserve"> og at der herudover skal udpeges et yderligere medlem</w:t>
      </w:r>
      <w:r w:rsidR="002A0680">
        <w:rPr>
          <w:rFonts w:ascii="Arial" w:hAnsi="Arial" w:cs="Arial"/>
          <w:sz w:val="22"/>
          <w:szCs w:val="22"/>
        </w:rPr>
        <w:t>.</w:t>
      </w:r>
    </w:p>
    <w:p w14:paraId="0B99FCEA" w14:textId="0055E703" w:rsidR="00F71849" w:rsidRDefault="00E32964" w:rsidP="00DE497A">
      <w:pPr>
        <w:spacing w:line="240" w:lineRule="exact"/>
        <w:rPr>
          <w:rFonts w:ascii="Arial" w:hAnsi="Arial" w:cs="Arial"/>
          <w:sz w:val="22"/>
          <w:szCs w:val="22"/>
        </w:rPr>
      </w:pPr>
      <w:r>
        <w:rPr>
          <w:rFonts w:ascii="Arial" w:hAnsi="Arial" w:cs="Arial"/>
          <w:sz w:val="22"/>
          <w:szCs w:val="22"/>
        </w:rPr>
        <w:t xml:space="preserve">I øvrigt besluttede bestyrelsen at der skulle </w:t>
      </w:r>
      <w:r w:rsidR="00F71849">
        <w:rPr>
          <w:rFonts w:ascii="Arial" w:hAnsi="Arial" w:cs="Arial"/>
          <w:sz w:val="22"/>
          <w:szCs w:val="22"/>
        </w:rPr>
        <w:t>vælges 2 suppleanter.</w:t>
      </w:r>
    </w:p>
    <w:p w14:paraId="7889B45D" w14:textId="52FF93F9" w:rsidR="006E26D3" w:rsidRDefault="006E26D3" w:rsidP="00DE497A">
      <w:pPr>
        <w:spacing w:line="240" w:lineRule="exact"/>
        <w:rPr>
          <w:rFonts w:ascii="Arial" w:hAnsi="Arial" w:cs="Arial"/>
          <w:sz w:val="22"/>
          <w:szCs w:val="22"/>
          <w:u w:val="single"/>
        </w:rPr>
      </w:pPr>
      <w:r w:rsidRPr="006E26D3">
        <w:rPr>
          <w:rFonts w:ascii="Arial" w:hAnsi="Arial" w:cs="Arial"/>
          <w:sz w:val="22"/>
          <w:szCs w:val="22"/>
          <w:u w:val="single"/>
        </w:rPr>
        <w:t xml:space="preserve">Bestyrelsen </w:t>
      </w:r>
      <w:r w:rsidR="00D02C7E">
        <w:rPr>
          <w:rFonts w:ascii="Arial" w:hAnsi="Arial" w:cs="Arial"/>
          <w:sz w:val="22"/>
          <w:szCs w:val="22"/>
          <w:u w:val="single"/>
        </w:rPr>
        <w:t xml:space="preserve">besluttede </w:t>
      </w:r>
      <w:r w:rsidR="00E32964">
        <w:rPr>
          <w:rFonts w:ascii="Arial" w:hAnsi="Arial" w:cs="Arial"/>
          <w:sz w:val="22"/>
          <w:szCs w:val="22"/>
          <w:u w:val="single"/>
        </w:rPr>
        <w:t>at stille forslag om vedtægtsæ</w:t>
      </w:r>
      <w:r w:rsidR="002C2AC0">
        <w:rPr>
          <w:rFonts w:ascii="Arial" w:hAnsi="Arial" w:cs="Arial"/>
          <w:sz w:val="22"/>
          <w:szCs w:val="22"/>
          <w:u w:val="single"/>
        </w:rPr>
        <w:t>ndring til det ordinære repræ</w:t>
      </w:r>
      <w:r w:rsidR="008E17CD">
        <w:rPr>
          <w:rFonts w:ascii="Arial" w:hAnsi="Arial" w:cs="Arial"/>
          <w:sz w:val="22"/>
          <w:szCs w:val="22"/>
          <w:u w:val="single"/>
        </w:rPr>
        <w:t>s</w:t>
      </w:r>
      <w:r w:rsidR="002C2AC0">
        <w:rPr>
          <w:rFonts w:ascii="Arial" w:hAnsi="Arial" w:cs="Arial"/>
          <w:sz w:val="22"/>
          <w:szCs w:val="22"/>
          <w:u w:val="single"/>
        </w:rPr>
        <w:t>entantskabsmøde</w:t>
      </w:r>
      <w:r w:rsidR="008E17CD">
        <w:rPr>
          <w:rFonts w:ascii="Arial" w:hAnsi="Arial" w:cs="Arial"/>
          <w:sz w:val="22"/>
          <w:szCs w:val="22"/>
          <w:u w:val="single"/>
        </w:rPr>
        <w:t xml:space="preserve"> i 2026.</w:t>
      </w:r>
      <w:r w:rsidR="00D02C7E">
        <w:rPr>
          <w:rFonts w:ascii="Arial" w:hAnsi="Arial" w:cs="Arial"/>
          <w:sz w:val="22"/>
          <w:szCs w:val="22"/>
          <w:u w:val="single"/>
        </w:rPr>
        <w:t xml:space="preserve"> </w:t>
      </w:r>
    </w:p>
    <w:p w14:paraId="3B5451AC" w14:textId="77777777" w:rsidR="00F71849" w:rsidRPr="006E26D3" w:rsidRDefault="00F71849" w:rsidP="00DE497A">
      <w:pPr>
        <w:spacing w:line="240" w:lineRule="exact"/>
        <w:rPr>
          <w:rFonts w:ascii="Arial" w:hAnsi="Arial" w:cs="Arial"/>
          <w:sz w:val="22"/>
          <w:szCs w:val="22"/>
          <w:u w:val="single"/>
        </w:rPr>
      </w:pPr>
    </w:p>
    <w:p w14:paraId="483CB16F" w14:textId="77777777" w:rsidR="00DE497A" w:rsidRDefault="00DE497A" w:rsidP="009B28DA">
      <w:pPr>
        <w:pStyle w:val="Brdtekst"/>
        <w:rPr>
          <w:rFonts w:cs="Arial"/>
          <w:sz w:val="22"/>
          <w:szCs w:val="22"/>
          <w:u w:val="single"/>
        </w:rPr>
      </w:pPr>
    </w:p>
    <w:p w14:paraId="6A17DDFB" w14:textId="77777777" w:rsidR="005F0DF3" w:rsidRPr="006002A9" w:rsidRDefault="005F0DF3" w:rsidP="009B28DA">
      <w:pPr>
        <w:pStyle w:val="Brdtekst"/>
        <w:rPr>
          <w:rFonts w:cs="Arial"/>
          <w:sz w:val="22"/>
          <w:szCs w:val="22"/>
          <w:u w:val="single"/>
        </w:rPr>
      </w:pPr>
    </w:p>
    <w:p w14:paraId="3E927346" w14:textId="0ECC30A6" w:rsidR="00711989" w:rsidRPr="006002A9" w:rsidRDefault="00711989" w:rsidP="00711989">
      <w:pPr>
        <w:pStyle w:val="Brdtekst"/>
        <w:rPr>
          <w:rFonts w:cs="Arial"/>
          <w:sz w:val="22"/>
          <w:szCs w:val="22"/>
          <w:u w:val="single"/>
        </w:rPr>
      </w:pPr>
      <w:r w:rsidRPr="006002A9">
        <w:rPr>
          <w:rFonts w:cs="Arial"/>
          <w:sz w:val="22"/>
          <w:szCs w:val="22"/>
          <w:u w:val="single"/>
        </w:rPr>
        <w:t xml:space="preserve">Ad </w:t>
      </w:r>
      <w:r w:rsidR="001B6D5C">
        <w:rPr>
          <w:rFonts w:cs="Arial"/>
          <w:sz w:val="22"/>
          <w:szCs w:val="22"/>
          <w:u w:val="single"/>
        </w:rPr>
        <w:t>8</w:t>
      </w:r>
      <w:r w:rsidR="009B210F">
        <w:rPr>
          <w:rFonts w:cs="Arial"/>
          <w:sz w:val="22"/>
          <w:szCs w:val="22"/>
          <w:u w:val="single"/>
        </w:rPr>
        <w:t>.</w:t>
      </w:r>
      <w:r w:rsidRPr="006002A9">
        <w:rPr>
          <w:rFonts w:cs="Arial"/>
          <w:sz w:val="22"/>
          <w:szCs w:val="22"/>
          <w:u w:val="single"/>
        </w:rPr>
        <w:t xml:space="preserve"> </w:t>
      </w:r>
      <w:r w:rsidR="008B42C5">
        <w:rPr>
          <w:rFonts w:cs="Arial"/>
          <w:sz w:val="22"/>
          <w:szCs w:val="22"/>
          <w:u w:val="single"/>
        </w:rPr>
        <w:t>Udlejningssituationen</w:t>
      </w:r>
    </w:p>
    <w:p w14:paraId="69B1B037" w14:textId="3246BC5F" w:rsidR="00973290" w:rsidRDefault="00973290" w:rsidP="00595731">
      <w:pPr>
        <w:pStyle w:val="Brdtekst"/>
        <w:spacing w:before="94" w:line="259" w:lineRule="auto"/>
        <w:ind w:right="470"/>
        <w:rPr>
          <w:rFonts w:cs="Arial"/>
          <w:color w:val="auto"/>
          <w:sz w:val="22"/>
          <w:szCs w:val="22"/>
        </w:rPr>
      </w:pPr>
    </w:p>
    <w:p w14:paraId="25BA46A6" w14:textId="12D9022F" w:rsidR="009A61CC" w:rsidRDefault="006327C3" w:rsidP="00595731">
      <w:pPr>
        <w:pStyle w:val="Brdtekst"/>
        <w:spacing w:before="94" w:line="259" w:lineRule="auto"/>
        <w:ind w:right="470"/>
        <w:rPr>
          <w:rFonts w:cs="Arial"/>
          <w:color w:val="auto"/>
          <w:sz w:val="22"/>
          <w:szCs w:val="22"/>
        </w:rPr>
      </w:pPr>
      <w:r>
        <w:rPr>
          <w:rFonts w:cs="Arial"/>
          <w:color w:val="auto"/>
          <w:sz w:val="22"/>
          <w:szCs w:val="22"/>
        </w:rPr>
        <w:t>Bendix Jensen orienterede om udlejningssituationen:</w:t>
      </w:r>
    </w:p>
    <w:p w14:paraId="7A37BB7B" w14:textId="77777777" w:rsidR="007132D2" w:rsidRDefault="007132D2" w:rsidP="007132D2">
      <w:pPr>
        <w:rPr>
          <w:rFonts w:ascii="Arial" w:hAnsi="Arial" w:cs="Arial"/>
          <w:sz w:val="18"/>
          <w:szCs w:val="18"/>
        </w:rPr>
      </w:pPr>
    </w:p>
    <w:p w14:paraId="3DFF968E" w14:textId="2AC50816" w:rsidR="007132D2" w:rsidRPr="004B6399" w:rsidRDefault="007675FC" w:rsidP="007132D2">
      <w:pPr>
        <w:rPr>
          <w:rFonts w:ascii="Arial" w:hAnsi="Arial" w:cs="Arial"/>
          <w:sz w:val="22"/>
          <w:szCs w:val="22"/>
        </w:rPr>
      </w:pPr>
      <w:r>
        <w:rPr>
          <w:rFonts w:ascii="Arial" w:hAnsi="Arial" w:cs="Arial"/>
          <w:sz w:val="22"/>
          <w:szCs w:val="22"/>
        </w:rPr>
        <w:t>(LUKKET PUNKT).</w:t>
      </w:r>
    </w:p>
    <w:p w14:paraId="62C2CF59" w14:textId="77777777" w:rsidR="006327C3" w:rsidRDefault="006327C3" w:rsidP="00595731">
      <w:pPr>
        <w:pStyle w:val="Brdtekst"/>
        <w:spacing w:before="94" w:line="259" w:lineRule="auto"/>
        <w:ind w:right="470"/>
        <w:rPr>
          <w:rFonts w:cs="Arial"/>
          <w:color w:val="auto"/>
          <w:sz w:val="22"/>
          <w:szCs w:val="22"/>
        </w:rPr>
      </w:pPr>
    </w:p>
    <w:p w14:paraId="55CDBC76" w14:textId="77777777" w:rsidR="007675FC" w:rsidRDefault="007675FC" w:rsidP="00595731">
      <w:pPr>
        <w:pStyle w:val="Brdtekst"/>
        <w:spacing w:before="94" w:line="259" w:lineRule="auto"/>
        <w:ind w:right="470"/>
        <w:rPr>
          <w:rFonts w:cs="Arial"/>
          <w:color w:val="auto"/>
          <w:sz w:val="22"/>
          <w:szCs w:val="22"/>
        </w:rPr>
      </w:pPr>
    </w:p>
    <w:p w14:paraId="0325DC8B" w14:textId="77777777" w:rsidR="007675FC" w:rsidRDefault="007675FC" w:rsidP="00595731">
      <w:pPr>
        <w:pStyle w:val="Brdtekst"/>
        <w:spacing w:before="94" w:line="259" w:lineRule="auto"/>
        <w:ind w:right="470"/>
        <w:rPr>
          <w:rFonts w:cs="Arial"/>
          <w:color w:val="auto"/>
          <w:sz w:val="22"/>
          <w:szCs w:val="22"/>
        </w:rPr>
      </w:pPr>
    </w:p>
    <w:p w14:paraId="7A85D751" w14:textId="77777777" w:rsidR="00FF3B3E" w:rsidRPr="006002A9" w:rsidRDefault="00FF3B3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0336A144" w14:textId="77777777" w:rsidR="007F334E" w:rsidRDefault="00FF3B3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sidRPr="006002A9">
        <w:rPr>
          <w:rFonts w:ascii="Arial" w:hAnsi="Arial" w:cs="Arial"/>
          <w:sz w:val="22"/>
          <w:szCs w:val="22"/>
          <w:u w:val="single"/>
        </w:rPr>
        <w:lastRenderedPageBreak/>
        <w:t xml:space="preserve">Ad </w:t>
      </w:r>
      <w:r w:rsidR="00C97AEF">
        <w:rPr>
          <w:rFonts w:ascii="Arial" w:hAnsi="Arial" w:cs="Arial"/>
          <w:sz w:val="22"/>
          <w:szCs w:val="22"/>
          <w:u w:val="single"/>
        </w:rPr>
        <w:t>9</w:t>
      </w:r>
      <w:r w:rsidRPr="006002A9">
        <w:rPr>
          <w:rFonts w:ascii="Arial" w:hAnsi="Arial" w:cs="Arial"/>
          <w:sz w:val="22"/>
          <w:szCs w:val="22"/>
          <w:u w:val="single"/>
        </w:rPr>
        <w:t xml:space="preserve">. </w:t>
      </w:r>
      <w:r w:rsidR="008B42C5">
        <w:rPr>
          <w:rFonts w:ascii="Arial" w:hAnsi="Arial" w:cs="Arial"/>
          <w:sz w:val="22"/>
          <w:szCs w:val="22"/>
          <w:u w:val="single"/>
        </w:rPr>
        <w:t>Diverse</w:t>
      </w:r>
    </w:p>
    <w:p w14:paraId="4F16FBD0" w14:textId="77777777" w:rsidR="007F334E" w:rsidRDefault="007F334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55FA4CB8" w14:textId="2B173F6D" w:rsidR="00D70F29" w:rsidRPr="00B24A6E" w:rsidRDefault="009A7E6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B24A6E">
        <w:rPr>
          <w:rFonts w:ascii="Arial" w:hAnsi="Arial" w:cs="Arial"/>
          <w:sz w:val="22"/>
          <w:szCs w:val="22"/>
        </w:rPr>
        <w:t>Det jyske se</w:t>
      </w:r>
      <w:r w:rsidR="00B5011B" w:rsidRPr="00B24A6E">
        <w:rPr>
          <w:rFonts w:ascii="Arial" w:hAnsi="Arial" w:cs="Arial"/>
          <w:sz w:val="22"/>
          <w:szCs w:val="22"/>
        </w:rPr>
        <w:t>minar</w:t>
      </w:r>
      <w:r w:rsidRPr="00B24A6E">
        <w:rPr>
          <w:rFonts w:ascii="Arial" w:hAnsi="Arial" w:cs="Arial"/>
          <w:sz w:val="22"/>
          <w:szCs w:val="22"/>
        </w:rPr>
        <w:t xml:space="preserve"> er planlagt til afholdelse i</w:t>
      </w:r>
      <w:r w:rsidR="00B5011B" w:rsidRPr="00B24A6E">
        <w:rPr>
          <w:rFonts w:ascii="Arial" w:hAnsi="Arial" w:cs="Arial"/>
          <w:sz w:val="22"/>
          <w:szCs w:val="22"/>
        </w:rPr>
        <w:t xml:space="preserve"> Vingsted </w:t>
      </w:r>
      <w:r w:rsidRPr="00B24A6E">
        <w:rPr>
          <w:rFonts w:ascii="Arial" w:hAnsi="Arial" w:cs="Arial"/>
          <w:sz w:val="22"/>
          <w:szCs w:val="22"/>
        </w:rPr>
        <w:t xml:space="preserve">den. </w:t>
      </w:r>
      <w:r w:rsidR="001C1D57" w:rsidRPr="00B24A6E">
        <w:rPr>
          <w:rFonts w:ascii="Arial" w:hAnsi="Arial" w:cs="Arial"/>
          <w:sz w:val="22"/>
          <w:szCs w:val="22"/>
        </w:rPr>
        <w:t xml:space="preserve">30. og </w:t>
      </w:r>
      <w:r w:rsidR="00B5011B" w:rsidRPr="00B24A6E">
        <w:rPr>
          <w:rFonts w:ascii="Arial" w:hAnsi="Arial" w:cs="Arial"/>
          <w:sz w:val="22"/>
          <w:szCs w:val="22"/>
        </w:rPr>
        <w:t xml:space="preserve">31. januar. Planlægningen er </w:t>
      </w:r>
      <w:r w:rsidR="00B24A6E" w:rsidRPr="00B24A6E">
        <w:rPr>
          <w:rFonts w:ascii="Arial" w:hAnsi="Arial" w:cs="Arial"/>
          <w:sz w:val="22"/>
          <w:szCs w:val="22"/>
        </w:rPr>
        <w:t>godt i gang.</w:t>
      </w:r>
    </w:p>
    <w:p w14:paraId="1B9781DD" w14:textId="77777777" w:rsidR="00B5011B" w:rsidRDefault="00B5011B"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572C90DB" w14:textId="77777777" w:rsidR="007F334E" w:rsidRDefault="007F334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0EC6372A" w14:textId="66321973" w:rsidR="007F334E" w:rsidRPr="002817B3" w:rsidRDefault="001261CC"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2817B3">
        <w:rPr>
          <w:rFonts w:ascii="Arial" w:hAnsi="Arial" w:cs="Arial"/>
          <w:sz w:val="22"/>
          <w:szCs w:val="22"/>
        </w:rPr>
        <w:t>Anne Sakariassen er blevet formand for kursusudvalget.</w:t>
      </w:r>
    </w:p>
    <w:p w14:paraId="4EA9EDAC" w14:textId="2C9CF84C" w:rsidR="001261CC" w:rsidRPr="002817B3" w:rsidRDefault="00385E46"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Pr>
          <w:rFonts w:ascii="Arial" w:hAnsi="Arial" w:cs="Arial"/>
          <w:sz w:val="22"/>
          <w:szCs w:val="22"/>
        </w:rPr>
        <w:t>Hun orienterede om</w:t>
      </w:r>
      <w:r w:rsidR="001261CC" w:rsidRPr="002817B3">
        <w:rPr>
          <w:rFonts w:ascii="Arial" w:hAnsi="Arial" w:cs="Arial"/>
          <w:sz w:val="22"/>
          <w:szCs w:val="22"/>
        </w:rPr>
        <w:t xml:space="preserve"> første møde</w:t>
      </w:r>
      <w:r w:rsidR="00CB7606">
        <w:rPr>
          <w:rFonts w:ascii="Arial" w:hAnsi="Arial" w:cs="Arial"/>
          <w:sz w:val="22"/>
          <w:szCs w:val="22"/>
        </w:rPr>
        <w:t xml:space="preserve"> og om at n</w:t>
      </w:r>
      <w:r w:rsidR="002817B3" w:rsidRPr="002817B3">
        <w:rPr>
          <w:rFonts w:ascii="Arial" w:hAnsi="Arial" w:cs="Arial"/>
          <w:sz w:val="22"/>
          <w:szCs w:val="22"/>
        </w:rPr>
        <w:t>yvalgte</w:t>
      </w:r>
      <w:r w:rsidR="00CB7606">
        <w:rPr>
          <w:rFonts w:ascii="Arial" w:hAnsi="Arial" w:cs="Arial"/>
          <w:sz w:val="22"/>
          <w:szCs w:val="22"/>
        </w:rPr>
        <w:t xml:space="preserve"> afdelingsbestyrelsesmedlemmer</w:t>
      </w:r>
      <w:r w:rsidR="001261CC" w:rsidRPr="002817B3">
        <w:rPr>
          <w:rFonts w:ascii="Arial" w:hAnsi="Arial" w:cs="Arial"/>
          <w:sz w:val="22"/>
          <w:szCs w:val="22"/>
        </w:rPr>
        <w:t xml:space="preserve"> fremover</w:t>
      </w:r>
      <w:r w:rsidR="00CB7606">
        <w:rPr>
          <w:rFonts w:ascii="Arial" w:hAnsi="Arial" w:cs="Arial"/>
          <w:sz w:val="22"/>
          <w:szCs w:val="22"/>
        </w:rPr>
        <w:t xml:space="preserve"> vil</w:t>
      </w:r>
      <w:r w:rsidR="001261CC" w:rsidRPr="002817B3">
        <w:rPr>
          <w:rFonts w:ascii="Arial" w:hAnsi="Arial" w:cs="Arial"/>
          <w:sz w:val="22"/>
          <w:szCs w:val="22"/>
        </w:rPr>
        <w:t xml:space="preserve"> blive tilbudt gratis at deltage i første introkursus.</w:t>
      </w:r>
    </w:p>
    <w:p w14:paraId="3D8D7F1A" w14:textId="77777777" w:rsidR="001261CC" w:rsidRDefault="001261CC"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093CAFF2" w14:textId="40E7319D" w:rsidR="00385E46" w:rsidRPr="00CB7606" w:rsidRDefault="00385E46"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CB7606">
        <w:rPr>
          <w:rFonts w:ascii="Arial" w:hAnsi="Arial" w:cs="Arial"/>
          <w:sz w:val="22"/>
          <w:szCs w:val="22"/>
        </w:rPr>
        <w:t>Bendix Jensen supplerede med</w:t>
      </w:r>
      <w:r w:rsidR="0019136F">
        <w:rPr>
          <w:rFonts w:ascii="Arial" w:hAnsi="Arial" w:cs="Arial"/>
          <w:sz w:val="22"/>
          <w:szCs w:val="22"/>
        </w:rPr>
        <w:t>,</w:t>
      </w:r>
      <w:r w:rsidRPr="00CB7606">
        <w:rPr>
          <w:rFonts w:ascii="Arial" w:hAnsi="Arial" w:cs="Arial"/>
          <w:sz w:val="22"/>
          <w:szCs w:val="22"/>
        </w:rPr>
        <w:t xml:space="preserve"> at </w:t>
      </w:r>
      <w:r w:rsidR="0019136F">
        <w:rPr>
          <w:rFonts w:ascii="Arial" w:hAnsi="Arial" w:cs="Arial"/>
          <w:sz w:val="22"/>
          <w:szCs w:val="22"/>
        </w:rPr>
        <w:t>n</w:t>
      </w:r>
      <w:r w:rsidRPr="00CB7606">
        <w:rPr>
          <w:rFonts w:ascii="Arial" w:hAnsi="Arial" w:cs="Arial"/>
          <w:sz w:val="22"/>
          <w:szCs w:val="22"/>
        </w:rPr>
        <w:t xml:space="preserve">år der kommer nye bestyrelser, vil vi </w:t>
      </w:r>
      <w:r w:rsidR="0019136F">
        <w:rPr>
          <w:rFonts w:ascii="Arial" w:hAnsi="Arial" w:cs="Arial"/>
          <w:sz w:val="22"/>
          <w:szCs w:val="22"/>
        </w:rPr>
        <w:t>på regionskontoret tilbyde dem</w:t>
      </w:r>
      <w:r w:rsidRPr="00CB7606">
        <w:rPr>
          <w:rFonts w:ascii="Arial" w:hAnsi="Arial" w:cs="Arial"/>
          <w:sz w:val="22"/>
          <w:szCs w:val="22"/>
        </w:rPr>
        <w:t xml:space="preserve"> at komme forbi kontoret til en kop kaffe og hilse på personalet og stille spørgsmål.</w:t>
      </w:r>
    </w:p>
    <w:p w14:paraId="4D4F82EC" w14:textId="77777777" w:rsidR="002817B3" w:rsidRDefault="002817B3"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7799A53E" w14:textId="77777777" w:rsidR="001261CC" w:rsidRDefault="001261CC"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10F9CF0A" w14:textId="77777777" w:rsidR="00094B89" w:rsidRDefault="00094B89"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27A72774" w14:textId="77777777" w:rsidR="007F334E" w:rsidRDefault="007F334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Pr>
          <w:rFonts w:ascii="Arial" w:hAnsi="Arial" w:cs="Arial"/>
          <w:sz w:val="22"/>
          <w:szCs w:val="22"/>
          <w:u w:val="single"/>
        </w:rPr>
        <w:t>Ad 10. Næste møde</w:t>
      </w:r>
    </w:p>
    <w:p w14:paraId="0F8C1B53" w14:textId="77777777" w:rsidR="007F334E" w:rsidRDefault="007F334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1CA1D692" w14:textId="4F6478AC" w:rsidR="00B5011B" w:rsidRDefault="00D70F29" w:rsidP="00D70F29">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Næste møde</w:t>
      </w:r>
      <w:r w:rsidR="00741CF0">
        <w:rPr>
          <w:rFonts w:ascii="Arial" w:hAnsi="Arial" w:cs="Arial"/>
          <w:sz w:val="22"/>
          <w:szCs w:val="22"/>
        </w:rPr>
        <w:t xml:space="preserve"> er fastlagt til den</w:t>
      </w:r>
      <w:r>
        <w:rPr>
          <w:rFonts w:ascii="Arial" w:hAnsi="Arial" w:cs="Arial"/>
          <w:sz w:val="22"/>
          <w:szCs w:val="22"/>
        </w:rPr>
        <w:t xml:space="preserve"> 26. november 2025.</w:t>
      </w:r>
    </w:p>
    <w:p w14:paraId="77AE0490" w14:textId="77777777" w:rsidR="007F334E" w:rsidRDefault="007F334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1CEE433E" w14:textId="77777777" w:rsidR="00CB7606" w:rsidRDefault="00CB7606" w:rsidP="00CB7606">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7B966DDF" w14:textId="4651E4E3" w:rsidR="00CB7606" w:rsidRPr="00CB7606" w:rsidRDefault="00CB7606" w:rsidP="00CB7606">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CB7606">
        <w:rPr>
          <w:rFonts w:ascii="Arial" w:hAnsi="Arial" w:cs="Arial"/>
          <w:sz w:val="22"/>
          <w:szCs w:val="22"/>
        </w:rPr>
        <w:t>Fælles afdelingsmøde</w:t>
      </w:r>
      <w:r w:rsidR="0019136F">
        <w:rPr>
          <w:rFonts w:ascii="Arial" w:hAnsi="Arial" w:cs="Arial"/>
          <w:sz w:val="22"/>
          <w:szCs w:val="22"/>
        </w:rPr>
        <w:t>r</w:t>
      </w:r>
      <w:r w:rsidRPr="00CB7606">
        <w:rPr>
          <w:rFonts w:ascii="Arial" w:hAnsi="Arial" w:cs="Arial"/>
          <w:sz w:val="22"/>
          <w:szCs w:val="22"/>
        </w:rPr>
        <w:t xml:space="preserve"> er pt. fastsat til den 5. februar</w:t>
      </w:r>
      <w:r w:rsidR="0019136F">
        <w:rPr>
          <w:rFonts w:ascii="Arial" w:hAnsi="Arial" w:cs="Arial"/>
          <w:sz w:val="22"/>
          <w:szCs w:val="22"/>
        </w:rPr>
        <w:t xml:space="preserve"> 2026.</w:t>
      </w:r>
    </w:p>
    <w:p w14:paraId="550207BC" w14:textId="0BA2F20E" w:rsidR="00CB7606" w:rsidRPr="00CB7606" w:rsidRDefault="00CB7606" w:rsidP="00CB7606">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CB7606">
        <w:rPr>
          <w:rFonts w:ascii="Arial" w:hAnsi="Arial" w:cs="Arial"/>
          <w:sz w:val="22"/>
          <w:szCs w:val="22"/>
        </w:rPr>
        <w:t>Regnskabsmødet er pt. fastsat 10. marts</w:t>
      </w:r>
      <w:r w:rsidR="0019136F">
        <w:rPr>
          <w:rFonts w:ascii="Arial" w:hAnsi="Arial" w:cs="Arial"/>
          <w:sz w:val="22"/>
          <w:szCs w:val="22"/>
        </w:rPr>
        <w:t xml:space="preserve"> 2026.</w:t>
      </w:r>
    </w:p>
    <w:p w14:paraId="49EF9DB9" w14:textId="1FF71D64" w:rsidR="00CB7606" w:rsidRPr="00CB7606" w:rsidRDefault="00CB7606" w:rsidP="00CB7606">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r w:rsidRPr="00CB7606">
        <w:rPr>
          <w:rFonts w:ascii="Arial" w:hAnsi="Arial" w:cs="Arial"/>
          <w:sz w:val="22"/>
          <w:szCs w:val="22"/>
        </w:rPr>
        <w:t xml:space="preserve">Repræsentantskabsmøde er sat til den 24. marts 2026. </w:t>
      </w:r>
    </w:p>
    <w:p w14:paraId="05126392" w14:textId="77777777" w:rsidR="007F334E" w:rsidRDefault="007F334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6EC64315" w14:textId="77777777" w:rsidR="00D70F29" w:rsidRDefault="00D70F29"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278518EC" w14:textId="77777777" w:rsidR="00D70F29" w:rsidRDefault="00D70F29"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p>
    <w:p w14:paraId="7BA23C3A" w14:textId="59C0F923" w:rsidR="00FF3B3E" w:rsidRPr="006002A9" w:rsidRDefault="007F334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u w:val="single"/>
        </w:rPr>
      </w:pPr>
      <w:r>
        <w:rPr>
          <w:rFonts w:ascii="Arial" w:hAnsi="Arial" w:cs="Arial"/>
          <w:sz w:val="22"/>
          <w:szCs w:val="22"/>
          <w:u w:val="single"/>
        </w:rPr>
        <w:t>Ad 11. Evt.</w:t>
      </w:r>
      <w:r w:rsidR="00752CE9">
        <w:rPr>
          <w:rFonts w:ascii="Arial" w:hAnsi="Arial" w:cs="Arial"/>
          <w:sz w:val="22"/>
          <w:szCs w:val="22"/>
          <w:u w:val="single"/>
        </w:rPr>
        <w:t xml:space="preserve"> </w:t>
      </w:r>
    </w:p>
    <w:p w14:paraId="19ED7C60" w14:textId="77777777" w:rsidR="00FF3B3E" w:rsidRPr="006002A9" w:rsidRDefault="00FF3B3E" w:rsidP="00FF3B3E">
      <w:pPr>
        <w:tabs>
          <w:tab w:val="left" w:pos="2160"/>
          <w:tab w:val="left" w:pos="5040"/>
          <w:tab w:val="left" w:pos="7320"/>
          <w:tab w:val="left" w:pos="864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rPr>
          <w:rFonts w:ascii="Arial" w:hAnsi="Arial" w:cs="Arial"/>
          <w:sz w:val="22"/>
          <w:szCs w:val="22"/>
        </w:rPr>
      </w:pPr>
    </w:p>
    <w:p w14:paraId="48C55A3F" w14:textId="77777777" w:rsidR="009228FE" w:rsidRDefault="009228FE" w:rsidP="00B55223">
      <w:pPr>
        <w:tabs>
          <w:tab w:val="left" w:pos="2160"/>
          <w:tab w:val="left" w:pos="5040"/>
          <w:tab w:val="left" w:pos="7320"/>
          <w:tab w:val="left" w:pos="888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iCs/>
          <w:sz w:val="22"/>
          <w:szCs w:val="22"/>
        </w:rPr>
      </w:pPr>
    </w:p>
    <w:p w14:paraId="459DD82D" w14:textId="23D43890" w:rsidR="00741CF0" w:rsidRDefault="00F71849" w:rsidP="0019136F">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Pr>
          <w:rFonts w:ascii="Arial" w:hAnsi="Arial" w:cs="Arial"/>
          <w:sz w:val="22"/>
          <w:szCs w:val="22"/>
        </w:rPr>
        <w:t>Formanden</w:t>
      </w:r>
      <w:r w:rsidR="0013070A">
        <w:rPr>
          <w:rFonts w:ascii="Arial" w:hAnsi="Arial" w:cs="Arial"/>
          <w:sz w:val="22"/>
          <w:szCs w:val="22"/>
        </w:rPr>
        <w:t xml:space="preserve"> ønsker at administrationen sørger for at der i afdelingerne bliver valgt suppleanter til repræsentantskabsmedlemmer</w:t>
      </w:r>
      <w:r w:rsidR="00C12D90">
        <w:rPr>
          <w:rFonts w:ascii="Arial" w:hAnsi="Arial" w:cs="Arial"/>
          <w:sz w:val="22"/>
          <w:szCs w:val="22"/>
        </w:rPr>
        <w:t xml:space="preserve">. </w:t>
      </w:r>
    </w:p>
    <w:p w14:paraId="3476B8CE" w14:textId="24DA695B" w:rsidR="00243C6C" w:rsidRDefault="00243C6C" w:rsidP="00243C6C">
      <w:pPr>
        <w:rPr>
          <w:rFonts w:ascii="Arial" w:hAnsi="Arial" w:cs="Arial"/>
          <w:sz w:val="22"/>
          <w:szCs w:val="22"/>
          <w:u w:val="single"/>
        </w:rPr>
      </w:pPr>
    </w:p>
    <w:p w14:paraId="6B100E39" w14:textId="77777777" w:rsidR="00C72E08" w:rsidRDefault="00C72E08" w:rsidP="0096785F">
      <w:pPr>
        <w:pStyle w:val="Brdtekst"/>
        <w:rPr>
          <w:rFonts w:cs="Arial"/>
          <w:bCs/>
          <w:sz w:val="22"/>
          <w:szCs w:val="22"/>
        </w:rPr>
      </w:pPr>
    </w:p>
    <w:p w14:paraId="4E0508B0" w14:textId="77777777" w:rsidR="008B3E29" w:rsidRPr="006002A9" w:rsidRDefault="008B3E29" w:rsidP="0096785F">
      <w:pPr>
        <w:pStyle w:val="Brdtekst"/>
        <w:rPr>
          <w:rFonts w:cs="Arial"/>
          <w:bCs/>
          <w:sz w:val="22"/>
          <w:szCs w:val="22"/>
        </w:rPr>
      </w:pPr>
    </w:p>
    <w:p w14:paraId="728E7A1C" w14:textId="62CAAA29" w:rsidR="00D54F5D" w:rsidRPr="006002A9" w:rsidRDefault="0033367F" w:rsidP="008B3E29">
      <w:pPr>
        <w:pStyle w:val="Brdtekst"/>
        <w:rPr>
          <w:rFonts w:cs="Arial"/>
          <w:sz w:val="22"/>
          <w:szCs w:val="22"/>
        </w:rPr>
      </w:pPr>
      <w:r w:rsidRPr="006002A9">
        <w:rPr>
          <w:rFonts w:cs="Arial"/>
          <w:bCs/>
          <w:sz w:val="22"/>
          <w:szCs w:val="22"/>
        </w:rPr>
        <w:t>Referat under</w:t>
      </w:r>
      <w:r w:rsidR="007739D4" w:rsidRPr="006002A9">
        <w:rPr>
          <w:rFonts w:cs="Arial"/>
          <w:bCs/>
          <w:sz w:val="22"/>
          <w:szCs w:val="22"/>
        </w:rPr>
        <w:t>sk</w:t>
      </w:r>
      <w:r w:rsidRPr="006002A9">
        <w:rPr>
          <w:rFonts w:cs="Arial"/>
          <w:bCs/>
          <w:sz w:val="22"/>
          <w:szCs w:val="22"/>
        </w:rPr>
        <w:t xml:space="preserve">rives digitalt via </w:t>
      </w:r>
      <w:proofErr w:type="spellStart"/>
      <w:r w:rsidRPr="006002A9">
        <w:rPr>
          <w:rFonts w:cs="Arial"/>
          <w:bCs/>
          <w:sz w:val="22"/>
          <w:szCs w:val="22"/>
        </w:rPr>
        <w:t>Pen</w:t>
      </w:r>
      <w:r w:rsidR="007739D4" w:rsidRPr="006002A9">
        <w:rPr>
          <w:rFonts w:cs="Arial"/>
          <w:bCs/>
          <w:sz w:val="22"/>
          <w:szCs w:val="22"/>
        </w:rPr>
        <w:t>neo</w:t>
      </w:r>
      <w:proofErr w:type="spellEnd"/>
      <w:r w:rsidR="007739D4" w:rsidRPr="006002A9">
        <w:rPr>
          <w:rFonts w:cs="Arial"/>
          <w:bCs/>
          <w:sz w:val="22"/>
          <w:szCs w:val="22"/>
        </w:rPr>
        <w:t>.</w:t>
      </w:r>
    </w:p>
    <w:p w14:paraId="5EEF747D" w14:textId="4F989C5C" w:rsidR="00FF7702" w:rsidRPr="006002A9" w:rsidRDefault="00D32598" w:rsidP="00FF7702">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6002A9">
        <w:rPr>
          <w:rFonts w:ascii="Arial" w:hAnsi="Arial" w:cs="Arial"/>
          <w:sz w:val="22"/>
          <w:szCs w:val="22"/>
        </w:rPr>
        <w:t>Underskrift formand</w:t>
      </w:r>
      <w:r w:rsidR="000D6A63" w:rsidRPr="006002A9">
        <w:rPr>
          <w:rFonts w:ascii="Arial" w:hAnsi="Arial" w:cs="Arial"/>
          <w:sz w:val="22"/>
          <w:szCs w:val="22"/>
        </w:rPr>
        <w:t xml:space="preserve"> og dirigent</w:t>
      </w:r>
      <w:r w:rsidR="00931317" w:rsidRPr="006002A9">
        <w:rPr>
          <w:rFonts w:ascii="Arial" w:hAnsi="Arial" w:cs="Arial"/>
          <w:sz w:val="22"/>
          <w:szCs w:val="22"/>
        </w:rPr>
        <w:t xml:space="preserve">, den </w:t>
      </w:r>
      <w:r w:rsidR="00410684">
        <w:rPr>
          <w:rFonts w:ascii="Arial" w:hAnsi="Arial" w:cs="Arial"/>
          <w:sz w:val="22"/>
          <w:szCs w:val="22"/>
        </w:rPr>
        <w:t>30.09</w:t>
      </w:r>
      <w:r w:rsidR="00C01A8F">
        <w:rPr>
          <w:rFonts w:ascii="Arial" w:hAnsi="Arial" w:cs="Arial"/>
          <w:sz w:val="22"/>
          <w:szCs w:val="22"/>
        </w:rPr>
        <w:t>.2025</w:t>
      </w:r>
      <w:r w:rsidR="001B684A" w:rsidRPr="006002A9">
        <w:rPr>
          <w:rFonts w:ascii="Arial" w:hAnsi="Arial" w:cs="Arial"/>
          <w:sz w:val="22"/>
          <w:szCs w:val="22"/>
        </w:rPr>
        <w:t xml:space="preserve">             </w:t>
      </w:r>
    </w:p>
    <w:p w14:paraId="5599D814" w14:textId="77777777" w:rsidR="00BA2814" w:rsidRPr="006002A9" w:rsidRDefault="00BA2814" w:rsidP="00FF7702">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2354C40A" w14:textId="77777777" w:rsidR="009D35BF" w:rsidRPr="006002A9" w:rsidRDefault="009D35BF" w:rsidP="00FF7702">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p>
    <w:p w14:paraId="05F18B4E" w14:textId="72551A78" w:rsidR="00340C8A" w:rsidRPr="006002A9" w:rsidRDefault="00FF7702" w:rsidP="00C532D0">
      <w:pPr>
        <w:tabs>
          <w:tab w:val="left" w:pos="4200"/>
          <w:tab w:val="left" w:pos="7080"/>
          <w:tab w:val="left" w:pos="9360"/>
          <w:tab w:val="left" w:pos="109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spacing w:line="240" w:lineRule="exact"/>
        <w:jc w:val="both"/>
        <w:rPr>
          <w:rFonts w:ascii="Arial" w:hAnsi="Arial" w:cs="Arial"/>
          <w:sz w:val="22"/>
          <w:szCs w:val="22"/>
        </w:rPr>
      </w:pPr>
      <w:r w:rsidRPr="006002A9">
        <w:rPr>
          <w:rFonts w:ascii="Arial" w:hAnsi="Arial" w:cs="Arial"/>
          <w:sz w:val="22"/>
          <w:szCs w:val="22"/>
        </w:rPr>
        <w:t>____________________</w:t>
      </w:r>
      <w:r w:rsidR="00E04EAF" w:rsidRPr="006002A9">
        <w:rPr>
          <w:rFonts w:ascii="Arial" w:hAnsi="Arial" w:cs="Arial"/>
          <w:sz w:val="22"/>
          <w:szCs w:val="22"/>
        </w:rPr>
        <w:t>__________</w:t>
      </w:r>
      <w:r w:rsidR="000D6A63" w:rsidRPr="006002A9">
        <w:rPr>
          <w:rFonts w:ascii="Arial" w:hAnsi="Arial" w:cs="Arial"/>
          <w:sz w:val="22"/>
          <w:szCs w:val="22"/>
        </w:rPr>
        <w:t>________</w:t>
      </w:r>
      <w:r w:rsidR="001B684A" w:rsidRPr="006002A9">
        <w:rPr>
          <w:rFonts w:ascii="Arial" w:hAnsi="Arial" w:cs="Arial"/>
          <w:sz w:val="22"/>
          <w:szCs w:val="22"/>
        </w:rPr>
        <w:t xml:space="preserve">           </w:t>
      </w:r>
    </w:p>
    <w:sectPr w:rsidR="00340C8A" w:rsidRPr="006002A9" w:rsidSect="000D6C7E">
      <w:headerReference w:type="default" r:id="rId11"/>
      <w:footerReference w:type="default" r:id="rId12"/>
      <w:headerReference w:type="first" r:id="rId13"/>
      <w:footerReference w:type="first" r:id="rId14"/>
      <w:pgSz w:w="11906" w:h="16838" w:code="9"/>
      <w:pgMar w:top="1134" w:right="907" w:bottom="1418" w:left="1134" w:header="709" w:footer="709" w:gutter="0"/>
      <w:pgNumType w:start="5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5E16A" w14:textId="77777777" w:rsidR="00553C37" w:rsidRDefault="00553C37" w:rsidP="005710B1">
      <w:r>
        <w:separator/>
      </w:r>
    </w:p>
  </w:endnote>
  <w:endnote w:type="continuationSeparator" w:id="0">
    <w:p w14:paraId="6042ACFB" w14:textId="77777777" w:rsidR="00553C37" w:rsidRDefault="00553C37" w:rsidP="005710B1">
      <w:r>
        <w:continuationSeparator/>
      </w:r>
    </w:p>
  </w:endnote>
  <w:endnote w:type="continuationNotice" w:id="1">
    <w:p w14:paraId="2038E71D" w14:textId="77777777" w:rsidR="00553C37" w:rsidRDefault="00553C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935BC" w14:textId="77777777" w:rsidR="00290469" w:rsidRDefault="00290469" w:rsidP="00C222ED">
    <w:pPr>
      <w:jc w:val="center"/>
    </w:pPr>
    <w:r w:rsidRPr="006E7826">
      <w:rPr>
        <w:b/>
        <w:noProof/>
        <w:color w:val="C40009"/>
      </w:rPr>
      <mc:AlternateContent>
        <mc:Choice Requires="wps">
          <w:drawing>
            <wp:anchor distT="0" distB="0" distL="114300" distR="114300" simplePos="0" relativeHeight="251658247" behindDoc="1" locked="0" layoutInCell="1" allowOverlap="1" wp14:anchorId="0D6E8259" wp14:editId="638B557D">
              <wp:simplePos x="0" y="0"/>
              <wp:positionH relativeFrom="column">
                <wp:posOffset>-452755</wp:posOffset>
              </wp:positionH>
              <wp:positionV relativeFrom="paragraph">
                <wp:posOffset>94879</wp:posOffset>
              </wp:positionV>
              <wp:extent cx="7056120" cy="638175"/>
              <wp:effectExtent l="0" t="0" r="0" b="9525"/>
              <wp:wrapNone/>
              <wp:docPr id="15" name="Rektange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63817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8C676B" id="Rektangel 15" o:spid="_x0000_s1026" style="position:absolute;margin-left:-35.65pt;margin-top:7.45pt;width:555.6pt;height:50.25pt;z-index:-2516582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" fillcolor="#cceffc" stroked="f"/>
          </w:pict>
        </mc:Fallback>
      </mc:AlternateContent>
    </w:r>
    <w:r w:rsidRPr="006E7826">
      <w:rPr>
        <w:b/>
        <w:noProof/>
        <w:color w:val="C40009"/>
      </w:rPr>
      <mc:AlternateContent>
        <mc:Choice Requires="wps">
          <w:drawing>
            <wp:anchor distT="0" distB="0" distL="114300" distR="114300" simplePos="0" relativeHeight="251658248" behindDoc="0" locked="0" layoutInCell="1" allowOverlap="1" wp14:anchorId="735B8F59" wp14:editId="1A973B9A">
              <wp:simplePos x="0" y="0"/>
              <wp:positionH relativeFrom="column">
                <wp:posOffset>-446405</wp:posOffset>
              </wp:positionH>
              <wp:positionV relativeFrom="paragraph">
                <wp:posOffset>47996</wp:posOffset>
              </wp:positionV>
              <wp:extent cx="7056120" cy="10795"/>
              <wp:effectExtent l="0" t="0" r="0" b="8255"/>
              <wp:wrapNone/>
              <wp:docPr id="16" name="Rektange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7F7BAD" id="Rektangel 16" o:spid="_x0000_s1026" style="position:absolute;margin-left:-35.15pt;margin-top:3.8pt;width:555.6pt;height:.8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" fillcolor="#c00000" stroked="f"/>
          </w:pict>
        </mc:Fallback>
      </mc:AlternateContent>
    </w:r>
    <w:r w:rsidRPr="006E7826">
      <w:rPr>
        <w:b/>
        <w:noProof/>
        <w:color w:val="C40009"/>
      </w:rPr>
      <w:drawing>
        <wp:anchor distT="0" distB="0" distL="114300" distR="114300" simplePos="0" relativeHeight="251658249" behindDoc="0" locked="0" layoutInCell="1" allowOverlap="1" wp14:anchorId="36D63692" wp14:editId="52F85EA6">
          <wp:simplePos x="0" y="0"/>
          <wp:positionH relativeFrom="column">
            <wp:posOffset>5702935</wp:posOffset>
          </wp:positionH>
          <wp:positionV relativeFrom="paragraph">
            <wp:posOffset>192405</wp:posOffset>
          </wp:positionV>
          <wp:extent cx="775970" cy="508635"/>
          <wp:effectExtent l="0" t="0" r="5080" b="5715"/>
          <wp:wrapNone/>
          <wp:docPr id="17" name="Bille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DDF6494" w14:textId="77777777" w:rsidR="00290469" w:rsidRDefault="00290469" w:rsidP="00DF3F2D">
    <w:pPr>
      <w:ind w:firstLine="1304"/>
      <w:jc w:val="center"/>
      <w:rPr>
        <w:b/>
        <w:color w:val="C40009"/>
      </w:rPr>
    </w:pPr>
  </w:p>
  <w:p w14:paraId="7E22888F" w14:textId="77777777" w:rsidR="00290469" w:rsidRDefault="00290469" w:rsidP="00DF3F2D">
    <w:pPr>
      <w:ind w:firstLine="1304"/>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32CAE" w14:textId="77777777" w:rsidR="00290469" w:rsidRDefault="00290469">
    <w:r>
      <w:rPr>
        <w:noProof/>
      </w:rPr>
      <mc:AlternateContent>
        <mc:Choice Requires="wps">
          <w:drawing>
            <wp:anchor distT="0" distB="0" distL="114300" distR="114300" simplePos="0" relativeHeight="251658241" behindDoc="0" locked="0" layoutInCell="1" allowOverlap="1" wp14:anchorId="05FB235A" wp14:editId="0E87EEF8">
              <wp:simplePos x="0" y="0"/>
              <wp:positionH relativeFrom="column">
                <wp:posOffset>-481330</wp:posOffset>
              </wp:positionH>
              <wp:positionV relativeFrom="paragraph">
                <wp:posOffset>-230934</wp:posOffset>
              </wp:positionV>
              <wp:extent cx="7056120" cy="10795"/>
              <wp:effectExtent l="0" t="0" r="0" b="8255"/>
              <wp:wrapNone/>
              <wp:docPr id="2" name="Rektange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079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335772" id="Rektangel 2" o:spid="_x0000_s1026" style="position:absolute;margin-left:-37.9pt;margin-top:-18.2pt;width:555.6pt;height:.8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" fillcolor="#c00000" stroked="f"/>
          </w:pict>
        </mc:Fallback>
      </mc:AlternateContent>
    </w:r>
    <w:r>
      <w:rPr>
        <w:noProof/>
      </w:rPr>
      <mc:AlternateContent>
        <mc:Choice Requires="wps">
          <w:drawing>
            <wp:anchor distT="0" distB="0" distL="114300" distR="114300" simplePos="0" relativeHeight="251658240" behindDoc="1" locked="0" layoutInCell="1" allowOverlap="1" wp14:anchorId="0FE74736" wp14:editId="36A38F0D">
              <wp:simplePos x="0" y="0"/>
              <wp:positionH relativeFrom="column">
                <wp:posOffset>-487045</wp:posOffset>
              </wp:positionH>
              <wp:positionV relativeFrom="paragraph">
                <wp:posOffset>-189024</wp:posOffset>
              </wp:positionV>
              <wp:extent cx="7056120" cy="554983"/>
              <wp:effectExtent l="0" t="0" r="0" b="0"/>
              <wp:wrapNone/>
              <wp:docPr id="1" name="Rektangel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554983"/>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4CCB2" id="Rektangel 1" o:spid="_x0000_s1026" style="position:absolute;margin-left:-38.35pt;margin-top:-14.9pt;width:555.6pt;height:4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" fillcolor="#cceffc" stroked="f"/>
          </w:pict>
        </mc:Fallback>
      </mc:AlternateContent>
    </w:r>
    <w:r>
      <w:rPr>
        <w:noProof/>
      </w:rPr>
      <w:drawing>
        <wp:anchor distT="0" distB="0" distL="114300" distR="114300" simplePos="0" relativeHeight="251658242" behindDoc="0" locked="0" layoutInCell="1" allowOverlap="1" wp14:anchorId="3BB3B48C" wp14:editId="78223BFE">
          <wp:simplePos x="0" y="0"/>
          <wp:positionH relativeFrom="column">
            <wp:posOffset>5671185</wp:posOffset>
          </wp:positionH>
          <wp:positionV relativeFrom="paragraph">
            <wp:posOffset>-157953</wp:posOffset>
          </wp:positionV>
          <wp:extent cx="775970" cy="508635"/>
          <wp:effectExtent l="0" t="0" r="5080" b="5715"/>
          <wp:wrapNone/>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1"/>
                  <pic:cNvPicPr>
                    <a:picLocks noChangeAspect="1" noChangeArrowheads="1"/>
                  </pic:cNvPicPr>
                </pic:nvPicPr>
                <pic:blipFill>
                  <a:blip r:embed="rId1"/>
                  <a:srcRect/>
                  <a:stretch>
                    <a:fillRect/>
                  </a:stretch>
                </pic:blipFill>
                <pic:spPr bwMode="auto">
                  <a:xfrm>
                    <a:off x="0" y="0"/>
                    <a:ext cx="775970" cy="50863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F61C3" w14:textId="77777777" w:rsidR="00553C37" w:rsidRDefault="00553C37" w:rsidP="005710B1">
      <w:r>
        <w:separator/>
      </w:r>
    </w:p>
  </w:footnote>
  <w:footnote w:type="continuationSeparator" w:id="0">
    <w:p w14:paraId="3D6FC788" w14:textId="77777777" w:rsidR="00553C37" w:rsidRDefault="00553C37" w:rsidP="005710B1">
      <w:r>
        <w:continuationSeparator/>
      </w:r>
    </w:p>
  </w:footnote>
  <w:footnote w:type="continuationNotice" w:id="1">
    <w:p w14:paraId="2084D177" w14:textId="77777777" w:rsidR="00553C37" w:rsidRDefault="00553C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6782347"/>
      <w:docPartObj>
        <w:docPartGallery w:val="Page Numbers (Top of Page)"/>
        <w:docPartUnique/>
      </w:docPartObj>
    </w:sdtPr>
    <w:sdtEndPr/>
    <w:sdtContent>
      <w:p w14:paraId="423BF70C" w14:textId="77777777" w:rsidR="00290469" w:rsidRDefault="00290469">
        <w:pPr>
          <w:pStyle w:val="Sidehoved"/>
          <w:jc w:val="right"/>
        </w:pPr>
        <w:r>
          <w:fldChar w:fldCharType="begin"/>
        </w:r>
        <w:r>
          <w:instrText>PAGE   \* MERGEFORMAT</w:instrText>
        </w:r>
        <w:r>
          <w:fldChar w:fldCharType="separate"/>
        </w:r>
        <w:r>
          <w:rPr>
            <w:noProof/>
          </w:rPr>
          <w:t>436</w:t>
        </w:r>
        <w:r>
          <w:fldChar w:fldCharType="end"/>
        </w:r>
      </w:p>
    </w:sdtContent>
  </w:sdt>
  <w:p w14:paraId="11817116" w14:textId="77777777" w:rsidR="00290469" w:rsidRDefault="00290469" w:rsidP="005710B1">
    <w:pPr>
      <w:jc w:val="center"/>
    </w:pPr>
  </w:p>
  <w:p w14:paraId="4E586843" w14:textId="77777777" w:rsidR="00070A25" w:rsidRDefault="00070A25"/>
  <w:p w14:paraId="234FCD8A" w14:textId="77777777" w:rsidR="00070A25" w:rsidRDefault="00070A25"/>
  <w:p w14:paraId="09040F8F" w14:textId="77777777" w:rsidR="00410684" w:rsidRDefault="00410684"/>
  <w:p w14:paraId="0E723164" w14:textId="77777777" w:rsidR="00410684" w:rsidRDefault="00410684"/>
  <w:p w14:paraId="27BDB1B0" w14:textId="77777777" w:rsidR="00410684" w:rsidRDefault="00410684"/>
  <w:p w14:paraId="29C525D9" w14:textId="77777777" w:rsidR="00410684" w:rsidRDefault="0041068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6EB" w14:textId="77777777" w:rsidR="00290469" w:rsidRDefault="00290469">
    <w:pPr>
      <w:pStyle w:val="Sidehoved"/>
    </w:pPr>
    <w:r>
      <w:rPr>
        <w:noProof/>
      </w:rPr>
      <mc:AlternateContent>
        <mc:Choice Requires="wps">
          <w:drawing>
            <wp:anchor distT="0" distB="0" distL="114300" distR="114300" simplePos="0" relativeHeight="251658246" behindDoc="0" locked="0" layoutInCell="1" allowOverlap="1" wp14:anchorId="1D53D774" wp14:editId="347D4C1E">
              <wp:simplePos x="0" y="0"/>
              <wp:positionH relativeFrom="column">
                <wp:posOffset>-554355</wp:posOffset>
              </wp:positionH>
              <wp:positionV relativeFrom="paragraph">
                <wp:posOffset>-153670</wp:posOffset>
              </wp:positionV>
              <wp:extent cx="6543040" cy="328295"/>
              <wp:effectExtent l="0" t="0" r="0" b="0"/>
              <wp:wrapNone/>
              <wp:docPr id="7" name="Tekstfel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040" cy="328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CC6155" w14:textId="77777777" w:rsidR="00290469" w:rsidRPr="001205F0" w:rsidRDefault="00290469" w:rsidP="00170F10">
                          <w:pPr>
                            <w:pStyle w:val="Emne"/>
                            <w:rPr>
                              <w:color w:val="C40009"/>
                            </w:rPr>
                          </w:pPr>
                          <w:r>
                            <w:rPr>
                              <w:color w:val="C40009"/>
                            </w:rPr>
                            <w:t>Referat af xxxx den xx.xx.2014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53D774" id="_x0000_t202" coordsize="21600,21600" o:spt="202" path="m,l,21600r21600,l21600,xe">
              <v:stroke joinstyle="miter"/>
              <v:path gradientshapeok="t" o:connecttype="rect"/>
            </v:shapetype>
            <v:shape id="Tekstfelt 7" o:spid="_x0000_s1027" type="#_x0000_t202" style="position:absolute;margin-left:-43.65pt;margin-top:-12.1pt;width:515.2pt;height:25.8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" filled="f" stroked="f">
              <v:textbox>
                <w:txbxContent>
                  <w:p w14:paraId="4ACC6155" w14:textId="77777777" w:rsidR="00290469" w:rsidRPr="001205F0" w:rsidRDefault="00290469" w:rsidP="00170F10">
                    <w:pPr>
                      <w:pStyle w:val="Emne"/>
                      <w:rPr>
                        <w:color w:val="C40009"/>
                      </w:rPr>
                    </w:pPr>
                    <w:r>
                      <w:rPr>
                        <w:color w:val="C40009"/>
                      </w:rPr>
                      <w:t>Referat af xxxx den xx.xx.2014</w:t>
                    </w:r>
                  </w:p>
                </w:txbxContent>
              </v:textbox>
            </v:shape>
          </w:pict>
        </mc:Fallback>
      </mc:AlternateContent>
    </w:r>
    <w:r>
      <w:rPr>
        <w:noProof/>
      </w:rPr>
      <mc:AlternateContent>
        <mc:Choice Requires="wps">
          <w:drawing>
            <wp:anchor distT="0" distB="0" distL="114300" distR="114300" simplePos="0" relativeHeight="251658243" behindDoc="0" locked="0" layoutInCell="1" allowOverlap="1" wp14:anchorId="45DDDF9C" wp14:editId="6BD82CCD">
              <wp:simplePos x="0" y="0"/>
              <wp:positionH relativeFrom="column">
                <wp:posOffset>-467360</wp:posOffset>
              </wp:positionH>
              <wp:positionV relativeFrom="paragraph">
                <wp:posOffset>-238125</wp:posOffset>
              </wp:positionV>
              <wp:extent cx="7056120" cy="71755"/>
              <wp:effectExtent l="0" t="0" r="0" b="4445"/>
              <wp:wrapNone/>
              <wp:docPr id="3" name="Rektange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71755"/>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5F2418" id="Rektangel 3" o:spid="_x0000_s1026" style="position:absolute;margin-left:-36.8pt;margin-top:-18.75pt;width:555.6pt;height:5.6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" fillcolor="#cceffc" stroked="f"/>
          </w:pict>
        </mc:Fallback>
      </mc:AlternateContent>
    </w:r>
    <w:r>
      <w:rPr>
        <w:noProof/>
      </w:rPr>
      <mc:AlternateContent>
        <mc:Choice Requires="wps">
          <w:drawing>
            <wp:anchor distT="0" distB="0" distL="114300" distR="114300" simplePos="0" relativeHeight="251658244" behindDoc="0" locked="0" layoutInCell="1" allowOverlap="1" wp14:anchorId="5F3B991A" wp14:editId="0C6D5231">
              <wp:simplePos x="0" y="0"/>
              <wp:positionH relativeFrom="column">
                <wp:posOffset>-476885</wp:posOffset>
              </wp:positionH>
              <wp:positionV relativeFrom="paragraph">
                <wp:posOffset>73660</wp:posOffset>
              </wp:positionV>
              <wp:extent cx="7056120" cy="17780"/>
              <wp:effectExtent l="0" t="0" r="0" b="1270"/>
              <wp:wrapNone/>
              <wp:docPr id="4" name="Rektange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56120" cy="17780"/>
                      </a:xfrm>
                      <a:prstGeom prst="rect">
                        <a:avLst/>
                      </a:prstGeom>
                      <a:solidFill>
                        <a:srgbClr val="CCEFFC"/>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87B32F" id="Rektangel 4" o:spid="_x0000_s1026" style="position:absolute;margin-left:-37.55pt;margin-top:5.8pt;width:555.6pt;height:1.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" fillcolor="#cceffc" stroked="f"/>
          </w:pict>
        </mc:Fallback>
      </mc:AlternateContent>
    </w:r>
    <w:r>
      <w:rPr>
        <w:noProof/>
        <w:color w:val="C40009"/>
      </w:rPr>
      <mc:AlternateContent>
        <mc:Choice Requires="wps">
          <w:drawing>
            <wp:anchor distT="0" distB="0" distL="114300" distR="114300" simplePos="0" relativeHeight="251658245" behindDoc="0" locked="0" layoutInCell="1" allowOverlap="1" wp14:anchorId="58F6C9D0" wp14:editId="0EA90A41">
              <wp:simplePos x="0" y="0"/>
              <wp:positionH relativeFrom="column">
                <wp:posOffset>6414770</wp:posOffset>
              </wp:positionH>
              <wp:positionV relativeFrom="paragraph">
                <wp:posOffset>-131445</wp:posOffset>
              </wp:positionV>
              <wp:extent cx="161925" cy="161925"/>
              <wp:effectExtent l="0" t="0" r="9525" b="9525"/>
              <wp:wrapNone/>
              <wp:docPr id="5" name="Rektange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61925"/>
                      </a:xfrm>
                      <a:prstGeom prst="rect">
                        <a:avLst/>
                      </a:prstGeom>
                      <a:solidFill>
                        <a:srgbClr val="C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E02A7" id="Rektangel 5" o:spid="_x0000_s1026" style="position:absolute;margin-left:505.1pt;margin-top:-10.35pt;width:12.75pt;height:12.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" fillcolor="#c00000" stroked="f"/>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10D4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DAE4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CEF9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6EB9E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CFE7D0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EDEF2E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EEB8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1E486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F8244A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6EA9B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B0F14"/>
    <w:multiLevelType w:val="hybridMultilevel"/>
    <w:tmpl w:val="55EEEA0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136A03C9"/>
    <w:multiLevelType w:val="hybridMultilevel"/>
    <w:tmpl w:val="E5DA65D8"/>
    <w:lvl w:ilvl="0" w:tplc="04060001">
      <w:numFmt w:val="bullet"/>
      <w:lvlText w:val=""/>
      <w:lvlJc w:val="left"/>
      <w:pPr>
        <w:ind w:left="720" w:hanging="360"/>
      </w:pPr>
      <w:rPr>
        <w:rFonts w:ascii="Symbol" w:eastAsia="Times New Roman" w:hAnsi="Symbol"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2" w15:restartNumberingAfterBreak="0">
    <w:nsid w:val="231B028B"/>
    <w:multiLevelType w:val="hybridMultilevel"/>
    <w:tmpl w:val="7EB8DFC2"/>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3" w15:restartNumberingAfterBreak="0">
    <w:nsid w:val="33852A2A"/>
    <w:multiLevelType w:val="singleLevel"/>
    <w:tmpl w:val="0406000F"/>
    <w:lvl w:ilvl="0">
      <w:start w:val="1"/>
      <w:numFmt w:val="decimal"/>
      <w:lvlText w:val="%1."/>
      <w:lvlJc w:val="left"/>
      <w:pPr>
        <w:tabs>
          <w:tab w:val="num" w:pos="360"/>
        </w:tabs>
        <w:ind w:left="360" w:hanging="360"/>
      </w:pPr>
    </w:lvl>
  </w:abstractNum>
  <w:abstractNum w:abstractNumId="14" w15:restartNumberingAfterBreak="0">
    <w:nsid w:val="3FD33E8E"/>
    <w:multiLevelType w:val="hybridMultilevel"/>
    <w:tmpl w:val="3DF2F43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15" w15:restartNumberingAfterBreak="0">
    <w:nsid w:val="6D3379CF"/>
    <w:multiLevelType w:val="hybridMultilevel"/>
    <w:tmpl w:val="81B46196"/>
    <w:lvl w:ilvl="0" w:tplc="04060001">
      <w:start w:val="1"/>
      <w:numFmt w:val="bullet"/>
      <w:lvlText w:val=""/>
      <w:lvlJc w:val="left"/>
      <w:pPr>
        <w:ind w:left="788" w:hanging="360"/>
      </w:pPr>
      <w:rPr>
        <w:rFonts w:ascii="Symbol" w:hAnsi="Symbol" w:hint="default"/>
      </w:rPr>
    </w:lvl>
    <w:lvl w:ilvl="1" w:tplc="04060003" w:tentative="1">
      <w:start w:val="1"/>
      <w:numFmt w:val="bullet"/>
      <w:lvlText w:val="o"/>
      <w:lvlJc w:val="left"/>
      <w:pPr>
        <w:ind w:left="1508" w:hanging="360"/>
      </w:pPr>
      <w:rPr>
        <w:rFonts w:ascii="Courier New" w:hAnsi="Courier New" w:cs="Courier New" w:hint="default"/>
      </w:rPr>
    </w:lvl>
    <w:lvl w:ilvl="2" w:tplc="04060005" w:tentative="1">
      <w:start w:val="1"/>
      <w:numFmt w:val="bullet"/>
      <w:lvlText w:val=""/>
      <w:lvlJc w:val="left"/>
      <w:pPr>
        <w:ind w:left="2228" w:hanging="360"/>
      </w:pPr>
      <w:rPr>
        <w:rFonts w:ascii="Wingdings" w:hAnsi="Wingdings" w:hint="default"/>
      </w:rPr>
    </w:lvl>
    <w:lvl w:ilvl="3" w:tplc="04060001" w:tentative="1">
      <w:start w:val="1"/>
      <w:numFmt w:val="bullet"/>
      <w:lvlText w:val=""/>
      <w:lvlJc w:val="left"/>
      <w:pPr>
        <w:ind w:left="2948" w:hanging="360"/>
      </w:pPr>
      <w:rPr>
        <w:rFonts w:ascii="Symbol" w:hAnsi="Symbol" w:hint="default"/>
      </w:rPr>
    </w:lvl>
    <w:lvl w:ilvl="4" w:tplc="04060003" w:tentative="1">
      <w:start w:val="1"/>
      <w:numFmt w:val="bullet"/>
      <w:lvlText w:val="o"/>
      <w:lvlJc w:val="left"/>
      <w:pPr>
        <w:ind w:left="3668" w:hanging="360"/>
      </w:pPr>
      <w:rPr>
        <w:rFonts w:ascii="Courier New" w:hAnsi="Courier New" w:cs="Courier New" w:hint="default"/>
      </w:rPr>
    </w:lvl>
    <w:lvl w:ilvl="5" w:tplc="04060005" w:tentative="1">
      <w:start w:val="1"/>
      <w:numFmt w:val="bullet"/>
      <w:lvlText w:val=""/>
      <w:lvlJc w:val="left"/>
      <w:pPr>
        <w:ind w:left="4388" w:hanging="360"/>
      </w:pPr>
      <w:rPr>
        <w:rFonts w:ascii="Wingdings" w:hAnsi="Wingdings" w:hint="default"/>
      </w:rPr>
    </w:lvl>
    <w:lvl w:ilvl="6" w:tplc="04060001" w:tentative="1">
      <w:start w:val="1"/>
      <w:numFmt w:val="bullet"/>
      <w:lvlText w:val=""/>
      <w:lvlJc w:val="left"/>
      <w:pPr>
        <w:ind w:left="5108" w:hanging="360"/>
      </w:pPr>
      <w:rPr>
        <w:rFonts w:ascii="Symbol" w:hAnsi="Symbol" w:hint="default"/>
      </w:rPr>
    </w:lvl>
    <w:lvl w:ilvl="7" w:tplc="04060003" w:tentative="1">
      <w:start w:val="1"/>
      <w:numFmt w:val="bullet"/>
      <w:lvlText w:val="o"/>
      <w:lvlJc w:val="left"/>
      <w:pPr>
        <w:ind w:left="5828" w:hanging="360"/>
      </w:pPr>
      <w:rPr>
        <w:rFonts w:ascii="Courier New" w:hAnsi="Courier New" w:cs="Courier New" w:hint="default"/>
      </w:rPr>
    </w:lvl>
    <w:lvl w:ilvl="8" w:tplc="04060005" w:tentative="1">
      <w:start w:val="1"/>
      <w:numFmt w:val="bullet"/>
      <w:lvlText w:val=""/>
      <w:lvlJc w:val="left"/>
      <w:pPr>
        <w:ind w:left="6548" w:hanging="360"/>
      </w:pPr>
      <w:rPr>
        <w:rFonts w:ascii="Wingdings" w:hAnsi="Wingdings" w:hint="default"/>
      </w:rPr>
    </w:lvl>
  </w:abstractNum>
  <w:abstractNum w:abstractNumId="16" w15:restartNumberingAfterBreak="0">
    <w:nsid w:val="7F8F6DA4"/>
    <w:multiLevelType w:val="hybridMultilevel"/>
    <w:tmpl w:val="E818A3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num w:numId="1" w16cid:durableId="1134132323">
    <w:abstractNumId w:val="9"/>
  </w:num>
  <w:num w:numId="2" w16cid:durableId="2028752199">
    <w:abstractNumId w:val="7"/>
  </w:num>
  <w:num w:numId="3" w16cid:durableId="606353412">
    <w:abstractNumId w:val="6"/>
  </w:num>
  <w:num w:numId="4" w16cid:durableId="1821000612">
    <w:abstractNumId w:val="5"/>
  </w:num>
  <w:num w:numId="5" w16cid:durableId="1508784381">
    <w:abstractNumId w:val="4"/>
  </w:num>
  <w:num w:numId="6" w16cid:durableId="1032923058">
    <w:abstractNumId w:val="8"/>
  </w:num>
  <w:num w:numId="7" w16cid:durableId="1338076464">
    <w:abstractNumId w:val="3"/>
  </w:num>
  <w:num w:numId="8" w16cid:durableId="603658070">
    <w:abstractNumId w:val="2"/>
  </w:num>
  <w:num w:numId="9" w16cid:durableId="551502018">
    <w:abstractNumId w:val="1"/>
  </w:num>
  <w:num w:numId="10" w16cid:durableId="830752988">
    <w:abstractNumId w:val="0"/>
  </w:num>
  <w:num w:numId="11" w16cid:durableId="2103332343">
    <w:abstractNumId w:val="13"/>
    <w:lvlOverride w:ilvl="0">
      <w:startOverride w:val="1"/>
    </w:lvlOverride>
  </w:num>
  <w:num w:numId="12" w16cid:durableId="1624001890">
    <w:abstractNumId w:val="10"/>
  </w:num>
  <w:num w:numId="13" w16cid:durableId="336078285">
    <w:abstractNumId w:val="12"/>
  </w:num>
  <w:num w:numId="14" w16cid:durableId="1690372044">
    <w:abstractNumId w:val="16"/>
  </w:num>
  <w:num w:numId="15" w16cid:durableId="2146727278">
    <w:abstractNumId w:val="15"/>
  </w:num>
  <w:num w:numId="16" w16cid:durableId="1585336808">
    <w:abstractNumId w:val="11"/>
  </w:num>
  <w:num w:numId="17" w16cid:durableId="13062813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1304"/>
  <w:hyphenationZone w:val="425"/>
  <w:drawingGridHorizontalSpacing w:val="110"/>
  <w:drawingGridVerticalSpacing w:val="181"/>
  <w:displayHorizontalDrawingGridEvery w:val="2"/>
  <w:characterSpacingControl w:val="doNotCompress"/>
  <w:hdrShapeDefaults>
    <o:shapedefaults v:ext="edit" spidmax="2050">
      <o:colormru v:ext="edit" colors="#dbedf9,#c1001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C8A"/>
    <w:rsid w:val="0000174E"/>
    <w:rsid w:val="00001CD7"/>
    <w:rsid w:val="0000257F"/>
    <w:rsid w:val="00003ECB"/>
    <w:rsid w:val="000051CF"/>
    <w:rsid w:val="00005297"/>
    <w:rsid w:val="00005635"/>
    <w:rsid w:val="00005640"/>
    <w:rsid w:val="00005EF5"/>
    <w:rsid w:val="00006470"/>
    <w:rsid w:val="00006BC8"/>
    <w:rsid w:val="0000740F"/>
    <w:rsid w:val="000077D8"/>
    <w:rsid w:val="00007A5A"/>
    <w:rsid w:val="00010E7C"/>
    <w:rsid w:val="00014B1B"/>
    <w:rsid w:val="00014CA0"/>
    <w:rsid w:val="0001567B"/>
    <w:rsid w:val="00016541"/>
    <w:rsid w:val="0001655D"/>
    <w:rsid w:val="00016B2A"/>
    <w:rsid w:val="00017FF0"/>
    <w:rsid w:val="0002055C"/>
    <w:rsid w:val="00020995"/>
    <w:rsid w:val="00020BDC"/>
    <w:rsid w:val="0002106D"/>
    <w:rsid w:val="00022AE7"/>
    <w:rsid w:val="00023740"/>
    <w:rsid w:val="0002444C"/>
    <w:rsid w:val="00025123"/>
    <w:rsid w:val="0002754B"/>
    <w:rsid w:val="00027583"/>
    <w:rsid w:val="0003153C"/>
    <w:rsid w:val="00031998"/>
    <w:rsid w:val="00033707"/>
    <w:rsid w:val="000343C3"/>
    <w:rsid w:val="00034C46"/>
    <w:rsid w:val="00034EDC"/>
    <w:rsid w:val="00040CF4"/>
    <w:rsid w:val="00043BDC"/>
    <w:rsid w:val="00044881"/>
    <w:rsid w:val="000454DA"/>
    <w:rsid w:val="000456E6"/>
    <w:rsid w:val="00045EBA"/>
    <w:rsid w:val="00046AD5"/>
    <w:rsid w:val="00051618"/>
    <w:rsid w:val="00051E06"/>
    <w:rsid w:val="000531E6"/>
    <w:rsid w:val="00054C00"/>
    <w:rsid w:val="000553AE"/>
    <w:rsid w:val="00056794"/>
    <w:rsid w:val="000572B1"/>
    <w:rsid w:val="00060114"/>
    <w:rsid w:val="00060EE4"/>
    <w:rsid w:val="00061687"/>
    <w:rsid w:val="00064E74"/>
    <w:rsid w:val="00065359"/>
    <w:rsid w:val="000653DB"/>
    <w:rsid w:val="0006570D"/>
    <w:rsid w:val="00070A25"/>
    <w:rsid w:val="0007542F"/>
    <w:rsid w:val="00076C8B"/>
    <w:rsid w:val="00077453"/>
    <w:rsid w:val="00084275"/>
    <w:rsid w:val="00084B63"/>
    <w:rsid w:val="00086787"/>
    <w:rsid w:val="000932E5"/>
    <w:rsid w:val="00093353"/>
    <w:rsid w:val="00094B89"/>
    <w:rsid w:val="00095673"/>
    <w:rsid w:val="000978E0"/>
    <w:rsid w:val="000A23B7"/>
    <w:rsid w:val="000A2918"/>
    <w:rsid w:val="000A2B25"/>
    <w:rsid w:val="000A35B1"/>
    <w:rsid w:val="000A52BB"/>
    <w:rsid w:val="000A64FF"/>
    <w:rsid w:val="000A6CD9"/>
    <w:rsid w:val="000A6D0F"/>
    <w:rsid w:val="000A70D1"/>
    <w:rsid w:val="000A721D"/>
    <w:rsid w:val="000A724E"/>
    <w:rsid w:val="000B105F"/>
    <w:rsid w:val="000B11C2"/>
    <w:rsid w:val="000B14D9"/>
    <w:rsid w:val="000B2687"/>
    <w:rsid w:val="000B29E5"/>
    <w:rsid w:val="000B4CB9"/>
    <w:rsid w:val="000B51AB"/>
    <w:rsid w:val="000B5845"/>
    <w:rsid w:val="000B6AD2"/>
    <w:rsid w:val="000B71CD"/>
    <w:rsid w:val="000C0B14"/>
    <w:rsid w:val="000C16ED"/>
    <w:rsid w:val="000C2523"/>
    <w:rsid w:val="000C3C19"/>
    <w:rsid w:val="000C3EBB"/>
    <w:rsid w:val="000C4444"/>
    <w:rsid w:val="000C5DE0"/>
    <w:rsid w:val="000C6582"/>
    <w:rsid w:val="000D13DD"/>
    <w:rsid w:val="000D196F"/>
    <w:rsid w:val="000D34F5"/>
    <w:rsid w:val="000D3697"/>
    <w:rsid w:val="000D4EAD"/>
    <w:rsid w:val="000D61A8"/>
    <w:rsid w:val="000D6A63"/>
    <w:rsid w:val="000D6C7E"/>
    <w:rsid w:val="000D7ACC"/>
    <w:rsid w:val="000E02D2"/>
    <w:rsid w:val="000E378F"/>
    <w:rsid w:val="000E3CE7"/>
    <w:rsid w:val="000E6A2A"/>
    <w:rsid w:val="000E71A4"/>
    <w:rsid w:val="000F037C"/>
    <w:rsid w:val="000F0BD2"/>
    <w:rsid w:val="000F0D3D"/>
    <w:rsid w:val="000F1A07"/>
    <w:rsid w:val="000F3FE0"/>
    <w:rsid w:val="000F445C"/>
    <w:rsid w:val="000F5F7C"/>
    <w:rsid w:val="000F78E9"/>
    <w:rsid w:val="0010079B"/>
    <w:rsid w:val="00101560"/>
    <w:rsid w:val="00101ADA"/>
    <w:rsid w:val="00101BAA"/>
    <w:rsid w:val="0010359A"/>
    <w:rsid w:val="00103E52"/>
    <w:rsid w:val="001112B4"/>
    <w:rsid w:val="00111753"/>
    <w:rsid w:val="00112445"/>
    <w:rsid w:val="001146F7"/>
    <w:rsid w:val="00115844"/>
    <w:rsid w:val="00115B21"/>
    <w:rsid w:val="00115B66"/>
    <w:rsid w:val="00115E3E"/>
    <w:rsid w:val="0011629D"/>
    <w:rsid w:val="001205F0"/>
    <w:rsid w:val="00121C3F"/>
    <w:rsid w:val="00122029"/>
    <w:rsid w:val="00124194"/>
    <w:rsid w:val="00124706"/>
    <w:rsid w:val="00124BAA"/>
    <w:rsid w:val="001251C2"/>
    <w:rsid w:val="001261C6"/>
    <w:rsid w:val="001261CC"/>
    <w:rsid w:val="00126500"/>
    <w:rsid w:val="0013070A"/>
    <w:rsid w:val="0013128A"/>
    <w:rsid w:val="0013136F"/>
    <w:rsid w:val="0013267A"/>
    <w:rsid w:val="00133C7C"/>
    <w:rsid w:val="00134748"/>
    <w:rsid w:val="00134B49"/>
    <w:rsid w:val="0013573F"/>
    <w:rsid w:val="00135E44"/>
    <w:rsid w:val="0013710B"/>
    <w:rsid w:val="001424F4"/>
    <w:rsid w:val="001446A1"/>
    <w:rsid w:val="001475F5"/>
    <w:rsid w:val="001543A1"/>
    <w:rsid w:val="0015488E"/>
    <w:rsid w:val="00155634"/>
    <w:rsid w:val="00157AAC"/>
    <w:rsid w:val="001602FC"/>
    <w:rsid w:val="00160337"/>
    <w:rsid w:val="00161014"/>
    <w:rsid w:val="0016147F"/>
    <w:rsid w:val="001615E6"/>
    <w:rsid w:val="001620A9"/>
    <w:rsid w:val="00162CE1"/>
    <w:rsid w:val="001644A3"/>
    <w:rsid w:val="00167C3C"/>
    <w:rsid w:val="001705BC"/>
    <w:rsid w:val="00170F10"/>
    <w:rsid w:val="00170F16"/>
    <w:rsid w:val="0017321E"/>
    <w:rsid w:val="001744BF"/>
    <w:rsid w:val="001747DB"/>
    <w:rsid w:val="00175008"/>
    <w:rsid w:val="0017549D"/>
    <w:rsid w:val="00175BFD"/>
    <w:rsid w:val="00176B96"/>
    <w:rsid w:val="00177A7B"/>
    <w:rsid w:val="0018227E"/>
    <w:rsid w:val="00182CBF"/>
    <w:rsid w:val="00185A9E"/>
    <w:rsid w:val="00185FFF"/>
    <w:rsid w:val="00186D76"/>
    <w:rsid w:val="001910A9"/>
    <w:rsid w:val="0019136F"/>
    <w:rsid w:val="0019182F"/>
    <w:rsid w:val="00194108"/>
    <w:rsid w:val="00195F29"/>
    <w:rsid w:val="001978B7"/>
    <w:rsid w:val="001A0998"/>
    <w:rsid w:val="001A1852"/>
    <w:rsid w:val="001A4D98"/>
    <w:rsid w:val="001A6B26"/>
    <w:rsid w:val="001A72B3"/>
    <w:rsid w:val="001A77B0"/>
    <w:rsid w:val="001A7F9E"/>
    <w:rsid w:val="001B0B27"/>
    <w:rsid w:val="001B3B66"/>
    <w:rsid w:val="001B4AC7"/>
    <w:rsid w:val="001B4C1A"/>
    <w:rsid w:val="001B684A"/>
    <w:rsid w:val="001B6D5C"/>
    <w:rsid w:val="001B7724"/>
    <w:rsid w:val="001C1B4B"/>
    <w:rsid w:val="001C1D57"/>
    <w:rsid w:val="001C2685"/>
    <w:rsid w:val="001C272B"/>
    <w:rsid w:val="001C4733"/>
    <w:rsid w:val="001C4EB7"/>
    <w:rsid w:val="001C5662"/>
    <w:rsid w:val="001C5990"/>
    <w:rsid w:val="001C6A32"/>
    <w:rsid w:val="001D07C7"/>
    <w:rsid w:val="001D1EA2"/>
    <w:rsid w:val="001D2464"/>
    <w:rsid w:val="001D379B"/>
    <w:rsid w:val="001D5BC3"/>
    <w:rsid w:val="001D6604"/>
    <w:rsid w:val="001D68FC"/>
    <w:rsid w:val="001E0522"/>
    <w:rsid w:val="001E128E"/>
    <w:rsid w:val="001E30DD"/>
    <w:rsid w:val="001E3646"/>
    <w:rsid w:val="001E3E5A"/>
    <w:rsid w:val="001E5927"/>
    <w:rsid w:val="001E5B13"/>
    <w:rsid w:val="001E729C"/>
    <w:rsid w:val="001F13F6"/>
    <w:rsid w:val="001F24A1"/>
    <w:rsid w:val="001F3499"/>
    <w:rsid w:val="001F3A6F"/>
    <w:rsid w:val="001F3C51"/>
    <w:rsid w:val="001F4CFE"/>
    <w:rsid w:val="001F5594"/>
    <w:rsid w:val="001F70DA"/>
    <w:rsid w:val="001F7823"/>
    <w:rsid w:val="00200BE9"/>
    <w:rsid w:val="00200FC9"/>
    <w:rsid w:val="002010D9"/>
    <w:rsid w:val="00201734"/>
    <w:rsid w:val="002019C0"/>
    <w:rsid w:val="00202CCA"/>
    <w:rsid w:val="00203E33"/>
    <w:rsid w:val="0020435F"/>
    <w:rsid w:val="002055E1"/>
    <w:rsid w:val="002056A1"/>
    <w:rsid w:val="002069B1"/>
    <w:rsid w:val="0020701B"/>
    <w:rsid w:val="0020755D"/>
    <w:rsid w:val="0021289A"/>
    <w:rsid w:val="002142FA"/>
    <w:rsid w:val="00214590"/>
    <w:rsid w:val="00214C33"/>
    <w:rsid w:val="002166C1"/>
    <w:rsid w:val="00216D30"/>
    <w:rsid w:val="00217536"/>
    <w:rsid w:val="00217CC9"/>
    <w:rsid w:val="00217F4D"/>
    <w:rsid w:val="0022172A"/>
    <w:rsid w:val="00221DB5"/>
    <w:rsid w:val="00223BB0"/>
    <w:rsid w:val="002247C7"/>
    <w:rsid w:val="00224B4D"/>
    <w:rsid w:val="00225E45"/>
    <w:rsid w:val="002262C4"/>
    <w:rsid w:val="00227A1E"/>
    <w:rsid w:val="00227E93"/>
    <w:rsid w:val="00233B57"/>
    <w:rsid w:val="00235FE8"/>
    <w:rsid w:val="00236701"/>
    <w:rsid w:val="00241056"/>
    <w:rsid w:val="00241304"/>
    <w:rsid w:val="0024217C"/>
    <w:rsid w:val="0024353A"/>
    <w:rsid w:val="00243C6C"/>
    <w:rsid w:val="00244D00"/>
    <w:rsid w:val="00245C90"/>
    <w:rsid w:val="00246C33"/>
    <w:rsid w:val="002474CF"/>
    <w:rsid w:val="002501E5"/>
    <w:rsid w:val="00250599"/>
    <w:rsid w:val="00250AEC"/>
    <w:rsid w:val="00250B0E"/>
    <w:rsid w:val="002532BC"/>
    <w:rsid w:val="002535BB"/>
    <w:rsid w:val="00253DD4"/>
    <w:rsid w:val="00254992"/>
    <w:rsid w:val="00255A0D"/>
    <w:rsid w:val="002575DA"/>
    <w:rsid w:val="00260540"/>
    <w:rsid w:val="00260B05"/>
    <w:rsid w:val="00260B46"/>
    <w:rsid w:val="00260B8A"/>
    <w:rsid w:val="002618EA"/>
    <w:rsid w:val="00261B2A"/>
    <w:rsid w:val="002631B0"/>
    <w:rsid w:val="002634FE"/>
    <w:rsid w:val="002658E3"/>
    <w:rsid w:val="00271029"/>
    <w:rsid w:val="002712EF"/>
    <w:rsid w:val="0027303F"/>
    <w:rsid w:val="0027336B"/>
    <w:rsid w:val="002744BC"/>
    <w:rsid w:val="002749F6"/>
    <w:rsid w:val="00274BDD"/>
    <w:rsid w:val="00274CDD"/>
    <w:rsid w:val="0027530C"/>
    <w:rsid w:val="00280534"/>
    <w:rsid w:val="00280769"/>
    <w:rsid w:val="00281257"/>
    <w:rsid w:val="002817B3"/>
    <w:rsid w:val="002822C1"/>
    <w:rsid w:val="00282A19"/>
    <w:rsid w:val="00284F13"/>
    <w:rsid w:val="00286639"/>
    <w:rsid w:val="00286742"/>
    <w:rsid w:val="00287E16"/>
    <w:rsid w:val="00290469"/>
    <w:rsid w:val="00291A41"/>
    <w:rsid w:val="00291D3D"/>
    <w:rsid w:val="00293B4E"/>
    <w:rsid w:val="00294DFA"/>
    <w:rsid w:val="002964A2"/>
    <w:rsid w:val="00297C94"/>
    <w:rsid w:val="002A0680"/>
    <w:rsid w:val="002A306C"/>
    <w:rsid w:val="002A4505"/>
    <w:rsid w:val="002A54EF"/>
    <w:rsid w:val="002A5AA9"/>
    <w:rsid w:val="002A6DB2"/>
    <w:rsid w:val="002A7FA4"/>
    <w:rsid w:val="002B0A1A"/>
    <w:rsid w:val="002B41E8"/>
    <w:rsid w:val="002B43E0"/>
    <w:rsid w:val="002B6195"/>
    <w:rsid w:val="002C1FEA"/>
    <w:rsid w:val="002C2AC0"/>
    <w:rsid w:val="002C61C5"/>
    <w:rsid w:val="002D018A"/>
    <w:rsid w:val="002D0B21"/>
    <w:rsid w:val="002D1E71"/>
    <w:rsid w:val="002D394E"/>
    <w:rsid w:val="002D4251"/>
    <w:rsid w:val="002D4B40"/>
    <w:rsid w:val="002D5448"/>
    <w:rsid w:val="002D7B48"/>
    <w:rsid w:val="002E2797"/>
    <w:rsid w:val="002E27E0"/>
    <w:rsid w:val="002E2A6A"/>
    <w:rsid w:val="002E42FF"/>
    <w:rsid w:val="002E4950"/>
    <w:rsid w:val="002F2E67"/>
    <w:rsid w:val="002F34E2"/>
    <w:rsid w:val="002F3B40"/>
    <w:rsid w:val="002F541B"/>
    <w:rsid w:val="002F67D9"/>
    <w:rsid w:val="002F6F32"/>
    <w:rsid w:val="002F7408"/>
    <w:rsid w:val="00301502"/>
    <w:rsid w:val="0030174C"/>
    <w:rsid w:val="003027CA"/>
    <w:rsid w:val="003048CF"/>
    <w:rsid w:val="0030569C"/>
    <w:rsid w:val="00305E8A"/>
    <w:rsid w:val="0030702A"/>
    <w:rsid w:val="0030794B"/>
    <w:rsid w:val="003106CB"/>
    <w:rsid w:val="0031328D"/>
    <w:rsid w:val="00314213"/>
    <w:rsid w:val="003149AB"/>
    <w:rsid w:val="003167AB"/>
    <w:rsid w:val="00317A26"/>
    <w:rsid w:val="00320DAA"/>
    <w:rsid w:val="003213D0"/>
    <w:rsid w:val="003225EA"/>
    <w:rsid w:val="00322C5F"/>
    <w:rsid w:val="003238C0"/>
    <w:rsid w:val="003244AE"/>
    <w:rsid w:val="0032538E"/>
    <w:rsid w:val="00325483"/>
    <w:rsid w:val="00326147"/>
    <w:rsid w:val="00327B79"/>
    <w:rsid w:val="00327BA3"/>
    <w:rsid w:val="00327DFA"/>
    <w:rsid w:val="0033367F"/>
    <w:rsid w:val="00335382"/>
    <w:rsid w:val="003356F6"/>
    <w:rsid w:val="0033603A"/>
    <w:rsid w:val="00336231"/>
    <w:rsid w:val="00337722"/>
    <w:rsid w:val="00340088"/>
    <w:rsid w:val="00340C8A"/>
    <w:rsid w:val="00340DC5"/>
    <w:rsid w:val="00341E82"/>
    <w:rsid w:val="00342855"/>
    <w:rsid w:val="00345FBD"/>
    <w:rsid w:val="00346AFC"/>
    <w:rsid w:val="00346C62"/>
    <w:rsid w:val="00346E12"/>
    <w:rsid w:val="00350CA2"/>
    <w:rsid w:val="00351E71"/>
    <w:rsid w:val="00352500"/>
    <w:rsid w:val="00352656"/>
    <w:rsid w:val="00352B61"/>
    <w:rsid w:val="00352BE8"/>
    <w:rsid w:val="00354165"/>
    <w:rsid w:val="00354A1F"/>
    <w:rsid w:val="00360D1E"/>
    <w:rsid w:val="00360EEC"/>
    <w:rsid w:val="003626ED"/>
    <w:rsid w:val="00362C15"/>
    <w:rsid w:val="003631B1"/>
    <w:rsid w:val="00363A24"/>
    <w:rsid w:val="00365AB2"/>
    <w:rsid w:val="00366385"/>
    <w:rsid w:val="003679C5"/>
    <w:rsid w:val="003709DD"/>
    <w:rsid w:val="00370AC5"/>
    <w:rsid w:val="00370C5C"/>
    <w:rsid w:val="00372FD0"/>
    <w:rsid w:val="0037373E"/>
    <w:rsid w:val="00373B1C"/>
    <w:rsid w:val="00373EC3"/>
    <w:rsid w:val="003740BA"/>
    <w:rsid w:val="00375EA2"/>
    <w:rsid w:val="003767EA"/>
    <w:rsid w:val="003769EB"/>
    <w:rsid w:val="0037734F"/>
    <w:rsid w:val="00377CCD"/>
    <w:rsid w:val="00377DCA"/>
    <w:rsid w:val="003820C6"/>
    <w:rsid w:val="003825AB"/>
    <w:rsid w:val="003839DB"/>
    <w:rsid w:val="003841BD"/>
    <w:rsid w:val="00384D1C"/>
    <w:rsid w:val="00385A44"/>
    <w:rsid w:val="00385E46"/>
    <w:rsid w:val="00385EAD"/>
    <w:rsid w:val="003879CD"/>
    <w:rsid w:val="00390411"/>
    <w:rsid w:val="00391059"/>
    <w:rsid w:val="0039106C"/>
    <w:rsid w:val="0039246C"/>
    <w:rsid w:val="003935C5"/>
    <w:rsid w:val="00394B12"/>
    <w:rsid w:val="003A1CE3"/>
    <w:rsid w:val="003A479A"/>
    <w:rsid w:val="003A4E61"/>
    <w:rsid w:val="003A5CA4"/>
    <w:rsid w:val="003A5D70"/>
    <w:rsid w:val="003B1E72"/>
    <w:rsid w:val="003B2840"/>
    <w:rsid w:val="003B3397"/>
    <w:rsid w:val="003B6738"/>
    <w:rsid w:val="003B7A54"/>
    <w:rsid w:val="003C1BFD"/>
    <w:rsid w:val="003C3B96"/>
    <w:rsid w:val="003C428B"/>
    <w:rsid w:val="003C47E2"/>
    <w:rsid w:val="003C5B17"/>
    <w:rsid w:val="003C6E58"/>
    <w:rsid w:val="003C74DD"/>
    <w:rsid w:val="003D02C7"/>
    <w:rsid w:val="003D0541"/>
    <w:rsid w:val="003D3E11"/>
    <w:rsid w:val="003D5F19"/>
    <w:rsid w:val="003D7CF9"/>
    <w:rsid w:val="003E1674"/>
    <w:rsid w:val="003E2606"/>
    <w:rsid w:val="003E2BAB"/>
    <w:rsid w:val="003E3A41"/>
    <w:rsid w:val="003E4065"/>
    <w:rsid w:val="003E48AF"/>
    <w:rsid w:val="003F021E"/>
    <w:rsid w:val="003F07E6"/>
    <w:rsid w:val="003F11F3"/>
    <w:rsid w:val="003F2DE0"/>
    <w:rsid w:val="003F3BD2"/>
    <w:rsid w:val="003F40D6"/>
    <w:rsid w:val="003F508F"/>
    <w:rsid w:val="003F6EF7"/>
    <w:rsid w:val="00401437"/>
    <w:rsid w:val="00401B16"/>
    <w:rsid w:val="00402262"/>
    <w:rsid w:val="004048BA"/>
    <w:rsid w:val="00404EDF"/>
    <w:rsid w:val="0040511D"/>
    <w:rsid w:val="00406163"/>
    <w:rsid w:val="00406875"/>
    <w:rsid w:val="00406980"/>
    <w:rsid w:val="004069F6"/>
    <w:rsid w:val="0041034F"/>
    <w:rsid w:val="00410565"/>
    <w:rsid w:val="0041063F"/>
    <w:rsid w:val="00410684"/>
    <w:rsid w:val="0041076F"/>
    <w:rsid w:val="0041106A"/>
    <w:rsid w:val="004121F9"/>
    <w:rsid w:val="0041586A"/>
    <w:rsid w:val="00416111"/>
    <w:rsid w:val="00416A84"/>
    <w:rsid w:val="004174BE"/>
    <w:rsid w:val="0042044F"/>
    <w:rsid w:val="00422125"/>
    <w:rsid w:val="00422380"/>
    <w:rsid w:val="00422409"/>
    <w:rsid w:val="00424269"/>
    <w:rsid w:val="00424B11"/>
    <w:rsid w:val="004254B1"/>
    <w:rsid w:val="00425A2E"/>
    <w:rsid w:val="004261AF"/>
    <w:rsid w:val="00426BC1"/>
    <w:rsid w:val="00426FC1"/>
    <w:rsid w:val="00427386"/>
    <w:rsid w:val="004316B7"/>
    <w:rsid w:val="00432CCB"/>
    <w:rsid w:val="00433B5C"/>
    <w:rsid w:val="00433D8C"/>
    <w:rsid w:val="0043662E"/>
    <w:rsid w:val="00436F30"/>
    <w:rsid w:val="004400C4"/>
    <w:rsid w:val="0044040A"/>
    <w:rsid w:val="004459BF"/>
    <w:rsid w:val="00445A06"/>
    <w:rsid w:val="00446334"/>
    <w:rsid w:val="00446BEA"/>
    <w:rsid w:val="00446D7F"/>
    <w:rsid w:val="00447E66"/>
    <w:rsid w:val="00450275"/>
    <w:rsid w:val="00450DF7"/>
    <w:rsid w:val="004520AC"/>
    <w:rsid w:val="00452920"/>
    <w:rsid w:val="00452C73"/>
    <w:rsid w:val="00455260"/>
    <w:rsid w:val="0045794F"/>
    <w:rsid w:val="00457C67"/>
    <w:rsid w:val="00460D60"/>
    <w:rsid w:val="0046115B"/>
    <w:rsid w:val="00461936"/>
    <w:rsid w:val="00461A82"/>
    <w:rsid w:val="00467D58"/>
    <w:rsid w:val="00470A8E"/>
    <w:rsid w:val="00470B67"/>
    <w:rsid w:val="00470D15"/>
    <w:rsid w:val="004729EB"/>
    <w:rsid w:val="00473BD8"/>
    <w:rsid w:val="0047562E"/>
    <w:rsid w:val="0047592A"/>
    <w:rsid w:val="00476C63"/>
    <w:rsid w:val="00480929"/>
    <w:rsid w:val="004842B3"/>
    <w:rsid w:val="00485485"/>
    <w:rsid w:val="00486C4E"/>
    <w:rsid w:val="004870D4"/>
    <w:rsid w:val="00491C1F"/>
    <w:rsid w:val="00493827"/>
    <w:rsid w:val="00494F7A"/>
    <w:rsid w:val="004978DA"/>
    <w:rsid w:val="004A0354"/>
    <w:rsid w:val="004A3A2C"/>
    <w:rsid w:val="004A6742"/>
    <w:rsid w:val="004A7038"/>
    <w:rsid w:val="004A7C0A"/>
    <w:rsid w:val="004A7F43"/>
    <w:rsid w:val="004B07D7"/>
    <w:rsid w:val="004B1870"/>
    <w:rsid w:val="004B18C2"/>
    <w:rsid w:val="004B1A3B"/>
    <w:rsid w:val="004B1B24"/>
    <w:rsid w:val="004B2EA5"/>
    <w:rsid w:val="004B3DDB"/>
    <w:rsid w:val="004B3F2C"/>
    <w:rsid w:val="004B48F2"/>
    <w:rsid w:val="004B5D0C"/>
    <w:rsid w:val="004B5F5E"/>
    <w:rsid w:val="004B5FBF"/>
    <w:rsid w:val="004B6399"/>
    <w:rsid w:val="004B63DD"/>
    <w:rsid w:val="004B7323"/>
    <w:rsid w:val="004B7F72"/>
    <w:rsid w:val="004C0ED6"/>
    <w:rsid w:val="004C7929"/>
    <w:rsid w:val="004C7DA5"/>
    <w:rsid w:val="004D04CB"/>
    <w:rsid w:val="004D0E00"/>
    <w:rsid w:val="004D14A7"/>
    <w:rsid w:val="004D183E"/>
    <w:rsid w:val="004D21B8"/>
    <w:rsid w:val="004D22FF"/>
    <w:rsid w:val="004D3585"/>
    <w:rsid w:val="004D3F75"/>
    <w:rsid w:val="004D50B7"/>
    <w:rsid w:val="004D60F1"/>
    <w:rsid w:val="004D657F"/>
    <w:rsid w:val="004D6DB0"/>
    <w:rsid w:val="004D7AD8"/>
    <w:rsid w:val="004D7BB2"/>
    <w:rsid w:val="004D7ECF"/>
    <w:rsid w:val="004E2559"/>
    <w:rsid w:val="004E2D47"/>
    <w:rsid w:val="004E31B4"/>
    <w:rsid w:val="004E4C61"/>
    <w:rsid w:val="004E7809"/>
    <w:rsid w:val="004F022F"/>
    <w:rsid w:val="004F3A1B"/>
    <w:rsid w:val="004F511A"/>
    <w:rsid w:val="004F713C"/>
    <w:rsid w:val="0050030F"/>
    <w:rsid w:val="0050362B"/>
    <w:rsid w:val="0050383A"/>
    <w:rsid w:val="00504AC8"/>
    <w:rsid w:val="00505680"/>
    <w:rsid w:val="00505DE7"/>
    <w:rsid w:val="00506B77"/>
    <w:rsid w:val="005078ED"/>
    <w:rsid w:val="005114EC"/>
    <w:rsid w:val="00514BF0"/>
    <w:rsid w:val="00515062"/>
    <w:rsid w:val="00515C10"/>
    <w:rsid w:val="00516DC0"/>
    <w:rsid w:val="00517AF6"/>
    <w:rsid w:val="00521B69"/>
    <w:rsid w:val="0052290C"/>
    <w:rsid w:val="00523A21"/>
    <w:rsid w:val="00524D9B"/>
    <w:rsid w:val="00526976"/>
    <w:rsid w:val="00526C12"/>
    <w:rsid w:val="00526C1A"/>
    <w:rsid w:val="00526C84"/>
    <w:rsid w:val="00526E3F"/>
    <w:rsid w:val="0053028F"/>
    <w:rsid w:val="00532A13"/>
    <w:rsid w:val="005339F6"/>
    <w:rsid w:val="00534E2B"/>
    <w:rsid w:val="0053504C"/>
    <w:rsid w:val="00537047"/>
    <w:rsid w:val="005378CF"/>
    <w:rsid w:val="0054092C"/>
    <w:rsid w:val="00541332"/>
    <w:rsid w:val="00541CF4"/>
    <w:rsid w:val="00542DAE"/>
    <w:rsid w:val="005438E7"/>
    <w:rsid w:val="005449CB"/>
    <w:rsid w:val="00545062"/>
    <w:rsid w:val="0054541F"/>
    <w:rsid w:val="0055217E"/>
    <w:rsid w:val="0055353F"/>
    <w:rsid w:val="00553BBC"/>
    <w:rsid w:val="00553C37"/>
    <w:rsid w:val="0055575B"/>
    <w:rsid w:val="00555A8B"/>
    <w:rsid w:val="0055605A"/>
    <w:rsid w:val="00557084"/>
    <w:rsid w:val="00560398"/>
    <w:rsid w:val="00561563"/>
    <w:rsid w:val="005618E6"/>
    <w:rsid w:val="0056194F"/>
    <w:rsid w:val="00561C13"/>
    <w:rsid w:val="00563DEF"/>
    <w:rsid w:val="00565725"/>
    <w:rsid w:val="00566145"/>
    <w:rsid w:val="00567268"/>
    <w:rsid w:val="00567C2C"/>
    <w:rsid w:val="0057094D"/>
    <w:rsid w:val="005710B1"/>
    <w:rsid w:val="00572249"/>
    <w:rsid w:val="0057391C"/>
    <w:rsid w:val="00575E23"/>
    <w:rsid w:val="005761D1"/>
    <w:rsid w:val="00576BBA"/>
    <w:rsid w:val="00577CF5"/>
    <w:rsid w:val="00577D5C"/>
    <w:rsid w:val="00580E47"/>
    <w:rsid w:val="00581A9A"/>
    <w:rsid w:val="00583877"/>
    <w:rsid w:val="00584369"/>
    <w:rsid w:val="005847F2"/>
    <w:rsid w:val="00590482"/>
    <w:rsid w:val="005905B3"/>
    <w:rsid w:val="005913B2"/>
    <w:rsid w:val="005913B9"/>
    <w:rsid w:val="00594B92"/>
    <w:rsid w:val="00595731"/>
    <w:rsid w:val="005965F9"/>
    <w:rsid w:val="00596B43"/>
    <w:rsid w:val="005A1078"/>
    <w:rsid w:val="005A170B"/>
    <w:rsid w:val="005A233A"/>
    <w:rsid w:val="005A24A7"/>
    <w:rsid w:val="005A408A"/>
    <w:rsid w:val="005A5936"/>
    <w:rsid w:val="005A64E6"/>
    <w:rsid w:val="005A7FE9"/>
    <w:rsid w:val="005B2826"/>
    <w:rsid w:val="005B3951"/>
    <w:rsid w:val="005B3E55"/>
    <w:rsid w:val="005B56B7"/>
    <w:rsid w:val="005C2DE1"/>
    <w:rsid w:val="005C2E95"/>
    <w:rsid w:val="005C43EC"/>
    <w:rsid w:val="005C7EA8"/>
    <w:rsid w:val="005D0D61"/>
    <w:rsid w:val="005D0E06"/>
    <w:rsid w:val="005D3476"/>
    <w:rsid w:val="005D67B1"/>
    <w:rsid w:val="005D726D"/>
    <w:rsid w:val="005D7769"/>
    <w:rsid w:val="005D7FE5"/>
    <w:rsid w:val="005E2BBC"/>
    <w:rsid w:val="005E6A12"/>
    <w:rsid w:val="005E71C8"/>
    <w:rsid w:val="005E733F"/>
    <w:rsid w:val="005F057A"/>
    <w:rsid w:val="005F084B"/>
    <w:rsid w:val="005F0DF3"/>
    <w:rsid w:val="005F27EB"/>
    <w:rsid w:val="005F2CC3"/>
    <w:rsid w:val="005F7439"/>
    <w:rsid w:val="006002A9"/>
    <w:rsid w:val="006002DC"/>
    <w:rsid w:val="006012AE"/>
    <w:rsid w:val="00601DFD"/>
    <w:rsid w:val="006020D8"/>
    <w:rsid w:val="006030DE"/>
    <w:rsid w:val="00603BC4"/>
    <w:rsid w:val="00603D86"/>
    <w:rsid w:val="00604C07"/>
    <w:rsid w:val="00606EC4"/>
    <w:rsid w:val="006104AD"/>
    <w:rsid w:val="00610DEE"/>
    <w:rsid w:val="006111DC"/>
    <w:rsid w:val="006141CC"/>
    <w:rsid w:val="00614E40"/>
    <w:rsid w:val="00615435"/>
    <w:rsid w:val="006157F3"/>
    <w:rsid w:val="00616D4E"/>
    <w:rsid w:val="0062360D"/>
    <w:rsid w:val="006237E9"/>
    <w:rsid w:val="00624516"/>
    <w:rsid w:val="006267EA"/>
    <w:rsid w:val="00630B51"/>
    <w:rsid w:val="006319EA"/>
    <w:rsid w:val="006327C3"/>
    <w:rsid w:val="006330EC"/>
    <w:rsid w:val="00636BE2"/>
    <w:rsid w:val="00637D72"/>
    <w:rsid w:val="00637F63"/>
    <w:rsid w:val="00640B95"/>
    <w:rsid w:val="00641B07"/>
    <w:rsid w:val="00646FF2"/>
    <w:rsid w:val="00650098"/>
    <w:rsid w:val="00650D7C"/>
    <w:rsid w:val="00650DD2"/>
    <w:rsid w:val="00653634"/>
    <w:rsid w:val="006540FA"/>
    <w:rsid w:val="00654DD3"/>
    <w:rsid w:val="00655141"/>
    <w:rsid w:val="00655148"/>
    <w:rsid w:val="00655954"/>
    <w:rsid w:val="00655C6F"/>
    <w:rsid w:val="006561F4"/>
    <w:rsid w:val="00656C21"/>
    <w:rsid w:val="00657C52"/>
    <w:rsid w:val="00657DC2"/>
    <w:rsid w:val="00660DE2"/>
    <w:rsid w:val="00661DB4"/>
    <w:rsid w:val="006622B1"/>
    <w:rsid w:val="00663187"/>
    <w:rsid w:val="00663DB4"/>
    <w:rsid w:val="00664106"/>
    <w:rsid w:val="0066534A"/>
    <w:rsid w:val="00665812"/>
    <w:rsid w:val="0067005A"/>
    <w:rsid w:val="00670797"/>
    <w:rsid w:val="00670B6C"/>
    <w:rsid w:val="00671BD4"/>
    <w:rsid w:val="00672044"/>
    <w:rsid w:val="0067273C"/>
    <w:rsid w:val="0067296E"/>
    <w:rsid w:val="006755B9"/>
    <w:rsid w:val="00675EDA"/>
    <w:rsid w:val="0068113E"/>
    <w:rsid w:val="00681273"/>
    <w:rsid w:val="0068227A"/>
    <w:rsid w:val="00682361"/>
    <w:rsid w:val="006832D0"/>
    <w:rsid w:val="00683C45"/>
    <w:rsid w:val="00685558"/>
    <w:rsid w:val="00685F29"/>
    <w:rsid w:val="00686BBA"/>
    <w:rsid w:val="006901A5"/>
    <w:rsid w:val="00690487"/>
    <w:rsid w:val="00690FF1"/>
    <w:rsid w:val="006910EF"/>
    <w:rsid w:val="00691117"/>
    <w:rsid w:val="006926BE"/>
    <w:rsid w:val="006939E9"/>
    <w:rsid w:val="00694616"/>
    <w:rsid w:val="0069582A"/>
    <w:rsid w:val="00697413"/>
    <w:rsid w:val="006A020C"/>
    <w:rsid w:val="006A0420"/>
    <w:rsid w:val="006A0842"/>
    <w:rsid w:val="006A2E2F"/>
    <w:rsid w:val="006A5FFD"/>
    <w:rsid w:val="006A7C0F"/>
    <w:rsid w:val="006B131A"/>
    <w:rsid w:val="006B1796"/>
    <w:rsid w:val="006B1861"/>
    <w:rsid w:val="006B2187"/>
    <w:rsid w:val="006B3195"/>
    <w:rsid w:val="006B391D"/>
    <w:rsid w:val="006B4FCC"/>
    <w:rsid w:val="006B6895"/>
    <w:rsid w:val="006B7C88"/>
    <w:rsid w:val="006C00B5"/>
    <w:rsid w:val="006C107C"/>
    <w:rsid w:val="006C511C"/>
    <w:rsid w:val="006C51DE"/>
    <w:rsid w:val="006C7490"/>
    <w:rsid w:val="006D0F71"/>
    <w:rsid w:val="006D6BF1"/>
    <w:rsid w:val="006D76F4"/>
    <w:rsid w:val="006D7F1B"/>
    <w:rsid w:val="006E0B78"/>
    <w:rsid w:val="006E0C0D"/>
    <w:rsid w:val="006E26D3"/>
    <w:rsid w:val="006E4D2A"/>
    <w:rsid w:val="006E64C4"/>
    <w:rsid w:val="006E6DD8"/>
    <w:rsid w:val="006E7310"/>
    <w:rsid w:val="006E7826"/>
    <w:rsid w:val="006F0E2B"/>
    <w:rsid w:val="006F129C"/>
    <w:rsid w:val="006F199F"/>
    <w:rsid w:val="006F32EA"/>
    <w:rsid w:val="006F723B"/>
    <w:rsid w:val="00700A8A"/>
    <w:rsid w:val="00700B03"/>
    <w:rsid w:val="00702C4F"/>
    <w:rsid w:val="00703464"/>
    <w:rsid w:val="00703504"/>
    <w:rsid w:val="007048AA"/>
    <w:rsid w:val="00704D08"/>
    <w:rsid w:val="007051F3"/>
    <w:rsid w:val="00706E01"/>
    <w:rsid w:val="007073D6"/>
    <w:rsid w:val="00707796"/>
    <w:rsid w:val="0071145D"/>
    <w:rsid w:val="00711989"/>
    <w:rsid w:val="0071272D"/>
    <w:rsid w:val="007132D2"/>
    <w:rsid w:val="00714F3B"/>
    <w:rsid w:val="007158E5"/>
    <w:rsid w:val="00720FBF"/>
    <w:rsid w:val="0072386D"/>
    <w:rsid w:val="007248A5"/>
    <w:rsid w:val="00725D5E"/>
    <w:rsid w:val="00733F8B"/>
    <w:rsid w:val="00735DAD"/>
    <w:rsid w:val="007365F1"/>
    <w:rsid w:val="0074104F"/>
    <w:rsid w:val="00741CF0"/>
    <w:rsid w:val="007434F9"/>
    <w:rsid w:val="00744456"/>
    <w:rsid w:val="00745F22"/>
    <w:rsid w:val="0075104D"/>
    <w:rsid w:val="00751E09"/>
    <w:rsid w:val="00752009"/>
    <w:rsid w:val="007524CF"/>
    <w:rsid w:val="007529DA"/>
    <w:rsid w:val="00752CE9"/>
    <w:rsid w:val="00753F45"/>
    <w:rsid w:val="007549BD"/>
    <w:rsid w:val="0075534E"/>
    <w:rsid w:val="007564CB"/>
    <w:rsid w:val="007569DB"/>
    <w:rsid w:val="00756A70"/>
    <w:rsid w:val="00756EB6"/>
    <w:rsid w:val="00761F7F"/>
    <w:rsid w:val="00761FF0"/>
    <w:rsid w:val="00763AAB"/>
    <w:rsid w:val="00765CAA"/>
    <w:rsid w:val="007663E8"/>
    <w:rsid w:val="007675FC"/>
    <w:rsid w:val="0077093B"/>
    <w:rsid w:val="007710F3"/>
    <w:rsid w:val="00771A3D"/>
    <w:rsid w:val="007739D4"/>
    <w:rsid w:val="00774AE3"/>
    <w:rsid w:val="00774F6D"/>
    <w:rsid w:val="007752A3"/>
    <w:rsid w:val="007755C8"/>
    <w:rsid w:val="0077585C"/>
    <w:rsid w:val="00775CA4"/>
    <w:rsid w:val="00776639"/>
    <w:rsid w:val="00784F27"/>
    <w:rsid w:val="0078634A"/>
    <w:rsid w:val="00791A41"/>
    <w:rsid w:val="0079215E"/>
    <w:rsid w:val="007921F9"/>
    <w:rsid w:val="00792550"/>
    <w:rsid w:val="00794869"/>
    <w:rsid w:val="0079512A"/>
    <w:rsid w:val="00796775"/>
    <w:rsid w:val="007A0628"/>
    <w:rsid w:val="007A065D"/>
    <w:rsid w:val="007A0969"/>
    <w:rsid w:val="007A3075"/>
    <w:rsid w:val="007A7A2B"/>
    <w:rsid w:val="007B0F65"/>
    <w:rsid w:val="007B0F9C"/>
    <w:rsid w:val="007B10E0"/>
    <w:rsid w:val="007B12B0"/>
    <w:rsid w:val="007B1606"/>
    <w:rsid w:val="007B3E55"/>
    <w:rsid w:val="007B67DC"/>
    <w:rsid w:val="007B6A8D"/>
    <w:rsid w:val="007B6F29"/>
    <w:rsid w:val="007B7C9E"/>
    <w:rsid w:val="007C07F6"/>
    <w:rsid w:val="007C080D"/>
    <w:rsid w:val="007C0D20"/>
    <w:rsid w:val="007C1879"/>
    <w:rsid w:val="007C1DF0"/>
    <w:rsid w:val="007C2782"/>
    <w:rsid w:val="007C2A15"/>
    <w:rsid w:val="007C3E57"/>
    <w:rsid w:val="007D0531"/>
    <w:rsid w:val="007D1282"/>
    <w:rsid w:val="007D4136"/>
    <w:rsid w:val="007D43AD"/>
    <w:rsid w:val="007D4FDD"/>
    <w:rsid w:val="007D55D0"/>
    <w:rsid w:val="007D66D9"/>
    <w:rsid w:val="007E1561"/>
    <w:rsid w:val="007E2192"/>
    <w:rsid w:val="007E33F5"/>
    <w:rsid w:val="007E52BB"/>
    <w:rsid w:val="007E758E"/>
    <w:rsid w:val="007F0865"/>
    <w:rsid w:val="007F0AF5"/>
    <w:rsid w:val="007F334E"/>
    <w:rsid w:val="007F49A2"/>
    <w:rsid w:val="007F4E96"/>
    <w:rsid w:val="007F7F51"/>
    <w:rsid w:val="00800360"/>
    <w:rsid w:val="00800C58"/>
    <w:rsid w:val="00802B11"/>
    <w:rsid w:val="0080415B"/>
    <w:rsid w:val="0080576C"/>
    <w:rsid w:val="008070B2"/>
    <w:rsid w:val="00807E57"/>
    <w:rsid w:val="00811783"/>
    <w:rsid w:val="0081196C"/>
    <w:rsid w:val="00811C37"/>
    <w:rsid w:val="0081334A"/>
    <w:rsid w:val="00813C0A"/>
    <w:rsid w:val="0081447A"/>
    <w:rsid w:val="00814D44"/>
    <w:rsid w:val="008152BC"/>
    <w:rsid w:val="00816239"/>
    <w:rsid w:val="00816570"/>
    <w:rsid w:val="008165D0"/>
    <w:rsid w:val="00816E89"/>
    <w:rsid w:val="00820AE4"/>
    <w:rsid w:val="00821758"/>
    <w:rsid w:val="00821839"/>
    <w:rsid w:val="0082216F"/>
    <w:rsid w:val="00822326"/>
    <w:rsid w:val="00823290"/>
    <w:rsid w:val="0082387F"/>
    <w:rsid w:val="008250E6"/>
    <w:rsid w:val="008268E9"/>
    <w:rsid w:val="00827FA9"/>
    <w:rsid w:val="00832A4C"/>
    <w:rsid w:val="00835C6A"/>
    <w:rsid w:val="00836BD1"/>
    <w:rsid w:val="00840562"/>
    <w:rsid w:val="00840A12"/>
    <w:rsid w:val="00841949"/>
    <w:rsid w:val="00842505"/>
    <w:rsid w:val="0084495B"/>
    <w:rsid w:val="00844AAD"/>
    <w:rsid w:val="00844FCB"/>
    <w:rsid w:val="00847650"/>
    <w:rsid w:val="00850262"/>
    <w:rsid w:val="00850ADC"/>
    <w:rsid w:val="008515D5"/>
    <w:rsid w:val="00863050"/>
    <w:rsid w:val="008636F7"/>
    <w:rsid w:val="00863995"/>
    <w:rsid w:val="00863DA4"/>
    <w:rsid w:val="00864705"/>
    <w:rsid w:val="00864B9B"/>
    <w:rsid w:val="00866DBA"/>
    <w:rsid w:val="00867464"/>
    <w:rsid w:val="0086761D"/>
    <w:rsid w:val="00867A9C"/>
    <w:rsid w:val="0087157E"/>
    <w:rsid w:val="0087285F"/>
    <w:rsid w:val="00873C1C"/>
    <w:rsid w:val="00874D25"/>
    <w:rsid w:val="00875626"/>
    <w:rsid w:val="00876F48"/>
    <w:rsid w:val="00877B17"/>
    <w:rsid w:val="00877B83"/>
    <w:rsid w:val="008802C8"/>
    <w:rsid w:val="00883211"/>
    <w:rsid w:val="0088369D"/>
    <w:rsid w:val="00884C2F"/>
    <w:rsid w:val="00885297"/>
    <w:rsid w:val="00886EFF"/>
    <w:rsid w:val="008870D4"/>
    <w:rsid w:val="008879AB"/>
    <w:rsid w:val="00891854"/>
    <w:rsid w:val="0089265E"/>
    <w:rsid w:val="00893835"/>
    <w:rsid w:val="008943AC"/>
    <w:rsid w:val="0089492E"/>
    <w:rsid w:val="00895B72"/>
    <w:rsid w:val="008A0823"/>
    <w:rsid w:val="008A1EDF"/>
    <w:rsid w:val="008A2941"/>
    <w:rsid w:val="008A2AB9"/>
    <w:rsid w:val="008A3545"/>
    <w:rsid w:val="008A41D8"/>
    <w:rsid w:val="008B01E6"/>
    <w:rsid w:val="008B0650"/>
    <w:rsid w:val="008B11DB"/>
    <w:rsid w:val="008B3E29"/>
    <w:rsid w:val="008B42C5"/>
    <w:rsid w:val="008B5C3B"/>
    <w:rsid w:val="008C041B"/>
    <w:rsid w:val="008C16A2"/>
    <w:rsid w:val="008C2190"/>
    <w:rsid w:val="008C3669"/>
    <w:rsid w:val="008C4C9F"/>
    <w:rsid w:val="008C5D9B"/>
    <w:rsid w:val="008C6733"/>
    <w:rsid w:val="008C6867"/>
    <w:rsid w:val="008D17E2"/>
    <w:rsid w:val="008D1927"/>
    <w:rsid w:val="008D56F4"/>
    <w:rsid w:val="008D60CC"/>
    <w:rsid w:val="008D7DDE"/>
    <w:rsid w:val="008E0848"/>
    <w:rsid w:val="008E0A84"/>
    <w:rsid w:val="008E17CD"/>
    <w:rsid w:val="008E22D3"/>
    <w:rsid w:val="008E2998"/>
    <w:rsid w:val="008E30D8"/>
    <w:rsid w:val="008E30D9"/>
    <w:rsid w:val="008E4FDA"/>
    <w:rsid w:val="008E71C8"/>
    <w:rsid w:val="008F0861"/>
    <w:rsid w:val="008F1202"/>
    <w:rsid w:val="008F24E0"/>
    <w:rsid w:val="008F3A32"/>
    <w:rsid w:val="008F3FA4"/>
    <w:rsid w:val="008F480B"/>
    <w:rsid w:val="008F4C50"/>
    <w:rsid w:val="008F5FA0"/>
    <w:rsid w:val="008F6C4B"/>
    <w:rsid w:val="008F6D02"/>
    <w:rsid w:val="008F7F76"/>
    <w:rsid w:val="00900302"/>
    <w:rsid w:val="0090226F"/>
    <w:rsid w:val="00902E81"/>
    <w:rsid w:val="0091015D"/>
    <w:rsid w:val="00911BE7"/>
    <w:rsid w:val="00912F3E"/>
    <w:rsid w:val="00914640"/>
    <w:rsid w:val="00914654"/>
    <w:rsid w:val="009147DD"/>
    <w:rsid w:val="0091514D"/>
    <w:rsid w:val="009151B0"/>
    <w:rsid w:val="009164E6"/>
    <w:rsid w:val="00916AB3"/>
    <w:rsid w:val="00916CEE"/>
    <w:rsid w:val="00917C55"/>
    <w:rsid w:val="00917CE0"/>
    <w:rsid w:val="00920A03"/>
    <w:rsid w:val="009213D2"/>
    <w:rsid w:val="00921424"/>
    <w:rsid w:val="00921ECB"/>
    <w:rsid w:val="009223D8"/>
    <w:rsid w:val="009228FE"/>
    <w:rsid w:val="00922E5C"/>
    <w:rsid w:val="009241B9"/>
    <w:rsid w:val="00924F4B"/>
    <w:rsid w:val="00925474"/>
    <w:rsid w:val="00926122"/>
    <w:rsid w:val="009278A8"/>
    <w:rsid w:val="009311E2"/>
    <w:rsid w:val="00931317"/>
    <w:rsid w:val="0093199F"/>
    <w:rsid w:val="00931B5F"/>
    <w:rsid w:val="0093270B"/>
    <w:rsid w:val="00932769"/>
    <w:rsid w:val="00933522"/>
    <w:rsid w:val="0093490E"/>
    <w:rsid w:val="00937191"/>
    <w:rsid w:val="00937417"/>
    <w:rsid w:val="009406FB"/>
    <w:rsid w:val="00941226"/>
    <w:rsid w:val="009418F6"/>
    <w:rsid w:val="00943104"/>
    <w:rsid w:val="009433A7"/>
    <w:rsid w:val="00943587"/>
    <w:rsid w:val="00944F82"/>
    <w:rsid w:val="00945464"/>
    <w:rsid w:val="00950C02"/>
    <w:rsid w:val="00951680"/>
    <w:rsid w:val="00951D05"/>
    <w:rsid w:val="0095316B"/>
    <w:rsid w:val="0095348D"/>
    <w:rsid w:val="009535E6"/>
    <w:rsid w:val="00954C71"/>
    <w:rsid w:val="00955224"/>
    <w:rsid w:val="0096015C"/>
    <w:rsid w:val="00960CBA"/>
    <w:rsid w:val="00962553"/>
    <w:rsid w:val="00962B12"/>
    <w:rsid w:val="009668C3"/>
    <w:rsid w:val="0096785F"/>
    <w:rsid w:val="00967971"/>
    <w:rsid w:val="00970B54"/>
    <w:rsid w:val="00973290"/>
    <w:rsid w:val="00975E1C"/>
    <w:rsid w:val="009763E6"/>
    <w:rsid w:val="0097754F"/>
    <w:rsid w:val="009775C3"/>
    <w:rsid w:val="00980DD2"/>
    <w:rsid w:val="009815EA"/>
    <w:rsid w:val="009824AA"/>
    <w:rsid w:val="00982647"/>
    <w:rsid w:val="009840C9"/>
    <w:rsid w:val="0098467E"/>
    <w:rsid w:val="00985876"/>
    <w:rsid w:val="0098603C"/>
    <w:rsid w:val="009869E8"/>
    <w:rsid w:val="00986A22"/>
    <w:rsid w:val="009909F0"/>
    <w:rsid w:val="0099148A"/>
    <w:rsid w:val="0099175B"/>
    <w:rsid w:val="009937AF"/>
    <w:rsid w:val="009946C1"/>
    <w:rsid w:val="00994E32"/>
    <w:rsid w:val="00997EF9"/>
    <w:rsid w:val="009A16FA"/>
    <w:rsid w:val="009A2941"/>
    <w:rsid w:val="009A37D5"/>
    <w:rsid w:val="009A48C6"/>
    <w:rsid w:val="009A49E2"/>
    <w:rsid w:val="009A5220"/>
    <w:rsid w:val="009A5ED7"/>
    <w:rsid w:val="009A61CC"/>
    <w:rsid w:val="009A6357"/>
    <w:rsid w:val="009A7E6E"/>
    <w:rsid w:val="009B0230"/>
    <w:rsid w:val="009B210F"/>
    <w:rsid w:val="009B28DA"/>
    <w:rsid w:val="009B39CE"/>
    <w:rsid w:val="009B46D3"/>
    <w:rsid w:val="009B47AC"/>
    <w:rsid w:val="009B5BE4"/>
    <w:rsid w:val="009B63E3"/>
    <w:rsid w:val="009C0E30"/>
    <w:rsid w:val="009C246D"/>
    <w:rsid w:val="009C2551"/>
    <w:rsid w:val="009C3FCE"/>
    <w:rsid w:val="009C5B0E"/>
    <w:rsid w:val="009D06D3"/>
    <w:rsid w:val="009D0C10"/>
    <w:rsid w:val="009D0DB4"/>
    <w:rsid w:val="009D2383"/>
    <w:rsid w:val="009D35BF"/>
    <w:rsid w:val="009D46B5"/>
    <w:rsid w:val="009D4ED3"/>
    <w:rsid w:val="009D5428"/>
    <w:rsid w:val="009D6AEA"/>
    <w:rsid w:val="009D6E04"/>
    <w:rsid w:val="009D7EBD"/>
    <w:rsid w:val="009E152C"/>
    <w:rsid w:val="009E411D"/>
    <w:rsid w:val="009E6567"/>
    <w:rsid w:val="009E6744"/>
    <w:rsid w:val="009E7149"/>
    <w:rsid w:val="009E7F9F"/>
    <w:rsid w:val="009F0212"/>
    <w:rsid w:val="009F137C"/>
    <w:rsid w:val="009F250D"/>
    <w:rsid w:val="009F2DA4"/>
    <w:rsid w:val="009F2F34"/>
    <w:rsid w:val="009F3EC6"/>
    <w:rsid w:val="009F68AE"/>
    <w:rsid w:val="009F7C89"/>
    <w:rsid w:val="00A0043D"/>
    <w:rsid w:val="00A00DD2"/>
    <w:rsid w:val="00A01176"/>
    <w:rsid w:val="00A018E1"/>
    <w:rsid w:val="00A03541"/>
    <w:rsid w:val="00A0531E"/>
    <w:rsid w:val="00A060B0"/>
    <w:rsid w:val="00A06B2B"/>
    <w:rsid w:val="00A079B6"/>
    <w:rsid w:val="00A10CF1"/>
    <w:rsid w:val="00A12B90"/>
    <w:rsid w:val="00A13AEC"/>
    <w:rsid w:val="00A14732"/>
    <w:rsid w:val="00A1795F"/>
    <w:rsid w:val="00A2029B"/>
    <w:rsid w:val="00A2308E"/>
    <w:rsid w:val="00A25565"/>
    <w:rsid w:val="00A264A7"/>
    <w:rsid w:val="00A27000"/>
    <w:rsid w:val="00A27AA3"/>
    <w:rsid w:val="00A27E3B"/>
    <w:rsid w:val="00A32443"/>
    <w:rsid w:val="00A329FA"/>
    <w:rsid w:val="00A33143"/>
    <w:rsid w:val="00A34410"/>
    <w:rsid w:val="00A35B6B"/>
    <w:rsid w:val="00A36D95"/>
    <w:rsid w:val="00A41239"/>
    <w:rsid w:val="00A4152A"/>
    <w:rsid w:val="00A42597"/>
    <w:rsid w:val="00A435A6"/>
    <w:rsid w:val="00A44877"/>
    <w:rsid w:val="00A47349"/>
    <w:rsid w:val="00A505F1"/>
    <w:rsid w:val="00A52D13"/>
    <w:rsid w:val="00A534D7"/>
    <w:rsid w:val="00A53B93"/>
    <w:rsid w:val="00A53CF3"/>
    <w:rsid w:val="00A55732"/>
    <w:rsid w:val="00A56424"/>
    <w:rsid w:val="00A5726A"/>
    <w:rsid w:val="00A63E9E"/>
    <w:rsid w:val="00A70228"/>
    <w:rsid w:val="00A71570"/>
    <w:rsid w:val="00A726C2"/>
    <w:rsid w:val="00A74C09"/>
    <w:rsid w:val="00A74FD7"/>
    <w:rsid w:val="00A74FF6"/>
    <w:rsid w:val="00A76DFF"/>
    <w:rsid w:val="00A77303"/>
    <w:rsid w:val="00A77872"/>
    <w:rsid w:val="00A80262"/>
    <w:rsid w:val="00A802CB"/>
    <w:rsid w:val="00A803DE"/>
    <w:rsid w:val="00A80845"/>
    <w:rsid w:val="00A80A5C"/>
    <w:rsid w:val="00A80D9E"/>
    <w:rsid w:val="00A81649"/>
    <w:rsid w:val="00A831FC"/>
    <w:rsid w:val="00A834B5"/>
    <w:rsid w:val="00A8447F"/>
    <w:rsid w:val="00A846C8"/>
    <w:rsid w:val="00A84A4A"/>
    <w:rsid w:val="00A865DB"/>
    <w:rsid w:val="00A876E5"/>
    <w:rsid w:val="00A87BB5"/>
    <w:rsid w:val="00A90534"/>
    <w:rsid w:val="00A91BBB"/>
    <w:rsid w:val="00A92689"/>
    <w:rsid w:val="00A96458"/>
    <w:rsid w:val="00A9728A"/>
    <w:rsid w:val="00AA00FE"/>
    <w:rsid w:val="00AA39B5"/>
    <w:rsid w:val="00AA440B"/>
    <w:rsid w:val="00AA4D7C"/>
    <w:rsid w:val="00AA639A"/>
    <w:rsid w:val="00AA72FE"/>
    <w:rsid w:val="00AA7D9C"/>
    <w:rsid w:val="00AB0828"/>
    <w:rsid w:val="00AB1B99"/>
    <w:rsid w:val="00AB453C"/>
    <w:rsid w:val="00AB5F95"/>
    <w:rsid w:val="00AB7694"/>
    <w:rsid w:val="00AB7FB9"/>
    <w:rsid w:val="00AC054E"/>
    <w:rsid w:val="00AC4FCD"/>
    <w:rsid w:val="00AC50EA"/>
    <w:rsid w:val="00AC5F00"/>
    <w:rsid w:val="00AC6081"/>
    <w:rsid w:val="00AC63CE"/>
    <w:rsid w:val="00AC6E20"/>
    <w:rsid w:val="00AC6F2C"/>
    <w:rsid w:val="00AD1222"/>
    <w:rsid w:val="00AD1BC4"/>
    <w:rsid w:val="00AD33EF"/>
    <w:rsid w:val="00AD38FE"/>
    <w:rsid w:val="00AD43F2"/>
    <w:rsid w:val="00AD5397"/>
    <w:rsid w:val="00AD6151"/>
    <w:rsid w:val="00AE1A74"/>
    <w:rsid w:val="00AE52E3"/>
    <w:rsid w:val="00AE6964"/>
    <w:rsid w:val="00AE751A"/>
    <w:rsid w:val="00AE780D"/>
    <w:rsid w:val="00AF2022"/>
    <w:rsid w:val="00AF2E70"/>
    <w:rsid w:val="00AF67A4"/>
    <w:rsid w:val="00B0249C"/>
    <w:rsid w:val="00B03236"/>
    <w:rsid w:val="00B04F56"/>
    <w:rsid w:val="00B05680"/>
    <w:rsid w:val="00B06589"/>
    <w:rsid w:val="00B10DB6"/>
    <w:rsid w:val="00B129E9"/>
    <w:rsid w:val="00B161DF"/>
    <w:rsid w:val="00B17575"/>
    <w:rsid w:val="00B17750"/>
    <w:rsid w:val="00B203F2"/>
    <w:rsid w:val="00B21310"/>
    <w:rsid w:val="00B22805"/>
    <w:rsid w:val="00B23BB9"/>
    <w:rsid w:val="00B24A6E"/>
    <w:rsid w:val="00B270F9"/>
    <w:rsid w:val="00B274F2"/>
    <w:rsid w:val="00B27D39"/>
    <w:rsid w:val="00B312D1"/>
    <w:rsid w:val="00B32840"/>
    <w:rsid w:val="00B32E41"/>
    <w:rsid w:val="00B33920"/>
    <w:rsid w:val="00B35696"/>
    <w:rsid w:val="00B40094"/>
    <w:rsid w:val="00B4012C"/>
    <w:rsid w:val="00B412FD"/>
    <w:rsid w:val="00B46B88"/>
    <w:rsid w:val="00B475E3"/>
    <w:rsid w:val="00B5011B"/>
    <w:rsid w:val="00B50239"/>
    <w:rsid w:val="00B51341"/>
    <w:rsid w:val="00B52204"/>
    <w:rsid w:val="00B52741"/>
    <w:rsid w:val="00B52F9E"/>
    <w:rsid w:val="00B54840"/>
    <w:rsid w:val="00B55223"/>
    <w:rsid w:val="00B555D1"/>
    <w:rsid w:val="00B5657A"/>
    <w:rsid w:val="00B57C7B"/>
    <w:rsid w:val="00B6478E"/>
    <w:rsid w:val="00B65EAA"/>
    <w:rsid w:val="00B66334"/>
    <w:rsid w:val="00B66B97"/>
    <w:rsid w:val="00B67454"/>
    <w:rsid w:val="00B67986"/>
    <w:rsid w:val="00B7040E"/>
    <w:rsid w:val="00B7526A"/>
    <w:rsid w:val="00B76031"/>
    <w:rsid w:val="00B778FB"/>
    <w:rsid w:val="00B80279"/>
    <w:rsid w:val="00B8216B"/>
    <w:rsid w:val="00B82712"/>
    <w:rsid w:val="00B84BCA"/>
    <w:rsid w:val="00B851D6"/>
    <w:rsid w:val="00B875B5"/>
    <w:rsid w:val="00B8763D"/>
    <w:rsid w:val="00B879AC"/>
    <w:rsid w:val="00B915EB"/>
    <w:rsid w:val="00B92E1A"/>
    <w:rsid w:val="00B93736"/>
    <w:rsid w:val="00B945CF"/>
    <w:rsid w:val="00B94A8A"/>
    <w:rsid w:val="00BA0578"/>
    <w:rsid w:val="00BA1759"/>
    <w:rsid w:val="00BA23A4"/>
    <w:rsid w:val="00BA2814"/>
    <w:rsid w:val="00BA4792"/>
    <w:rsid w:val="00BA48ED"/>
    <w:rsid w:val="00BA566B"/>
    <w:rsid w:val="00BA6EB0"/>
    <w:rsid w:val="00BB0693"/>
    <w:rsid w:val="00BB120F"/>
    <w:rsid w:val="00BB2B7E"/>
    <w:rsid w:val="00BB4EBA"/>
    <w:rsid w:val="00BB5927"/>
    <w:rsid w:val="00BC0809"/>
    <w:rsid w:val="00BC0A74"/>
    <w:rsid w:val="00BC1142"/>
    <w:rsid w:val="00BC11CD"/>
    <w:rsid w:val="00BC1BFB"/>
    <w:rsid w:val="00BC1FA2"/>
    <w:rsid w:val="00BC25B9"/>
    <w:rsid w:val="00BC2FB2"/>
    <w:rsid w:val="00BC3F35"/>
    <w:rsid w:val="00BD15AB"/>
    <w:rsid w:val="00BD1685"/>
    <w:rsid w:val="00BD1D61"/>
    <w:rsid w:val="00BD33E8"/>
    <w:rsid w:val="00BD3E08"/>
    <w:rsid w:val="00BD4ACE"/>
    <w:rsid w:val="00BD4B30"/>
    <w:rsid w:val="00BD6574"/>
    <w:rsid w:val="00BD6756"/>
    <w:rsid w:val="00BD75E5"/>
    <w:rsid w:val="00BE03EE"/>
    <w:rsid w:val="00BE0D31"/>
    <w:rsid w:val="00BE1111"/>
    <w:rsid w:val="00BE7B06"/>
    <w:rsid w:val="00BE7D8D"/>
    <w:rsid w:val="00BF0982"/>
    <w:rsid w:val="00BF2A7F"/>
    <w:rsid w:val="00BF36C5"/>
    <w:rsid w:val="00BF3FCF"/>
    <w:rsid w:val="00BF48C0"/>
    <w:rsid w:val="00BF5CCA"/>
    <w:rsid w:val="00BF5CE8"/>
    <w:rsid w:val="00BF5E1A"/>
    <w:rsid w:val="00BF664C"/>
    <w:rsid w:val="00BF67B5"/>
    <w:rsid w:val="00BF710D"/>
    <w:rsid w:val="00BF787F"/>
    <w:rsid w:val="00BF7C6D"/>
    <w:rsid w:val="00BF7C80"/>
    <w:rsid w:val="00C00D9E"/>
    <w:rsid w:val="00C00FA3"/>
    <w:rsid w:val="00C01A8F"/>
    <w:rsid w:val="00C01E02"/>
    <w:rsid w:val="00C03F0D"/>
    <w:rsid w:val="00C06233"/>
    <w:rsid w:val="00C072D1"/>
    <w:rsid w:val="00C07607"/>
    <w:rsid w:val="00C1077E"/>
    <w:rsid w:val="00C11FC5"/>
    <w:rsid w:val="00C12D90"/>
    <w:rsid w:val="00C1529B"/>
    <w:rsid w:val="00C172FA"/>
    <w:rsid w:val="00C17821"/>
    <w:rsid w:val="00C20843"/>
    <w:rsid w:val="00C209FE"/>
    <w:rsid w:val="00C21736"/>
    <w:rsid w:val="00C21D35"/>
    <w:rsid w:val="00C21E3E"/>
    <w:rsid w:val="00C222ED"/>
    <w:rsid w:val="00C232EC"/>
    <w:rsid w:val="00C23F44"/>
    <w:rsid w:val="00C240E9"/>
    <w:rsid w:val="00C2486E"/>
    <w:rsid w:val="00C24CA1"/>
    <w:rsid w:val="00C25357"/>
    <w:rsid w:val="00C2540F"/>
    <w:rsid w:val="00C2598E"/>
    <w:rsid w:val="00C25F5A"/>
    <w:rsid w:val="00C25F63"/>
    <w:rsid w:val="00C31D0A"/>
    <w:rsid w:val="00C3431E"/>
    <w:rsid w:val="00C348B1"/>
    <w:rsid w:val="00C352D9"/>
    <w:rsid w:val="00C35356"/>
    <w:rsid w:val="00C3648B"/>
    <w:rsid w:val="00C37472"/>
    <w:rsid w:val="00C37B07"/>
    <w:rsid w:val="00C411C0"/>
    <w:rsid w:val="00C411F7"/>
    <w:rsid w:val="00C45C12"/>
    <w:rsid w:val="00C45EC0"/>
    <w:rsid w:val="00C51677"/>
    <w:rsid w:val="00C5206E"/>
    <w:rsid w:val="00C521C3"/>
    <w:rsid w:val="00C52638"/>
    <w:rsid w:val="00C5267E"/>
    <w:rsid w:val="00C532D0"/>
    <w:rsid w:val="00C5343B"/>
    <w:rsid w:val="00C53982"/>
    <w:rsid w:val="00C55E96"/>
    <w:rsid w:val="00C574D1"/>
    <w:rsid w:val="00C578F9"/>
    <w:rsid w:val="00C57AF9"/>
    <w:rsid w:val="00C604ED"/>
    <w:rsid w:val="00C6092D"/>
    <w:rsid w:val="00C615A3"/>
    <w:rsid w:val="00C61D4F"/>
    <w:rsid w:val="00C61D94"/>
    <w:rsid w:val="00C62BE4"/>
    <w:rsid w:val="00C6418B"/>
    <w:rsid w:val="00C70807"/>
    <w:rsid w:val="00C717E7"/>
    <w:rsid w:val="00C71D0D"/>
    <w:rsid w:val="00C72E08"/>
    <w:rsid w:val="00C74059"/>
    <w:rsid w:val="00C747E2"/>
    <w:rsid w:val="00C749E1"/>
    <w:rsid w:val="00C75279"/>
    <w:rsid w:val="00C76183"/>
    <w:rsid w:val="00C7747B"/>
    <w:rsid w:val="00C77DCA"/>
    <w:rsid w:val="00C819C6"/>
    <w:rsid w:val="00C81CB2"/>
    <w:rsid w:val="00C82FA6"/>
    <w:rsid w:val="00C84564"/>
    <w:rsid w:val="00C8493D"/>
    <w:rsid w:val="00C85FA2"/>
    <w:rsid w:val="00C871D3"/>
    <w:rsid w:val="00C8764E"/>
    <w:rsid w:val="00C90F50"/>
    <w:rsid w:val="00C92795"/>
    <w:rsid w:val="00C92C3C"/>
    <w:rsid w:val="00C93BBE"/>
    <w:rsid w:val="00C93F97"/>
    <w:rsid w:val="00C94E98"/>
    <w:rsid w:val="00C977D9"/>
    <w:rsid w:val="00C97AEF"/>
    <w:rsid w:val="00CA0B10"/>
    <w:rsid w:val="00CA0E76"/>
    <w:rsid w:val="00CA110F"/>
    <w:rsid w:val="00CA1AF2"/>
    <w:rsid w:val="00CA227F"/>
    <w:rsid w:val="00CA29CB"/>
    <w:rsid w:val="00CA303C"/>
    <w:rsid w:val="00CA3F2F"/>
    <w:rsid w:val="00CA7FFA"/>
    <w:rsid w:val="00CB0A5E"/>
    <w:rsid w:val="00CB1B5E"/>
    <w:rsid w:val="00CB2347"/>
    <w:rsid w:val="00CB24DF"/>
    <w:rsid w:val="00CB3370"/>
    <w:rsid w:val="00CB4885"/>
    <w:rsid w:val="00CB62B1"/>
    <w:rsid w:val="00CB7606"/>
    <w:rsid w:val="00CC03C7"/>
    <w:rsid w:val="00CC29EC"/>
    <w:rsid w:val="00CC3A61"/>
    <w:rsid w:val="00CC4267"/>
    <w:rsid w:val="00CC59ED"/>
    <w:rsid w:val="00CC5CD1"/>
    <w:rsid w:val="00CC633B"/>
    <w:rsid w:val="00CC670D"/>
    <w:rsid w:val="00CC6F03"/>
    <w:rsid w:val="00CC7576"/>
    <w:rsid w:val="00CD1525"/>
    <w:rsid w:val="00CD23D3"/>
    <w:rsid w:val="00CD3247"/>
    <w:rsid w:val="00CD3483"/>
    <w:rsid w:val="00CD3FC9"/>
    <w:rsid w:val="00CD5853"/>
    <w:rsid w:val="00CD7E28"/>
    <w:rsid w:val="00CE08A6"/>
    <w:rsid w:val="00CE0CBD"/>
    <w:rsid w:val="00CE14D7"/>
    <w:rsid w:val="00CE17A2"/>
    <w:rsid w:val="00CE1DB6"/>
    <w:rsid w:val="00CE3D71"/>
    <w:rsid w:val="00CE4254"/>
    <w:rsid w:val="00CE42C6"/>
    <w:rsid w:val="00CE5798"/>
    <w:rsid w:val="00CE5D8E"/>
    <w:rsid w:val="00CE68C5"/>
    <w:rsid w:val="00CE6BC7"/>
    <w:rsid w:val="00CE712E"/>
    <w:rsid w:val="00CE7131"/>
    <w:rsid w:val="00CF53D1"/>
    <w:rsid w:val="00CF55E6"/>
    <w:rsid w:val="00CF57BA"/>
    <w:rsid w:val="00CF66AD"/>
    <w:rsid w:val="00CF6FCE"/>
    <w:rsid w:val="00CF7ED5"/>
    <w:rsid w:val="00D01373"/>
    <w:rsid w:val="00D015D3"/>
    <w:rsid w:val="00D02C7E"/>
    <w:rsid w:val="00D034F0"/>
    <w:rsid w:val="00D035AA"/>
    <w:rsid w:val="00D03E72"/>
    <w:rsid w:val="00D051B0"/>
    <w:rsid w:val="00D05A0B"/>
    <w:rsid w:val="00D0791E"/>
    <w:rsid w:val="00D121A8"/>
    <w:rsid w:val="00D138C3"/>
    <w:rsid w:val="00D14618"/>
    <w:rsid w:val="00D2216F"/>
    <w:rsid w:val="00D223E4"/>
    <w:rsid w:val="00D25F7E"/>
    <w:rsid w:val="00D27140"/>
    <w:rsid w:val="00D32598"/>
    <w:rsid w:val="00D33265"/>
    <w:rsid w:val="00D358E3"/>
    <w:rsid w:val="00D35957"/>
    <w:rsid w:val="00D4069A"/>
    <w:rsid w:val="00D40B9C"/>
    <w:rsid w:val="00D43073"/>
    <w:rsid w:val="00D44D9F"/>
    <w:rsid w:val="00D45047"/>
    <w:rsid w:val="00D45FCA"/>
    <w:rsid w:val="00D46FD2"/>
    <w:rsid w:val="00D50616"/>
    <w:rsid w:val="00D51634"/>
    <w:rsid w:val="00D52268"/>
    <w:rsid w:val="00D54AB9"/>
    <w:rsid w:val="00D54F5D"/>
    <w:rsid w:val="00D5523D"/>
    <w:rsid w:val="00D562CF"/>
    <w:rsid w:val="00D62877"/>
    <w:rsid w:val="00D63F52"/>
    <w:rsid w:val="00D65148"/>
    <w:rsid w:val="00D651F3"/>
    <w:rsid w:val="00D6659A"/>
    <w:rsid w:val="00D66C07"/>
    <w:rsid w:val="00D6745D"/>
    <w:rsid w:val="00D67D48"/>
    <w:rsid w:val="00D70B8C"/>
    <w:rsid w:val="00D70CF6"/>
    <w:rsid w:val="00D70EF2"/>
    <w:rsid w:val="00D70F29"/>
    <w:rsid w:val="00D72D7A"/>
    <w:rsid w:val="00D7736B"/>
    <w:rsid w:val="00D77689"/>
    <w:rsid w:val="00D80FA9"/>
    <w:rsid w:val="00D80FF4"/>
    <w:rsid w:val="00D81E5A"/>
    <w:rsid w:val="00D82037"/>
    <w:rsid w:val="00D8511E"/>
    <w:rsid w:val="00D85217"/>
    <w:rsid w:val="00D860A5"/>
    <w:rsid w:val="00D875DC"/>
    <w:rsid w:val="00D901C6"/>
    <w:rsid w:val="00D91307"/>
    <w:rsid w:val="00D9238C"/>
    <w:rsid w:val="00D9358E"/>
    <w:rsid w:val="00D93729"/>
    <w:rsid w:val="00D94A99"/>
    <w:rsid w:val="00D95727"/>
    <w:rsid w:val="00D95A67"/>
    <w:rsid w:val="00D96D30"/>
    <w:rsid w:val="00D978A7"/>
    <w:rsid w:val="00DA0230"/>
    <w:rsid w:val="00DA057F"/>
    <w:rsid w:val="00DA0F89"/>
    <w:rsid w:val="00DA4019"/>
    <w:rsid w:val="00DA4AB0"/>
    <w:rsid w:val="00DA53A8"/>
    <w:rsid w:val="00DA70A2"/>
    <w:rsid w:val="00DA7DF5"/>
    <w:rsid w:val="00DB0525"/>
    <w:rsid w:val="00DB0545"/>
    <w:rsid w:val="00DB0B9A"/>
    <w:rsid w:val="00DB12DB"/>
    <w:rsid w:val="00DB173E"/>
    <w:rsid w:val="00DB1BF7"/>
    <w:rsid w:val="00DB3777"/>
    <w:rsid w:val="00DB3962"/>
    <w:rsid w:val="00DB43B9"/>
    <w:rsid w:val="00DB5808"/>
    <w:rsid w:val="00DB619C"/>
    <w:rsid w:val="00DB6277"/>
    <w:rsid w:val="00DB7DE1"/>
    <w:rsid w:val="00DC0135"/>
    <w:rsid w:val="00DC23B4"/>
    <w:rsid w:val="00DC275F"/>
    <w:rsid w:val="00DC365F"/>
    <w:rsid w:val="00DC4901"/>
    <w:rsid w:val="00DC567C"/>
    <w:rsid w:val="00DC6AA0"/>
    <w:rsid w:val="00DC769E"/>
    <w:rsid w:val="00DD102F"/>
    <w:rsid w:val="00DD2A6F"/>
    <w:rsid w:val="00DD3A08"/>
    <w:rsid w:val="00DD5607"/>
    <w:rsid w:val="00DD5FBB"/>
    <w:rsid w:val="00DD651C"/>
    <w:rsid w:val="00DD7F5F"/>
    <w:rsid w:val="00DE0AF8"/>
    <w:rsid w:val="00DE1258"/>
    <w:rsid w:val="00DE1E68"/>
    <w:rsid w:val="00DE462E"/>
    <w:rsid w:val="00DE4723"/>
    <w:rsid w:val="00DE497A"/>
    <w:rsid w:val="00DE5360"/>
    <w:rsid w:val="00DE7305"/>
    <w:rsid w:val="00DF320E"/>
    <w:rsid w:val="00DF3999"/>
    <w:rsid w:val="00DF3F2D"/>
    <w:rsid w:val="00DF482B"/>
    <w:rsid w:val="00E01A56"/>
    <w:rsid w:val="00E01EC7"/>
    <w:rsid w:val="00E02C20"/>
    <w:rsid w:val="00E042FB"/>
    <w:rsid w:val="00E04AA8"/>
    <w:rsid w:val="00E04E83"/>
    <w:rsid w:val="00E04EAF"/>
    <w:rsid w:val="00E05558"/>
    <w:rsid w:val="00E074FD"/>
    <w:rsid w:val="00E1093C"/>
    <w:rsid w:val="00E11FE5"/>
    <w:rsid w:val="00E12EBD"/>
    <w:rsid w:val="00E130EA"/>
    <w:rsid w:val="00E14A9E"/>
    <w:rsid w:val="00E1678F"/>
    <w:rsid w:val="00E16E4D"/>
    <w:rsid w:val="00E17330"/>
    <w:rsid w:val="00E178B2"/>
    <w:rsid w:val="00E215F5"/>
    <w:rsid w:val="00E21F34"/>
    <w:rsid w:val="00E226A9"/>
    <w:rsid w:val="00E30444"/>
    <w:rsid w:val="00E30746"/>
    <w:rsid w:val="00E31418"/>
    <w:rsid w:val="00E32964"/>
    <w:rsid w:val="00E32AAC"/>
    <w:rsid w:val="00E34363"/>
    <w:rsid w:val="00E345FE"/>
    <w:rsid w:val="00E35529"/>
    <w:rsid w:val="00E3675B"/>
    <w:rsid w:val="00E37191"/>
    <w:rsid w:val="00E37941"/>
    <w:rsid w:val="00E37EB7"/>
    <w:rsid w:val="00E40B31"/>
    <w:rsid w:val="00E42257"/>
    <w:rsid w:val="00E424D3"/>
    <w:rsid w:val="00E44965"/>
    <w:rsid w:val="00E44EB8"/>
    <w:rsid w:val="00E45AE0"/>
    <w:rsid w:val="00E470D4"/>
    <w:rsid w:val="00E50E5B"/>
    <w:rsid w:val="00E51F49"/>
    <w:rsid w:val="00E53B6E"/>
    <w:rsid w:val="00E54AC0"/>
    <w:rsid w:val="00E565E8"/>
    <w:rsid w:val="00E6230C"/>
    <w:rsid w:val="00E63428"/>
    <w:rsid w:val="00E64E72"/>
    <w:rsid w:val="00E669D1"/>
    <w:rsid w:val="00E67962"/>
    <w:rsid w:val="00E714A5"/>
    <w:rsid w:val="00E718DC"/>
    <w:rsid w:val="00E75DDE"/>
    <w:rsid w:val="00E76C79"/>
    <w:rsid w:val="00E76E9E"/>
    <w:rsid w:val="00E77853"/>
    <w:rsid w:val="00E77C48"/>
    <w:rsid w:val="00E8050B"/>
    <w:rsid w:val="00E80B4D"/>
    <w:rsid w:val="00E8592E"/>
    <w:rsid w:val="00E8638C"/>
    <w:rsid w:val="00E86EFE"/>
    <w:rsid w:val="00E87E8E"/>
    <w:rsid w:val="00E90162"/>
    <w:rsid w:val="00E90757"/>
    <w:rsid w:val="00E93827"/>
    <w:rsid w:val="00EA10A2"/>
    <w:rsid w:val="00EA2CF6"/>
    <w:rsid w:val="00EA4539"/>
    <w:rsid w:val="00EA718E"/>
    <w:rsid w:val="00EB08A9"/>
    <w:rsid w:val="00EB2A5C"/>
    <w:rsid w:val="00EB4082"/>
    <w:rsid w:val="00EB49EC"/>
    <w:rsid w:val="00EB4D49"/>
    <w:rsid w:val="00EB5178"/>
    <w:rsid w:val="00EB59C7"/>
    <w:rsid w:val="00EB730E"/>
    <w:rsid w:val="00EC0B1D"/>
    <w:rsid w:val="00EC0D0E"/>
    <w:rsid w:val="00EC122B"/>
    <w:rsid w:val="00EC1ACD"/>
    <w:rsid w:val="00EC1D01"/>
    <w:rsid w:val="00EC5353"/>
    <w:rsid w:val="00ED016A"/>
    <w:rsid w:val="00ED027C"/>
    <w:rsid w:val="00ED17D0"/>
    <w:rsid w:val="00ED2301"/>
    <w:rsid w:val="00ED2E6B"/>
    <w:rsid w:val="00ED3379"/>
    <w:rsid w:val="00ED6DD9"/>
    <w:rsid w:val="00ED7500"/>
    <w:rsid w:val="00EE106A"/>
    <w:rsid w:val="00EE1815"/>
    <w:rsid w:val="00EE1F59"/>
    <w:rsid w:val="00EE3615"/>
    <w:rsid w:val="00EE6FD1"/>
    <w:rsid w:val="00EE731E"/>
    <w:rsid w:val="00EE74F0"/>
    <w:rsid w:val="00EE76DF"/>
    <w:rsid w:val="00EF0802"/>
    <w:rsid w:val="00EF0F5B"/>
    <w:rsid w:val="00EF1D73"/>
    <w:rsid w:val="00EF256C"/>
    <w:rsid w:val="00EF65D0"/>
    <w:rsid w:val="00EF7972"/>
    <w:rsid w:val="00F013D3"/>
    <w:rsid w:val="00F02589"/>
    <w:rsid w:val="00F02C89"/>
    <w:rsid w:val="00F05B18"/>
    <w:rsid w:val="00F12A64"/>
    <w:rsid w:val="00F12E6E"/>
    <w:rsid w:val="00F1351B"/>
    <w:rsid w:val="00F1407B"/>
    <w:rsid w:val="00F1477B"/>
    <w:rsid w:val="00F15A70"/>
    <w:rsid w:val="00F16A82"/>
    <w:rsid w:val="00F17F98"/>
    <w:rsid w:val="00F20722"/>
    <w:rsid w:val="00F218D5"/>
    <w:rsid w:val="00F21B8A"/>
    <w:rsid w:val="00F222F8"/>
    <w:rsid w:val="00F2291E"/>
    <w:rsid w:val="00F23920"/>
    <w:rsid w:val="00F27B65"/>
    <w:rsid w:val="00F27CDF"/>
    <w:rsid w:val="00F31334"/>
    <w:rsid w:val="00F31444"/>
    <w:rsid w:val="00F3724D"/>
    <w:rsid w:val="00F40323"/>
    <w:rsid w:val="00F406BF"/>
    <w:rsid w:val="00F40896"/>
    <w:rsid w:val="00F445B3"/>
    <w:rsid w:val="00F47992"/>
    <w:rsid w:val="00F47A35"/>
    <w:rsid w:val="00F521ED"/>
    <w:rsid w:val="00F5272F"/>
    <w:rsid w:val="00F52B52"/>
    <w:rsid w:val="00F533C9"/>
    <w:rsid w:val="00F54A15"/>
    <w:rsid w:val="00F559AD"/>
    <w:rsid w:val="00F55D60"/>
    <w:rsid w:val="00F5657E"/>
    <w:rsid w:val="00F57219"/>
    <w:rsid w:val="00F5728F"/>
    <w:rsid w:val="00F60FB3"/>
    <w:rsid w:val="00F625F6"/>
    <w:rsid w:val="00F62674"/>
    <w:rsid w:val="00F65631"/>
    <w:rsid w:val="00F6755D"/>
    <w:rsid w:val="00F71849"/>
    <w:rsid w:val="00F71D78"/>
    <w:rsid w:val="00F7262C"/>
    <w:rsid w:val="00F73370"/>
    <w:rsid w:val="00F75541"/>
    <w:rsid w:val="00F764DA"/>
    <w:rsid w:val="00F76E5B"/>
    <w:rsid w:val="00F81BBF"/>
    <w:rsid w:val="00F82F30"/>
    <w:rsid w:val="00F8319C"/>
    <w:rsid w:val="00F83843"/>
    <w:rsid w:val="00F84AA4"/>
    <w:rsid w:val="00F84E2E"/>
    <w:rsid w:val="00F85D81"/>
    <w:rsid w:val="00F865F7"/>
    <w:rsid w:val="00F8759C"/>
    <w:rsid w:val="00F87BAF"/>
    <w:rsid w:val="00F90AE3"/>
    <w:rsid w:val="00F91707"/>
    <w:rsid w:val="00F92DE4"/>
    <w:rsid w:val="00F9363A"/>
    <w:rsid w:val="00F94C5C"/>
    <w:rsid w:val="00F953E6"/>
    <w:rsid w:val="00F957B4"/>
    <w:rsid w:val="00F96176"/>
    <w:rsid w:val="00F96DAA"/>
    <w:rsid w:val="00FA09E5"/>
    <w:rsid w:val="00FA1E15"/>
    <w:rsid w:val="00FA2CE1"/>
    <w:rsid w:val="00FA3C08"/>
    <w:rsid w:val="00FA3EC0"/>
    <w:rsid w:val="00FA4541"/>
    <w:rsid w:val="00FA56D4"/>
    <w:rsid w:val="00FA5E0F"/>
    <w:rsid w:val="00FA7789"/>
    <w:rsid w:val="00FB1969"/>
    <w:rsid w:val="00FB2E26"/>
    <w:rsid w:val="00FB5C8B"/>
    <w:rsid w:val="00FB6BEA"/>
    <w:rsid w:val="00FB6C3D"/>
    <w:rsid w:val="00FC0B46"/>
    <w:rsid w:val="00FC183B"/>
    <w:rsid w:val="00FC1EBC"/>
    <w:rsid w:val="00FC1F6D"/>
    <w:rsid w:val="00FC35A6"/>
    <w:rsid w:val="00FC3E47"/>
    <w:rsid w:val="00FC532E"/>
    <w:rsid w:val="00FC5C6A"/>
    <w:rsid w:val="00FD008C"/>
    <w:rsid w:val="00FD2E6F"/>
    <w:rsid w:val="00FD345E"/>
    <w:rsid w:val="00FD3506"/>
    <w:rsid w:val="00FD35C6"/>
    <w:rsid w:val="00FD5247"/>
    <w:rsid w:val="00FD59EE"/>
    <w:rsid w:val="00FD602B"/>
    <w:rsid w:val="00FD66F7"/>
    <w:rsid w:val="00FE014A"/>
    <w:rsid w:val="00FE03BA"/>
    <w:rsid w:val="00FE17EB"/>
    <w:rsid w:val="00FE1FB5"/>
    <w:rsid w:val="00FE3038"/>
    <w:rsid w:val="00FE31EA"/>
    <w:rsid w:val="00FE3EDB"/>
    <w:rsid w:val="00FE51BE"/>
    <w:rsid w:val="00FE63C1"/>
    <w:rsid w:val="00FE7E17"/>
    <w:rsid w:val="00FF0F76"/>
    <w:rsid w:val="00FF17B6"/>
    <w:rsid w:val="00FF39CC"/>
    <w:rsid w:val="00FF3B3E"/>
    <w:rsid w:val="00FF553C"/>
    <w:rsid w:val="00FF55F9"/>
    <w:rsid w:val="00FF5836"/>
    <w:rsid w:val="00FF611B"/>
    <w:rsid w:val="00FF64D7"/>
    <w:rsid w:val="00FF7702"/>
    <w:rsid w:val="00FF77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dbedf9,#c1001f"/>
    </o:shapedefaults>
    <o:shapelayout v:ext="edit">
      <o:idmap v:ext="edit" data="2"/>
    </o:shapelayout>
  </w:shapeDefaults>
  <w:decimalSymbol w:val=","/>
  <w:listSeparator w:val=";"/>
  <w14:docId w14:val="4D3E03E8"/>
  <w15:docId w15:val="{538099E7-DA95-4A66-BB56-F9BF71022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C8A"/>
    <w:rPr>
      <w:rFonts w:ascii="Times New Roman" w:eastAsia="Times New Roman" w:hAnsi="Times New Roman"/>
      <w:sz w:val="24"/>
    </w:rPr>
  </w:style>
  <w:style w:type="paragraph" w:styleId="Overskrift1">
    <w:name w:val="heading 1"/>
    <w:next w:val="Normal"/>
    <w:link w:val="Overskrift1Tegn"/>
    <w:uiPriority w:val="9"/>
    <w:qFormat/>
    <w:rsid w:val="00D77689"/>
    <w:pPr>
      <w:keepNext/>
      <w:spacing w:before="240" w:after="60" w:line="320" w:lineRule="exact"/>
      <w:contextualSpacing/>
      <w:outlineLvl w:val="0"/>
    </w:pPr>
    <w:rPr>
      <w:rFonts w:ascii="Arial" w:eastAsia="Times New Roman" w:hAnsi="Arial"/>
      <w:b/>
      <w:bCs/>
      <w:color w:val="000000"/>
      <w:kern w:val="32"/>
      <w:sz w:val="28"/>
      <w:szCs w:val="32"/>
    </w:rPr>
  </w:style>
  <w:style w:type="paragraph" w:styleId="Overskrift2">
    <w:name w:val="heading 2"/>
    <w:aliases w:val="fremhævet rød"/>
    <w:basedOn w:val="Normal"/>
    <w:next w:val="Normal"/>
    <w:link w:val="Overskrift2Tegn"/>
    <w:uiPriority w:val="9"/>
    <w:unhideWhenUsed/>
    <w:qFormat/>
    <w:rsid w:val="00D77689"/>
    <w:pPr>
      <w:keepNext/>
      <w:spacing w:before="240" w:after="60" w:line="240" w:lineRule="exact"/>
      <w:outlineLvl w:val="1"/>
    </w:pPr>
    <w:rPr>
      <w:rFonts w:ascii="Arial" w:hAnsi="Arial"/>
      <w:b/>
      <w:bCs/>
      <w:iCs/>
      <w:color w:val="C00000"/>
      <w:sz w:val="22"/>
      <w:szCs w:val="28"/>
    </w:rPr>
  </w:style>
  <w:style w:type="paragraph" w:styleId="Overskrift3">
    <w:name w:val="heading 3"/>
    <w:basedOn w:val="Normal"/>
    <w:next w:val="Normal"/>
    <w:link w:val="Overskrift3Tegn"/>
    <w:uiPriority w:val="9"/>
    <w:unhideWhenUsed/>
    <w:rsid w:val="00F8759C"/>
    <w:pPr>
      <w:keepNext/>
      <w:spacing w:before="240" w:after="60" w:line="260" w:lineRule="exact"/>
      <w:outlineLvl w:val="2"/>
    </w:pPr>
    <w:rPr>
      <w:rFonts w:ascii="Cambria" w:hAnsi="Cambria"/>
      <w:b/>
      <w:bCs/>
      <w:color w:val="000000"/>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Kursiv">
    <w:name w:val="Kursiv"/>
    <w:basedOn w:val="Normal"/>
    <w:link w:val="KursivTegn"/>
    <w:rsid w:val="00C23F44"/>
    <w:pPr>
      <w:spacing w:line="260" w:lineRule="exact"/>
    </w:pPr>
    <w:rPr>
      <w:rFonts w:ascii="Arial" w:hAnsi="Arial"/>
      <w:i/>
      <w:color w:val="000000"/>
      <w:sz w:val="22"/>
      <w:szCs w:val="22"/>
    </w:rPr>
  </w:style>
  <w:style w:type="paragraph" w:styleId="Sidehoved">
    <w:name w:val="header"/>
    <w:basedOn w:val="Normal"/>
    <w:link w:val="SidehovedTegn"/>
    <w:uiPriority w:val="99"/>
    <w:unhideWhenUsed/>
    <w:rsid w:val="008F24E0"/>
    <w:pPr>
      <w:tabs>
        <w:tab w:val="center" w:pos="4819"/>
        <w:tab w:val="right" w:pos="9638"/>
      </w:tabs>
      <w:spacing w:line="260" w:lineRule="exact"/>
    </w:pPr>
    <w:rPr>
      <w:rFonts w:ascii="Arial" w:hAnsi="Arial"/>
      <w:color w:val="000000"/>
      <w:sz w:val="22"/>
    </w:rPr>
  </w:style>
  <w:style w:type="character" w:customStyle="1" w:styleId="SidehovedTegn">
    <w:name w:val="Sidehoved Tegn"/>
    <w:basedOn w:val="Standardskrifttypeiafsnit"/>
    <w:link w:val="Sidehoved"/>
    <w:uiPriority w:val="99"/>
    <w:rsid w:val="008F24E0"/>
    <w:rPr>
      <w:rFonts w:ascii="Arial" w:eastAsia="Times New Roman" w:hAnsi="Arial"/>
      <w:color w:val="000000"/>
    </w:rPr>
  </w:style>
  <w:style w:type="paragraph" w:styleId="Sidefod">
    <w:name w:val="footer"/>
    <w:basedOn w:val="Normal"/>
    <w:link w:val="SidefodTegn"/>
    <w:uiPriority w:val="99"/>
    <w:unhideWhenUsed/>
    <w:rsid w:val="008F24E0"/>
    <w:pPr>
      <w:tabs>
        <w:tab w:val="center" w:pos="4819"/>
        <w:tab w:val="right" w:pos="9638"/>
      </w:tabs>
      <w:spacing w:line="260" w:lineRule="exact"/>
    </w:pPr>
    <w:rPr>
      <w:rFonts w:ascii="Arial" w:hAnsi="Arial"/>
      <w:color w:val="000000"/>
      <w:sz w:val="22"/>
    </w:rPr>
  </w:style>
  <w:style w:type="character" w:customStyle="1" w:styleId="SidefodTegn">
    <w:name w:val="Sidefod Tegn"/>
    <w:basedOn w:val="Standardskrifttypeiafsnit"/>
    <w:link w:val="Sidefod"/>
    <w:uiPriority w:val="99"/>
    <w:rsid w:val="008F24E0"/>
    <w:rPr>
      <w:rFonts w:ascii="Arial" w:eastAsia="Times New Roman" w:hAnsi="Arial"/>
      <w:color w:val="000000"/>
    </w:rPr>
  </w:style>
  <w:style w:type="paragraph" w:styleId="Markeringsbobletekst">
    <w:name w:val="Balloon Text"/>
    <w:basedOn w:val="Normal"/>
    <w:link w:val="MarkeringsbobletekstTegn"/>
    <w:uiPriority w:val="99"/>
    <w:semiHidden/>
    <w:unhideWhenUsed/>
    <w:rsid w:val="005710B1"/>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5710B1"/>
    <w:rPr>
      <w:rFonts w:ascii="Tahoma" w:hAnsi="Tahoma" w:cs="Tahoma"/>
      <w:sz w:val="16"/>
      <w:szCs w:val="16"/>
    </w:rPr>
  </w:style>
  <w:style w:type="character" w:customStyle="1" w:styleId="Overskrift1Tegn">
    <w:name w:val="Overskrift 1 Tegn"/>
    <w:basedOn w:val="Standardskrifttypeiafsnit"/>
    <w:link w:val="Overskrift1"/>
    <w:uiPriority w:val="9"/>
    <w:rsid w:val="00D77689"/>
    <w:rPr>
      <w:rFonts w:ascii="Arial" w:eastAsia="Times New Roman" w:hAnsi="Arial"/>
      <w:b/>
      <w:bCs/>
      <w:color w:val="000000"/>
      <w:kern w:val="32"/>
      <w:sz w:val="28"/>
      <w:szCs w:val="32"/>
      <w:lang w:val="da-DK" w:eastAsia="da-DK" w:bidi="ar-SA"/>
    </w:rPr>
  </w:style>
  <w:style w:type="paragraph" w:customStyle="1" w:styleId="brdtekstfed">
    <w:name w:val="brødtekst fed"/>
    <w:basedOn w:val="Normal"/>
    <w:link w:val="brdtekstfedTegn"/>
    <w:qFormat/>
    <w:rsid w:val="00D77689"/>
    <w:pPr>
      <w:spacing w:line="240" w:lineRule="exact"/>
    </w:pPr>
    <w:rPr>
      <w:rFonts w:ascii="Arial" w:hAnsi="Arial"/>
      <w:b/>
      <w:color w:val="000000"/>
      <w:sz w:val="20"/>
      <w:szCs w:val="22"/>
    </w:rPr>
  </w:style>
  <w:style w:type="character" w:customStyle="1" w:styleId="brdtekstfedTegn">
    <w:name w:val="brødtekst fed Tegn"/>
    <w:basedOn w:val="Standardskrifttypeiafsnit"/>
    <w:link w:val="brdtekstfed"/>
    <w:rsid w:val="00D77689"/>
    <w:rPr>
      <w:rFonts w:ascii="Arial" w:eastAsia="Times New Roman" w:hAnsi="Arial"/>
      <w:b/>
      <w:color w:val="000000"/>
      <w:szCs w:val="22"/>
    </w:rPr>
  </w:style>
  <w:style w:type="paragraph" w:styleId="Overskrift">
    <w:name w:val="TOC Heading"/>
    <w:basedOn w:val="Overskrift1"/>
    <w:next w:val="Normal"/>
    <w:uiPriority w:val="39"/>
    <w:semiHidden/>
    <w:unhideWhenUsed/>
    <w:qFormat/>
    <w:rsid w:val="00F87BAF"/>
    <w:pPr>
      <w:keepLines/>
      <w:spacing w:before="480" w:after="0" w:line="276" w:lineRule="auto"/>
      <w:outlineLvl w:val="9"/>
    </w:pPr>
    <w:rPr>
      <w:rFonts w:ascii="Cambria" w:hAnsi="Cambria"/>
      <w:color w:val="365F91"/>
      <w:kern w:val="0"/>
      <w:szCs w:val="28"/>
      <w:lang w:eastAsia="en-US"/>
    </w:rPr>
  </w:style>
  <w:style w:type="paragraph" w:styleId="Indholdsfortegnelse1">
    <w:name w:val="toc 1"/>
    <w:next w:val="Normal"/>
    <w:autoRedefine/>
    <w:uiPriority w:val="39"/>
    <w:unhideWhenUsed/>
    <w:rsid w:val="00603D86"/>
    <w:pPr>
      <w:tabs>
        <w:tab w:val="right" w:leader="dot" w:pos="6946"/>
      </w:tabs>
      <w:spacing w:after="100" w:afterAutospacing="1" w:line="260" w:lineRule="exact"/>
      <w:ind w:left="1276"/>
      <w:contextualSpacing/>
    </w:pPr>
    <w:rPr>
      <w:rFonts w:ascii="Arial" w:eastAsia="Times New Roman" w:hAnsi="Arial"/>
      <w:bCs/>
      <w:iCs/>
      <w:noProof/>
      <w:color w:val="000000"/>
      <w:szCs w:val="22"/>
      <w:lang w:val="en-US" w:eastAsia="en-US" w:bidi="en-US"/>
    </w:rPr>
  </w:style>
  <w:style w:type="character" w:styleId="Hyperlink">
    <w:name w:val="Hyperlink"/>
    <w:uiPriority w:val="99"/>
    <w:unhideWhenUsed/>
    <w:rsid w:val="00A534D7"/>
    <w:rPr>
      <w:rFonts w:ascii="Arial" w:hAnsi="Arial"/>
      <w:b/>
      <w:color w:val="2D5A7D"/>
      <w:sz w:val="20"/>
      <w:u w:val="single"/>
    </w:rPr>
  </w:style>
  <w:style w:type="paragraph" w:customStyle="1" w:styleId="indholdsfortegnelseoverskrift">
    <w:name w:val="indholdsfortegnelse overskrift"/>
    <w:basedOn w:val="Indholdsfortegnelse1"/>
    <w:rsid w:val="00A53B93"/>
    <w:pPr>
      <w:spacing w:before="240" w:after="0" w:afterAutospacing="0" w:line="180" w:lineRule="exact"/>
    </w:pPr>
    <w:rPr>
      <w:b/>
      <w:sz w:val="24"/>
    </w:rPr>
  </w:style>
  <w:style w:type="character" w:customStyle="1" w:styleId="KursivTegn">
    <w:name w:val="Kursiv Tegn"/>
    <w:basedOn w:val="Standardskrifttypeiafsnit"/>
    <w:link w:val="Kursiv"/>
    <w:rsid w:val="00EE106A"/>
    <w:rPr>
      <w:rFonts w:ascii="Arial" w:eastAsia="Times New Roman" w:hAnsi="Arial"/>
      <w:i/>
      <w:color w:val="000000"/>
      <w:sz w:val="22"/>
      <w:szCs w:val="22"/>
    </w:rPr>
  </w:style>
  <w:style w:type="paragraph" w:customStyle="1" w:styleId="BasicParagraph">
    <w:name w:val="[Basic Paragraph]"/>
    <w:basedOn w:val="Normal"/>
    <w:uiPriority w:val="99"/>
    <w:rsid w:val="003A4E61"/>
    <w:pPr>
      <w:autoSpaceDE w:val="0"/>
      <w:autoSpaceDN w:val="0"/>
      <w:adjustRightInd w:val="0"/>
      <w:spacing w:line="288" w:lineRule="auto"/>
      <w:textAlignment w:val="center"/>
    </w:pPr>
    <w:rPr>
      <w:rFonts w:eastAsia="Calibri"/>
      <w:color w:val="000000"/>
      <w:szCs w:val="24"/>
      <w:lang w:val="en-US"/>
    </w:rPr>
  </w:style>
  <w:style w:type="character" w:customStyle="1" w:styleId="Overskrift2Tegn">
    <w:name w:val="Overskrift 2 Tegn"/>
    <w:aliases w:val="fremhævet rød Tegn"/>
    <w:basedOn w:val="Standardskrifttypeiafsnit"/>
    <w:link w:val="Overskrift2"/>
    <w:uiPriority w:val="9"/>
    <w:rsid w:val="00D77689"/>
    <w:rPr>
      <w:rFonts w:ascii="Arial" w:eastAsia="Times New Roman" w:hAnsi="Arial"/>
      <w:b/>
      <w:bCs/>
      <w:iCs/>
      <w:color w:val="C00000"/>
      <w:sz w:val="22"/>
      <w:szCs w:val="28"/>
    </w:rPr>
  </w:style>
  <w:style w:type="character" w:customStyle="1" w:styleId="Overskrift3Tegn">
    <w:name w:val="Overskrift 3 Tegn"/>
    <w:basedOn w:val="Standardskrifttypeiafsnit"/>
    <w:link w:val="Overskrift3"/>
    <w:uiPriority w:val="9"/>
    <w:rsid w:val="00F8759C"/>
    <w:rPr>
      <w:rFonts w:ascii="Cambria" w:eastAsia="Times New Roman" w:hAnsi="Cambria" w:cs="Times New Roman"/>
      <w:b/>
      <w:bCs/>
      <w:color w:val="000000"/>
      <w:sz w:val="26"/>
      <w:szCs w:val="26"/>
    </w:rPr>
  </w:style>
  <w:style w:type="paragraph" w:styleId="Brdtekst">
    <w:name w:val="Body Text"/>
    <w:link w:val="BrdtekstTegn"/>
    <w:unhideWhenUsed/>
    <w:qFormat/>
    <w:rsid w:val="00D77689"/>
    <w:pPr>
      <w:spacing w:before="240" w:after="120"/>
      <w:contextualSpacing/>
    </w:pPr>
    <w:rPr>
      <w:rFonts w:ascii="Arial" w:eastAsia="Times New Roman" w:hAnsi="Arial"/>
      <w:color w:val="000000"/>
    </w:rPr>
  </w:style>
  <w:style w:type="character" w:customStyle="1" w:styleId="BrdtekstTegn">
    <w:name w:val="Brødtekst Tegn"/>
    <w:basedOn w:val="Standardskrifttypeiafsnit"/>
    <w:link w:val="Brdtekst"/>
    <w:rsid w:val="00D77689"/>
    <w:rPr>
      <w:rFonts w:ascii="Arial" w:eastAsia="Times New Roman" w:hAnsi="Arial"/>
      <w:color w:val="000000"/>
      <w:lang w:val="da-DK" w:eastAsia="da-DK" w:bidi="ar-SA"/>
    </w:rPr>
  </w:style>
  <w:style w:type="paragraph" w:customStyle="1" w:styleId="adresse">
    <w:name w:val="adresse"/>
    <w:basedOn w:val="Normal"/>
    <w:rsid w:val="006C51DE"/>
    <w:pPr>
      <w:spacing w:line="180" w:lineRule="exact"/>
      <w:contextualSpacing/>
    </w:pPr>
    <w:rPr>
      <w:rFonts w:ascii="Arial" w:hAnsi="Arial"/>
      <w:color w:val="7F7F7F"/>
      <w:sz w:val="16"/>
    </w:rPr>
  </w:style>
  <w:style w:type="paragraph" w:customStyle="1" w:styleId="Emne">
    <w:name w:val="Emne"/>
    <w:basedOn w:val="Normal"/>
    <w:qFormat/>
    <w:rsid w:val="00115E3E"/>
    <w:pPr>
      <w:spacing w:line="240" w:lineRule="exact"/>
    </w:pPr>
    <w:rPr>
      <w:rFonts w:ascii="Arial" w:hAnsi="Arial"/>
      <w:caps/>
      <w:color w:val="C00000"/>
      <w:szCs w:val="24"/>
    </w:rPr>
  </w:style>
  <w:style w:type="paragraph" w:customStyle="1" w:styleId="Brdtekstfremhvet">
    <w:name w:val="Brødtekst fremhævet"/>
    <w:basedOn w:val="Brdtekst"/>
    <w:rsid w:val="00ED2E6B"/>
    <w:rPr>
      <w:b/>
    </w:rPr>
  </w:style>
  <w:style w:type="paragraph" w:styleId="Listeafsnit">
    <w:name w:val="List Paragraph"/>
    <w:basedOn w:val="Normal"/>
    <w:uiPriority w:val="34"/>
    <w:qFormat/>
    <w:rsid w:val="00340C8A"/>
    <w:pPr>
      <w:ind w:left="720"/>
      <w:contextualSpacing/>
    </w:pPr>
    <w:rPr>
      <w:rFonts w:ascii="Calibri" w:eastAsia="Calibri" w:hAnsi="Calibri"/>
      <w:sz w:val="22"/>
      <w:szCs w:val="22"/>
      <w:lang w:eastAsia="en-US"/>
    </w:rPr>
  </w:style>
  <w:style w:type="paragraph" w:styleId="Almindeligtekst">
    <w:name w:val="Plain Text"/>
    <w:basedOn w:val="Normal"/>
    <w:link w:val="AlmindeligtekstTegn"/>
    <w:uiPriority w:val="99"/>
    <w:semiHidden/>
    <w:unhideWhenUsed/>
    <w:rsid w:val="009311E2"/>
    <w:rPr>
      <w:rFonts w:ascii="Calibri" w:eastAsiaTheme="minorHAnsi" w:hAnsi="Calibri" w:cstheme="minorBidi"/>
      <w:sz w:val="22"/>
      <w:szCs w:val="21"/>
      <w:lang w:eastAsia="en-US"/>
    </w:rPr>
  </w:style>
  <w:style w:type="character" w:customStyle="1" w:styleId="AlmindeligtekstTegn">
    <w:name w:val="Almindelig tekst Tegn"/>
    <w:basedOn w:val="Standardskrifttypeiafsnit"/>
    <w:link w:val="Almindeligtekst"/>
    <w:uiPriority w:val="99"/>
    <w:semiHidden/>
    <w:rsid w:val="009311E2"/>
    <w:rPr>
      <w:rFonts w:eastAsiaTheme="minorHAnsi" w:cstheme="minorBidi"/>
      <w:sz w:val="22"/>
      <w:szCs w:val="21"/>
      <w:lang w:eastAsia="en-US"/>
    </w:rPr>
  </w:style>
  <w:style w:type="paragraph" w:customStyle="1" w:styleId="Adresse0">
    <w:name w:val="Adresse"/>
    <w:basedOn w:val="Normal"/>
    <w:rsid w:val="00E215F5"/>
    <w:pPr>
      <w:spacing w:after="120"/>
      <w:contextualSpacing/>
    </w:pPr>
    <w:rPr>
      <w:rFonts w:ascii="Arial" w:eastAsiaTheme="minorHAnsi" w:hAnsi="Arial" w:cs="Arial"/>
      <w:b/>
      <w:bCs/>
      <w:color w:val="000000"/>
      <w:sz w:val="20"/>
    </w:rPr>
  </w:style>
  <w:style w:type="paragraph" w:customStyle="1" w:styleId="TableParagraph">
    <w:name w:val="Table Paragraph"/>
    <w:basedOn w:val="Normal"/>
    <w:uiPriority w:val="1"/>
    <w:qFormat/>
    <w:rsid w:val="002069B1"/>
    <w:pPr>
      <w:widowControl w:val="0"/>
      <w:autoSpaceDE w:val="0"/>
      <w:autoSpaceDN w:val="0"/>
      <w:spacing w:line="208" w:lineRule="exact"/>
      <w:jc w:val="right"/>
    </w:pPr>
    <w:rPr>
      <w:rFonts w:ascii="Arial" w:eastAsia="Arial" w:hAnsi="Arial" w:cs="Arial"/>
      <w:sz w:val="22"/>
      <w:szCs w:val="22"/>
    </w:rPr>
  </w:style>
  <w:style w:type="paragraph" w:customStyle="1" w:styleId="xmsonormal">
    <w:name w:val="x_msonormal"/>
    <w:basedOn w:val="Normal"/>
    <w:rsid w:val="00FD345E"/>
    <w:rPr>
      <w:rFonts w:ascii="Calibri" w:eastAsiaTheme="minorHAnsi" w:hAnsi="Calibri" w:cs="Calibri"/>
      <w:sz w:val="22"/>
      <w:szCs w:val="22"/>
    </w:rPr>
  </w:style>
  <w:style w:type="table" w:customStyle="1" w:styleId="TableNormal1">
    <w:name w:val="Table Normal1"/>
    <w:uiPriority w:val="2"/>
    <w:semiHidden/>
    <w:unhideWhenUsed/>
    <w:qFormat/>
    <w:rsid w:val="009B023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styleId="NormalWeb">
    <w:name w:val="Normal (Web)"/>
    <w:basedOn w:val="Normal"/>
    <w:uiPriority w:val="99"/>
    <w:semiHidden/>
    <w:unhideWhenUsed/>
    <w:rsid w:val="006002A9"/>
    <w:pPr>
      <w:spacing w:before="100" w:beforeAutospacing="1" w:after="100" w:afterAutospacing="1"/>
    </w:pPr>
    <w:rPr>
      <w:rFonts w:ascii="Calibri" w:eastAsiaTheme="minorHAnsi" w:hAnsi="Calibri" w:cs="Calibri"/>
      <w:sz w:val="22"/>
      <w:szCs w:val="22"/>
    </w:rPr>
  </w:style>
  <w:style w:type="character" w:styleId="Ulstomtale">
    <w:name w:val="Unresolved Mention"/>
    <w:basedOn w:val="Standardskrifttypeiafsnit"/>
    <w:uiPriority w:val="99"/>
    <w:semiHidden/>
    <w:unhideWhenUsed/>
    <w:rsid w:val="007529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333051">
      <w:bodyDiv w:val="1"/>
      <w:marLeft w:val="0"/>
      <w:marRight w:val="0"/>
      <w:marTop w:val="0"/>
      <w:marBottom w:val="0"/>
      <w:divBdr>
        <w:top w:val="none" w:sz="0" w:space="0" w:color="auto"/>
        <w:left w:val="none" w:sz="0" w:space="0" w:color="auto"/>
        <w:bottom w:val="none" w:sz="0" w:space="0" w:color="auto"/>
        <w:right w:val="none" w:sz="0" w:space="0" w:color="auto"/>
      </w:divBdr>
    </w:div>
    <w:div w:id="118646765">
      <w:bodyDiv w:val="1"/>
      <w:marLeft w:val="0"/>
      <w:marRight w:val="0"/>
      <w:marTop w:val="0"/>
      <w:marBottom w:val="0"/>
      <w:divBdr>
        <w:top w:val="none" w:sz="0" w:space="0" w:color="auto"/>
        <w:left w:val="none" w:sz="0" w:space="0" w:color="auto"/>
        <w:bottom w:val="none" w:sz="0" w:space="0" w:color="auto"/>
        <w:right w:val="none" w:sz="0" w:space="0" w:color="auto"/>
      </w:divBdr>
    </w:div>
    <w:div w:id="234125045">
      <w:bodyDiv w:val="1"/>
      <w:marLeft w:val="0"/>
      <w:marRight w:val="0"/>
      <w:marTop w:val="0"/>
      <w:marBottom w:val="0"/>
      <w:divBdr>
        <w:top w:val="none" w:sz="0" w:space="0" w:color="auto"/>
        <w:left w:val="none" w:sz="0" w:space="0" w:color="auto"/>
        <w:bottom w:val="none" w:sz="0" w:space="0" w:color="auto"/>
        <w:right w:val="none" w:sz="0" w:space="0" w:color="auto"/>
      </w:divBdr>
    </w:div>
    <w:div w:id="282856369">
      <w:bodyDiv w:val="1"/>
      <w:marLeft w:val="0"/>
      <w:marRight w:val="0"/>
      <w:marTop w:val="0"/>
      <w:marBottom w:val="0"/>
      <w:divBdr>
        <w:top w:val="none" w:sz="0" w:space="0" w:color="auto"/>
        <w:left w:val="none" w:sz="0" w:space="0" w:color="auto"/>
        <w:bottom w:val="none" w:sz="0" w:space="0" w:color="auto"/>
        <w:right w:val="none" w:sz="0" w:space="0" w:color="auto"/>
      </w:divBdr>
    </w:div>
    <w:div w:id="311375664">
      <w:bodyDiv w:val="1"/>
      <w:marLeft w:val="0"/>
      <w:marRight w:val="0"/>
      <w:marTop w:val="0"/>
      <w:marBottom w:val="0"/>
      <w:divBdr>
        <w:top w:val="none" w:sz="0" w:space="0" w:color="auto"/>
        <w:left w:val="none" w:sz="0" w:space="0" w:color="auto"/>
        <w:bottom w:val="none" w:sz="0" w:space="0" w:color="auto"/>
        <w:right w:val="none" w:sz="0" w:space="0" w:color="auto"/>
      </w:divBdr>
    </w:div>
    <w:div w:id="342363940">
      <w:bodyDiv w:val="1"/>
      <w:marLeft w:val="0"/>
      <w:marRight w:val="0"/>
      <w:marTop w:val="0"/>
      <w:marBottom w:val="0"/>
      <w:divBdr>
        <w:top w:val="none" w:sz="0" w:space="0" w:color="auto"/>
        <w:left w:val="none" w:sz="0" w:space="0" w:color="auto"/>
        <w:bottom w:val="none" w:sz="0" w:space="0" w:color="auto"/>
        <w:right w:val="none" w:sz="0" w:space="0" w:color="auto"/>
      </w:divBdr>
    </w:div>
    <w:div w:id="415564304">
      <w:bodyDiv w:val="1"/>
      <w:marLeft w:val="0"/>
      <w:marRight w:val="0"/>
      <w:marTop w:val="0"/>
      <w:marBottom w:val="0"/>
      <w:divBdr>
        <w:top w:val="none" w:sz="0" w:space="0" w:color="auto"/>
        <w:left w:val="none" w:sz="0" w:space="0" w:color="auto"/>
        <w:bottom w:val="none" w:sz="0" w:space="0" w:color="auto"/>
        <w:right w:val="none" w:sz="0" w:space="0" w:color="auto"/>
      </w:divBdr>
    </w:div>
    <w:div w:id="469441809">
      <w:bodyDiv w:val="1"/>
      <w:marLeft w:val="0"/>
      <w:marRight w:val="0"/>
      <w:marTop w:val="0"/>
      <w:marBottom w:val="0"/>
      <w:divBdr>
        <w:top w:val="none" w:sz="0" w:space="0" w:color="auto"/>
        <w:left w:val="none" w:sz="0" w:space="0" w:color="auto"/>
        <w:bottom w:val="none" w:sz="0" w:space="0" w:color="auto"/>
        <w:right w:val="none" w:sz="0" w:space="0" w:color="auto"/>
      </w:divBdr>
    </w:div>
    <w:div w:id="554319778">
      <w:bodyDiv w:val="1"/>
      <w:marLeft w:val="0"/>
      <w:marRight w:val="0"/>
      <w:marTop w:val="0"/>
      <w:marBottom w:val="0"/>
      <w:divBdr>
        <w:top w:val="none" w:sz="0" w:space="0" w:color="auto"/>
        <w:left w:val="none" w:sz="0" w:space="0" w:color="auto"/>
        <w:bottom w:val="none" w:sz="0" w:space="0" w:color="auto"/>
        <w:right w:val="none" w:sz="0" w:space="0" w:color="auto"/>
      </w:divBdr>
    </w:div>
    <w:div w:id="584459301">
      <w:bodyDiv w:val="1"/>
      <w:marLeft w:val="0"/>
      <w:marRight w:val="0"/>
      <w:marTop w:val="0"/>
      <w:marBottom w:val="0"/>
      <w:divBdr>
        <w:top w:val="none" w:sz="0" w:space="0" w:color="auto"/>
        <w:left w:val="none" w:sz="0" w:space="0" w:color="auto"/>
        <w:bottom w:val="none" w:sz="0" w:space="0" w:color="auto"/>
        <w:right w:val="none" w:sz="0" w:space="0" w:color="auto"/>
      </w:divBdr>
    </w:div>
    <w:div w:id="599607356">
      <w:bodyDiv w:val="1"/>
      <w:marLeft w:val="0"/>
      <w:marRight w:val="0"/>
      <w:marTop w:val="0"/>
      <w:marBottom w:val="0"/>
      <w:divBdr>
        <w:top w:val="none" w:sz="0" w:space="0" w:color="auto"/>
        <w:left w:val="none" w:sz="0" w:space="0" w:color="auto"/>
        <w:bottom w:val="none" w:sz="0" w:space="0" w:color="auto"/>
        <w:right w:val="none" w:sz="0" w:space="0" w:color="auto"/>
      </w:divBdr>
    </w:div>
    <w:div w:id="633369887">
      <w:bodyDiv w:val="1"/>
      <w:marLeft w:val="0"/>
      <w:marRight w:val="0"/>
      <w:marTop w:val="0"/>
      <w:marBottom w:val="0"/>
      <w:divBdr>
        <w:top w:val="none" w:sz="0" w:space="0" w:color="auto"/>
        <w:left w:val="none" w:sz="0" w:space="0" w:color="auto"/>
        <w:bottom w:val="none" w:sz="0" w:space="0" w:color="auto"/>
        <w:right w:val="none" w:sz="0" w:space="0" w:color="auto"/>
      </w:divBdr>
    </w:div>
    <w:div w:id="689255054">
      <w:bodyDiv w:val="1"/>
      <w:marLeft w:val="0"/>
      <w:marRight w:val="0"/>
      <w:marTop w:val="0"/>
      <w:marBottom w:val="0"/>
      <w:divBdr>
        <w:top w:val="none" w:sz="0" w:space="0" w:color="auto"/>
        <w:left w:val="none" w:sz="0" w:space="0" w:color="auto"/>
        <w:bottom w:val="none" w:sz="0" w:space="0" w:color="auto"/>
        <w:right w:val="none" w:sz="0" w:space="0" w:color="auto"/>
      </w:divBdr>
    </w:div>
    <w:div w:id="718213263">
      <w:bodyDiv w:val="1"/>
      <w:marLeft w:val="0"/>
      <w:marRight w:val="0"/>
      <w:marTop w:val="0"/>
      <w:marBottom w:val="0"/>
      <w:divBdr>
        <w:top w:val="none" w:sz="0" w:space="0" w:color="auto"/>
        <w:left w:val="none" w:sz="0" w:space="0" w:color="auto"/>
        <w:bottom w:val="none" w:sz="0" w:space="0" w:color="auto"/>
        <w:right w:val="none" w:sz="0" w:space="0" w:color="auto"/>
      </w:divBdr>
    </w:div>
    <w:div w:id="813258352">
      <w:bodyDiv w:val="1"/>
      <w:marLeft w:val="0"/>
      <w:marRight w:val="0"/>
      <w:marTop w:val="0"/>
      <w:marBottom w:val="0"/>
      <w:divBdr>
        <w:top w:val="none" w:sz="0" w:space="0" w:color="auto"/>
        <w:left w:val="none" w:sz="0" w:space="0" w:color="auto"/>
        <w:bottom w:val="none" w:sz="0" w:space="0" w:color="auto"/>
        <w:right w:val="none" w:sz="0" w:space="0" w:color="auto"/>
      </w:divBdr>
    </w:div>
    <w:div w:id="813914240">
      <w:bodyDiv w:val="1"/>
      <w:marLeft w:val="0"/>
      <w:marRight w:val="0"/>
      <w:marTop w:val="0"/>
      <w:marBottom w:val="0"/>
      <w:divBdr>
        <w:top w:val="none" w:sz="0" w:space="0" w:color="auto"/>
        <w:left w:val="none" w:sz="0" w:space="0" w:color="auto"/>
        <w:bottom w:val="none" w:sz="0" w:space="0" w:color="auto"/>
        <w:right w:val="none" w:sz="0" w:space="0" w:color="auto"/>
      </w:divBdr>
    </w:div>
    <w:div w:id="864370933">
      <w:bodyDiv w:val="1"/>
      <w:marLeft w:val="0"/>
      <w:marRight w:val="0"/>
      <w:marTop w:val="0"/>
      <w:marBottom w:val="0"/>
      <w:divBdr>
        <w:top w:val="none" w:sz="0" w:space="0" w:color="auto"/>
        <w:left w:val="none" w:sz="0" w:space="0" w:color="auto"/>
        <w:bottom w:val="none" w:sz="0" w:space="0" w:color="auto"/>
        <w:right w:val="none" w:sz="0" w:space="0" w:color="auto"/>
      </w:divBdr>
    </w:div>
    <w:div w:id="918297370">
      <w:bodyDiv w:val="1"/>
      <w:marLeft w:val="0"/>
      <w:marRight w:val="0"/>
      <w:marTop w:val="0"/>
      <w:marBottom w:val="0"/>
      <w:divBdr>
        <w:top w:val="none" w:sz="0" w:space="0" w:color="auto"/>
        <w:left w:val="none" w:sz="0" w:space="0" w:color="auto"/>
        <w:bottom w:val="none" w:sz="0" w:space="0" w:color="auto"/>
        <w:right w:val="none" w:sz="0" w:space="0" w:color="auto"/>
      </w:divBdr>
    </w:div>
    <w:div w:id="1114446963">
      <w:bodyDiv w:val="1"/>
      <w:marLeft w:val="0"/>
      <w:marRight w:val="0"/>
      <w:marTop w:val="0"/>
      <w:marBottom w:val="0"/>
      <w:divBdr>
        <w:top w:val="none" w:sz="0" w:space="0" w:color="auto"/>
        <w:left w:val="none" w:sz="0" w:space="0" w:color="auto"/>
        <w:bottom w:val="none" w:sz="0" w:space="0" w:color="auto"/>
        <w:right w:val="none" w:sz="0" w:space="0" w:color="auto"/>
      </w:divBdr>
    </w:div>
    <w:div w:id="1206026073">
      <w:bodyDiv w:val="1"/>
      <w:marLeft w:val="0"/>
      <w:marRight w:val="0"/>
      <w:marTop w:val="0"/>
      <w:marBottom w:val="0"/>
      <w:divBdr>
        <w:top w:val="none" w:sz="0" w:space="0" w:color="auto"/>
        <w:left w:val="none" w:sz="0" w:space="0" w:color="auto"/>
        <w:bottom w:val="none" w:sz="0" w:space="0" w:color="auto"/>
        <w:right w:val="none" w:sz="0" w:space="0" w:color="auto"/>
      </w:divBdr>
    </w:div>
    <w:div w:id="1223369550">
      <w:bodyDiv w:val="1"/>
      <w:marLeft w:val="0"/>
      <w:marRight w:val="0"/>
      <w:marTop w:val="0"/>
      <w:marBottom w:val="0"/>
      <w:divBdr>
        <w:top w:val="none" w:sz="0" w:space="0" w:color="auto"/>
        <w:left w:val="none" w:sz="0" w:space="0" w:color="auto"/>
        <w:bottom w:val="none" w:sz="0" w:space="0" w:color="auto"/>
        <w:right w:val="none" w:sz="0" w:space="0" w:color="auto"/>
      </w:divBdr>
    </w:div>
    <w:div w:id="1309239325">
      <w:bodyDiv w:val="1"/>
      <w:marLeft w:val="0"/>
      <w:marRight w:val="0"/>
      <w:marTop w:val="0"/>
      <w:marBottom w:val="0"/>
      <w:divBdr>
        <w:top w:val="none" w:sz="0" w:space="0" w:color="auto"/>
        <w:left w:val="none" w:sz="0" w:space="0" w:color="auto"/>
        <w:bottom w:val="none" w:sz="0" w:space="0" w:color="auto"/>
        <w:right w:val="none" w:sz="0" w:space="0" w:color="auto"/>
      </w:divBdr>
    </w:div>
    <w:div w:id="1322270967">
      <w:bodyDiv w:val="1"/>
      <w:marLeft w:val="0"/>
      <w:marRight w:val="0"/>
      <w:marTop w:val="0"/>
      <w:marBottom w:val="0"/>
      <w:divBdr>
        <w:top w:val="none" w:sz="0" w:space="0" w:color="auto"/>
        <w:left w:val="none" w:sz="0" w:space="0" w:color="auto"/>
        <w:bottom w:val="none" w:sz="0" w:space="0" w:color="auto"/>
        <w:right w:val="none" w:sz="0" w:space="0" w:color="auto"/>
      </w:divBdr>
    </w:div>
    <w:div w:id="1327591082">
      <w:bodyDiv w:val="1"/>
      <w:marLeft w:val="0"/>
      <w:marRight w:val="0"/>
      <w:marTop w:val="0"/>
      <w:marBottom w:val="0"/>
      <w:divBdr>
        <w:top w:val="none" w:sz="0" w:space="0" w:color="auto"/>
        <w:left w:val="none" w:sz="0" w:space="0" w:color="auto"/>
        <w:bottom w:val="none" w:sz="0" w:space="0" w:color="auto"/>
        <w:right w:val="none" w:sz="0" w:space="0" w:color="auto"/>
      </w:divBdr>
    </w:div>
    <w:div w:id="1347051799">
      <w:bodyDiv w:val="1"/>
      <w:marLeft w:val="0"/>
      <w:marRight w:val="0"/>
      <w:marTop w:val="0"/>
      <w:marBottom w:val="0"/>
      <w:divBdr>
        <w:top w:val="none" w:sz="0" w:space="0" w:color="auto"/>
        <w:left w:val="none" w:sz="0" w:space="0" w:color="auto"/>
        <w:bottom w:val="none" w:sz="0" w:space="0" w:color="auto"/>
        <w:right w:val="none" w:sz="0" w:space="0" w:color="auto"/>
      </w:divBdr>
    </w:div>
    <w:div w:id="1445997678">
      <w:bodyDiv w:val="1"/>
      <w:marLeft w:val="0"/>
      <w:marRight w:val="0"/>
      <w:marTop w:val="0"/>
      <w:marBottom w:val="0"/>
      <w:divBdr>
        <w:top w:val="none" w:sz="0" w:space="0" w:color="auto"/>
        <w:left w:val="none" w:sz="0" w:space="0" w:color="auto"/>
        <w:bottom w:val="none" w:sz="0" w:space="0" w:color="auto"/>
        <w:right w:val="none" w:sz="0" w:space="0" w:color="auto"/>
      </w:divBdr>
    </w:div>
    <w:div w:id="1455755384">
      <w:bodyDiv w:val="1"/>
      <w:marLeft w:val="0"/>
      <w:marRight w:val="0"/>
      <w:marTop w:val="0"/>
      <w:marBottom w:val="0"/>
      <w:divBdr>
        <w:top w:val="none" w:sz="0" w:space="0" w:color="auto"/>
        <w:left w:val="none" w:sz="0" w:space="0" w:color="auto"/>
        <w:bottom w:val="none" w:sz="0" w:space="0" w:color="auto"/>
        <w:right w:val="none" w:sz="0" w:space="0" w:color="auto"/>
      </w:divBdr>
    </w:div>
    <w:div w:id="1462310458">
      <w:bodyDiv w:val="1"/>
      <w:marLeft w:val="0"/>
      <w:marRight w:val="0"/>
      <w:marTop w:val="0"/>
      <w:marBottom w:val="0"/>
      <w:divBdr>
        <w:top w:val="none" w:sz="0" w:space="0" w:color="auto"/>
        <w:left w:val="none" w:sz="0" w:space="0" w:color="auto"/>
        <w:bottom w:val="none" w:sz="0" w:space="0" w:color="auto"/>
        <w:right w:val="none" w:sz="0" w:space="0" w:color="auto"/>
      </w:divBdr>
    </w:div>
    <w:div w:id="1492672000">
      <w:bodyDiv w:val="1"/>
      <w:marLeft w:val="0"/>
      <w:marRight w:val="0"/>
      <w:marTop w:val="0"/>
      <w:marBottom w:val="0"/>
      <w:divBdr>
        <w:top w:val="none" w:sz="0" w:space="0" w:color="auto"/>
        <w:left w:val="none" w:sz="0" w:space="0" w:color="auto"/>
        <w:bottom w:val="none" w:sz="0" w:space="0" w:color="auto"/>
        <w:right w:val="none" w:sz="0" w:space="0" w:color="auto"/>
      </w:divBdr>
    </w:div>
    <w:div w:id="1547912069">
      <w:bodyDiv w:val="1"/>
      <w:marLeft w:val="0"/>
      <w:marRight w:val="0"/>
      <w:marTop w:val="0"/>
      <w:marBottom w:val="0"/>
      <w:divBdr>
        <w:top w:val="none" w:sz="0" w:space="0" w:color="auto"/>
        <w:left w:val="none" w:sz="0" w:space="0" w:color="auto"/>
        <w:bottom w:val="none" w:sz="0" w:space="0" w:color="auto"/>
        <w:right w:val="none" w:sz="0" w:space="0" w:color="auto"/>
      </w:divBdr>
    </w:div>
    <w:div w:id="1555193909">
      <w:bodyDiv w:val="1"/>
      <w:marLeft w:val="0"/>
      <w:marRight w:val="0"/>
      <w:marTop w:val="0"/>
      <w:marBottom w:val="0"/>
      <w:divBdr>
        <w:top w:val="none" w:sz="0" w:space="0" w:color="auto"/>
        <w:left w:val="none" w:sz="0" w:space="0" w:color="auto"/>
        <w:bottom w:val="none" w:sz="0" w:space="0" w:color="auto"/>
        <w:right w:val="none" w:sz="0" w:space="0" w:color="auto"/>
      </w:divBdr>
    </w:div>
    <w:div w:id="1647975188">
      <w:bodyDiv w:val="1"/>
      <w:marLeft w:val="0"/>
      <w:marRight w:val="0"/>
      <w:marTop w:val="0"/>
      <w:marBottom w:val="0"/>
      <w:divBdr>
        <w:top w:val="none" w:sz="0" w:space="0" w:color="auto"/>
        <w:left w:val="none" w:sz="0" w:space="0" w:color="auto"/>
        <w:bottom w:val="none" w:sz="0" w:space="0" w:color="auto"/>
        <w:right w:val="none" w:sz="0" w:space="0" w:color="auto"/>
      </w:divBdr>
    </w:div>
    <w:div w:id="1656103586">
      <w:bodyDiv w:val="1"/>
      <w:marLeft w:val="0"/>
      <w:marRight w:val="0"/>
      <w:marTop w:val="0"/>
      <w:marBottom w:val="0"/>
      <w:divBdr>
        <w:top w:val="none" w:sz="0" w:space="0" w:color="auto"/>
        <w:left w:val="none" w:sz="0" w:space="0" w:color="auto"/>
        <w:bottom w:val="none" w:sz="0" w:space="0" w:color="auto"/>
        <w:right w:val="none" w:sz="0" w:space="0" w:color="auto"/>
      </w:divBdr>
    </w:div>
    <w:div w:id="1708145189">
      <w:bodyDiv w:val="1"/>
      <w:marLeft w:val="0"/>
      <w:marRight w:val="0"/>
      <w:marTop w:val="0"/>
      <w:marBottom w:val="0"/>
      <w:divBdr>
        <w:top w:val="none" w:sz="0" w:space="0" w:color="auto"/>
        <w:left w:val="none" w:sz="0" w:space="0" w:color="auto"/>
        <w:bottom w:val="none" w:sz="0" w:space="0" w:color="auto"/>
        <w:right w:val="none" w:sz="0" w:space="0" w:color="auto"/>
      </w:divBdr>
    </w:div>
    <w:div w:id="1738750039">
      <w:bodyDiv w:val="1"/>
      <w:marLeft w:val="0"/>
      <w:marRight w:val="0"/>
      <w:marTop w:val="0"/>
      <w:marBottom w:val="0"/>
      <w:divBdr>
        <w:top w:val="none" w:sz="0" w:space="0" w:color="auto"/>
        <w:left w:val="none" w:sz="0" w:space="0" w:color="auto"/>
        <w:bottom w:val="none" w:sz="0" w:space="0" w:color="auto"/>
        <w:right w:val="none" w:sz="0" w:space="0" w:color="auto"/>
      </w:divBdr>
    </w:div>
    <w:div w:id="1934318768">
      <w:bodyDiv w:val="1"/>
      <w:marLeft w:val="0"/>
      <w:marRight w:val="0"/>
      <w:marTop w:val="0"/>
      <w:marBottom w:val="0"/>
      <w:divBdr>
        <w:top w:val="none" w:sz="0" w:space="0" w:color="auto"/>
        <w:left w:val="none" w:sz="0" w:space="0" w:color="auto"/>
        <w:bottom w:val="none" w:sz="0" w:space="0" w:color="auto"/>
        <w:right w:val="none" w:sz="0" w:space="0" w:color="auto"/>
      </w:divBdr>
    </w:div>
    <w:div w:id="1943948437">
      <w:bodyDiv w:val="1"/>
      <w:marLeft w:val="0"/>
      <w:marRight w:val="0"/>
      <w:marTop w:val="0"/>
      <w:marBottom w:val="0"/>
      <w:divBdr>
        <w:top w:val="none" w:sz="0" w:space="0" w:color="auto"/>
        <w:left w:val="none" w:sz="0" w:space="0" w:color="auto"/>
        <w:bottom w:val="none" w:sz="0" w:space="0" w:color="auto"/>
        <w:right w:val="none" w:sz="0" w:space="0" w:color="auto"/>
      </w:divBdr>
    </w:div>
    <w:div w:id="1972056365">
      <w:bodyDiv w:val="1"/>
      <w:marLeft w:val="0"/>
      <w:marRight w:val="0"/>
      <w:marTop w:val="0"/>
      <w:marBottom w:val="0"/>
      <w:divBdr>
        <w:top w:val="none" w:sz="0" w:space="0" w:color="auto"/>
        <w:left w:val="none" w:sz="0" w:space="0" w:color="auto"/>
        <w:bottom w:val="none" w:sz="0" w:space="0" w:color="auto"/>
        <w:right w:val="none" w:sz="0" w:space="0" w:color="auto"/>
      </w:divBdr>
    </w:div>
    <w:div w:id="2041931775">
      <w:bodyDiv w:val="1"/>
      <w:marLeft w:val="0"/>
      <w:marRight w:val="0"/>
      <w:marTop w:val="0"/>
      <w:marBottom w:val="0"/>
      <w:divBdr>
        <w:top w:val="none" w:sz="0" w:space="0" w:color="auto"/>
        <w:left w:val="none" w:sz="0" w:space="0" w:color="auto"/>
        <w:bottom w:val="none" w:sz="0" w:space="0" w:color="auto"/>
        <w:right w:val="none" w:sz="0" w:space="0" w:color="auto"/>
      </w:divBdr>
    </w:div>
    <w:div w:id="20518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FFBAC14A77E7348A662F0290E55D5EF" ma:contentTypeVersion="17" ma:contentTypeDescription="Opret et nyt dokument." ma:contentTypeScope="" ma:versionID="c5db32d8522801436e4aa4922259f504">
  <xsd:schema xmlns:xsd="http://www.w3.org/2001/XMLSchema" xmlns:xs="http://www.w3.org/2001/XMLSchema" xmlns:p="http://schemas.microsoft.com/office/2006/metadata/properties" xmlns:ns2="45b45f7b-7926-4cce-bb8b-6251e756ecd6" xmlns:ns3="36540758-0683-4863-b565-0d47699885a7" targetNamespace="http://schemas.microsoft.com/office/2006/metadata/properties" ma:root="true" ma:fieldsID="65b21fa33f548d3fd89f53f4937d6fca" ns2:_="" ns3:_="">
    <xsd:import namespace="45b45f7b-7926-4cce-bb8b-6251e756ecd6"/>
    <xsd:import namespace="36540758-0683-4863-b565-0d4769988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b45f7b-7926-4cce-bb8b-6251e756ec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Billedmærker" ma:readOnly="false" ma:fieldId="{5cf76f15-5ced-4ddc-b409-7134ff3c332f}" ma:taxonomyMulti="true" ma:sspId="ff58733f-2580-46de-8f26-2f1dfe57cdc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540758-0683-4863-b565-0d47699885a7"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t med detaljer" ma:internalName="SharedWithDetails" ma:readOnly="true">
      <xsd:simpleType>
        <xsd:restriction base="dms:Note">
          <xsd:maxLength value="255"/>
        </xsd:restriction>
      </xsd:simpleType>
    </xsd:element>
    <xsd:element name="TaxCatchAll" ma:index="21" nillable="true" ma:displayName="Taxonomy Catch All Column" ma:hidden="true" ma:list="{446e71d7-8b20-453e-aecb-49be42d58ec9}" ma:internalName="TaxCatchAll" ma:showField="CatchAllData" ma:web="36540758-0683-4863-b565-0d4769988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36540758-0683-4863-b565-0d47699885a7" xsi:nil="true"/>
    <lcf76f155ced4ddcb4097134ff3c332f xmlns="45b45f7b-7926-4cce-bb8b-6251e756ecd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E37C61F-4A9B-4D41-9A39-6AF8CC5B7536}">
  <ds:schemaRefs>
    <ds:schemaRef ds:uri="http://schemas.openxmlformats.org/officeDocument/2006/bibliography"/>
  </ds:schemaRefs>
</ds:datastoreItem>
</file>

<file path=customXml/itemProps2.xml><?xml version="1.0" encoding="utf-8"?>
<ds:datastoreItem xmlns:ds="http://schemas.openxmlformats.org/officeDocument/2006/customXml" ds:itemID="{F62128C7-2438-4140-B102-13B91C815019}">
  <ds:schemaRefs>
    <ds:schemaRef ds:uri="http://schemas.microsoft.com/sharepoint/v3/contenttype/forms"/>
  </ds:schemaRefs>
</ds:datastoreItem>
</file>

<file path=customXml/itemProps3.xml><?xml version="1.0" encoding="utf-8"?>
<ds:datastoreItem xmlns:ds="http://schemas.openxmlformats.org/officeDocument/2006/customXml" ds:itemID="{16A1F8B8-63E2-4B7F-875F-11297E73EA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b45f7b-7926-4cce-bb8b-6251e756ecd6"/>
    <ds:schemaRef ds:uri="36540758-0683-4863-b565-0d4769988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F2E46-F296-4E43-BDA6-069349E6B955}">
  <ds:schemaRefs>
    <ds:schemaRef ds:uri="http://schemas.microsoft.com/office/2006/metadata/properties"/>
    <ds:schemaRef ds:uri="http://schemas.microsoft.com/office/infopath/2007/PartnerControls"/>
    <ds:schemaRef ds:uri="36540758-0683-4863-b565-0d47699885a7"/>
    <ds:schemaRef ds:uri="45b45f7b-7926-4cce-bb8b-6251e756ecd6"/>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1249</Words>
  <Characters>7620</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Lejerbo</Company>
  <LinksUpToDate>false</LinksUpToDate>
  <CharactersWithSpaces>8852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Taulbjerg Slot</dc:creator>
  <cp:keywords/>
  <cp:lastModifiedBy>Trine Taulbjerg Slot</cp:lastModifiedBy>
  <cp:revision>3</cp:revision>
  <cp:lastPrinted>2025-06-10T10:23:00Z</cp:lastPrinted>
  <dcterms:created xsi:type="dcterms:W3CDTF">2025-10-21T10:25:00Z</dcterms:created>
  <dcterms:modified xsi:type="dcterms:W3CDTF">2025-10-21T10:27:00Z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0x010100CFFBAC14A77E7348A662F0290E55D5EF</vt:lpwstr>
  </property>
  <property fmtid="{D5CDD505-2E9C-101B-9397-08002B2CF9AE}" pid="3" name="Order">
    <vt:r8>67400</vt:r8>
  </property>
  <property fmtid="{D5CDD505-2E9C-101B-9397-08002B2CF9AE}" pid="4" name="MediaServiceImageTags">
    <vt:lpwstr/>
  </property>
</Properties>
</file>